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E2C4A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4877B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EE2C4A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84E79">
        <w:rPr>
          <w:sz w:val="28"/>
          <w:szCs w:val="28"/>
          <w:lang w:val="uk-UA"/>
        </w:rPr>
        <w:t>290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E2C4A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та обслуговування будівель і споруд 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>об'єктів передачі електричної та теплової енергії</w:t>
      </w:r>
      <w:r w:rsidR="0011738A">
        <w:rPr>
          <w:sz w:val="28"/>
          <w:szCs w:val="28"/>
          <w:lang w:val="uk-UA"/>
        </w:rPr>
        <w:t xml:space="preserve"> </w:t>
      </w:r>
    </w:p>
    <w:p w:rsidR="00897057" w:rsidRPr="00290AA6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«Чернігівобленерго»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E3A3E">
        <w:rPr>
          <w:sz w:val="28"/>
          <w:szCs w:val="28"/>
          <w:lang w:val="uk-UA"/>
        </w:rPr>
        <w:t>Акціонерного товариства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1E34F5">
        <w:rPr>
          <w:sz w:val="28"/>
          <w:szCs w:val="28"/>
          <w:lang w:val="uk-UA"/>
        </w:rPr>
        <w:t>Чернігів, вул. Гонча,40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 об'єктів передачі електричної та теплової енергії</w:t>
      </w:r>
      <w:r w:rsidR="00EE2C4A">
        <w:rPr>
          <w:sz w:val="28"/>
          <w:szCs w:val="28"/>
          <w:lang w:val="uk-UA"/>
        </w:rPr>
        <w:t xml:space="preserve"> (трансформаторної підстанції ТП-10/0,4 кВ)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0,00</w:t>
      </w:r>
      <w:r w:rsidR="00EE2C4A">
        <w:rPr>
          <w:sz w:val="28"/>
          <w:szCs w:val="28"/>
          <w:lang w:val="uk-UA"/>
        </w:rPr>
        <w:t>33</w:t>
      </w:r>
      <w:r w:rsidR="001E34F5">
        <w:rPr>
          <w:sz w:val="28"/>
          <w:szCs w:val="28"/>
          <w:lang w:val="uk-UA"/>
        </w:rPr>
        <w:t xml:space="preserve"> га в с</w:t>
      </w:r>
      <w:r w:rsidR="00EE2C4A">
        <w:rPr>
          <w:sz w:val="28"/>
          <w:szCs w:val="28"/>
          <w:lang w:val="uk-UA"/>
        </w:rPr>
        <w:t>мт</w:t>
      </w:r>
      <w:r w:rsidR="001E34F5">
        <w:rPr>
          <w:sz w:val="28"/>
          <w:szCs w:val="28"/>
          <w:lang w:val="uk-UA"/>
        </w:rPr>
        <w:t xml:space="preserve">. </w:t>
      </w:r>
      <w:r w:rsidR="00EE2C4A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C1603B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63D" w:rsidRDefault="000B063D" w:rsidP="0060353E">
      <w:r>
        <w:separator/>
      </w:r>
    </w:p>
  </w:endnote>
  <w:endnote w:type="continuationSeparator" w:id="0">
    <w:p w:rsidR="000B063D" w:rsidRDefault="000B063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63D" w:rsidRDefault="000B063D" w:rsidP="0060353E">
      <w:r>
        <w:separator/>
      </w:r>
    </w:p>
  </w:footnote>
  <w:footnote w:type="continuationSeparator" w:id="0">
    <w:p w:rsidR="000B063D" w:rsidRDefault="000B063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63D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603B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6FF63-61EA-4E4F-BFFB-03402D537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2021-06-22T12:24:00Z</cp:lastPrinted>
  <dcterms:created xsi:type="dcterms:W3CDTF">2021-03-11T09:57:00Z</dcterms:created>
  <dcterms:modified xsi:type="dcterms:W3CDTF">2021-07-02T11:38:00Z</dcterms:modified>
</cp:coreProperties>
</file>