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82508">
        <w:rPr>
          <w:sz w:val="28"/>
          <w:szCs w:val="28"/>
          <w:lang w:val="uk-UA"/>
        </w:rPr>
        <w:t>136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Галагану</w:t>
      </w:r>
      <w:r w:rsidR="009A3A05">
        <w:rPr>
          <w:sz w:val="28"/>
          <w:szCs w:val="28"/>
          <w:lang w:val="uk-UA"/>
        </w:rPr>
        <w:t xml:space="preserve"> В.О</w:t>
      </w:r>
      <w:r w:rsidR="00E960A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 xml:space="preserve">Галагана </w:t>
      </w:r>
      <w:r w:rsidR="009A3A05">
        <w:rPr>
          <w:sz w:val="28"/>
          <w:szCs w:val="28"/>
          <w:lang w:val="uk-UA"/>
        </w:rPr>
        <w:t>Владислава Олександровича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 xml:space="preserve">Галагану </w:t>
      </w:r>
      <w:r w:rsidR="009A3A05">
        <w:rPr>
          <w:sz w:val="28"/>
          <w:szCs w:val="28"/>
          <w:lang w:val="uk-UA"/>
        </w:rPr>
        <w:t>Владиславу Олександровичу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5B062E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B277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82508" w:rsidRPr="00554B7B" w:rsidRDefault="00D82508" w:rsidP="00D82508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6BC" w:rsidRDefault="002556BC" w:rsidP="0060353E">
      <w:r>
        <w:separator/>
      </w:r>
    </w:p>
  </w:endnote>
  <w:endnote w:type="continuationSeparator" w:id="0">
    <w:p w:rsidR="002556BC" w:rsidRDefault="002556B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6BC" w:rsidRDefault="002556BC" w:rsidP="0060353E">
      <w:r>
        <w:separator/>
      </w:r>
    </w:p>
  </w:footnote>
  <w:footnote w:type="continuationSeparator" w:id="0">
    <w:p w:rsidR="002556BC" w:rsidRDefault="002556B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556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6BC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111D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062E"/>
    <w:rsid w:val="005B5800"/>
    <w:rsid w:val="005C3F69"/>
    <w:rsid w:val="005D02EC"/>
    <w:rsid w:val="005D2645"/>
    <w:rsid w:val="005D2C78"/>
    <w:rsid w:val="005D3F30"/>
    <w:rsid w:val="005E2301"/>
    <w:rsid w:val="005F654F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38DE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27770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2BC3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4FBC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508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36191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C5B0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AACE4-8B3F-4833-B344-541FB3EF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2021-06-17T13:54:00Z</cp:lastPrinted>
  <dcterms:created xsi:type="dcterms:W3CDTF">2021-06-10T07:17:00Z</dcterms:created>
  <dcterms:modified xsi:type="dcterms:W3CDTF">2021-07-02T07:42:00Z</dcterms:modified>
</cp:coreProperties>
</file>