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</w:t>
      </w:r>
      <w:r w:rsidR="00C163E7">
        <w:rPr>
          <w:sz w:val="28"/>
          <w:szCs w:val="28"/>
          <w:lang w:val="uk-UA"/>
        </w:rPr>
        <w:t xml:space="preserve">сята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C163E7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73230">
        <w:rPr>
          <w:sz w:val="28"/>
          <w:szCs w:val="28"/>
          <w:lang w:val="uk-UA"/>
        </w:rPr>
        <w:t>287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 користування</w:t>
      </w:r>
    </w:p>
    <w:p w:rsidR="008A39EA" w:rsidRDefault="007909E4" w:rsidP="00861122">
      <w:pPr>
        <w:rPr>
          <w:sz w:val="28"/>
          <w:szCs w:val="28"/>
          <w:lang w:val="uk-UA"/>
        </w:rPr>
      </w:pPr>
      <w:r w:rsidRPr="00820647">
        <w:rPr>
          <w:sz w:val="28"/>
          <w:szCs w:val="28"/>
          <w:lang w:val="uk-UA"/>
        </w:rPr>
        <w:t>(</w:t>
      </w:r>
      <w:r w:rsidR="008A39EA" w:rsidRPr="00820647">
        <w:rPr>
          <w:sz w:val="28"/>
          <w:szCs w:val="28"/>
          <w:lang w:val="uk-UA"/>
        </w:rPr>
        <w:t>розміщення кладовища</w:t>
      </w:r>
      <w:r w:rsidRPr="00820647">
        <w:rPr>
          <w:sz w:val="28"/>
          <w:szCs w:val="28"/>
          <w:lang w:val="uk-UA"/>
        </w:rPr>
        <w:t>)</w:t>
      </w:r>
      <w:r w:rsidR="00173230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у постійне</w:t>
      </w:r>
    </w:p>
    <w:p w:rsidR="003F2876" w:rsidRDefault="00160EBF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61122">
        <w:rPr>
          <w:sz w:val="28"/>
          <w:szCs w:val="28"/>
          <w:lang w:val="uk-UA"/>
        </w:rPr>
        <w:t>ористування КП «КОЗЕЛЕЦЬВОДОКАНАЛ»</w:t>
      </w:r>
    </w:p>
    <w:p w:rsidR="00820647" w:rsidRPr="007909E4" w:rsidRDefault="00820647" w:rsidP="00861122">
      <w:pPr>
        <w:rPr>
          <w:color w:val="FF0000"/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КП«К</w:t>
      </w:r>
      <w:r w:rsidR="00861122">
        <w:rPr>
          <w:sz w:val="28"/>
          <w:szCs w:val="28"/>
          <w:lang w:val="uk-UA"/>
        </w:rPr>
        <w:t>ОЗЕЛЕЦЬВОДОКАНАЛ»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>
        <w:rPr>
          <w:sz w:val="28"/>
          <w:szCs w:val="28"/>
          <w:lang w:val="uk-UA"/>
        </w:rPr>
        <w:t xml:space="preserve"> </w:t>
      </w:r>
      <w:r w:rsidR="00861122" w:rsidRPr="00820647">
        <w:rPr>
          <w:sz w:val="28"/>
          <w:szCs w:val="28"/>
          <w:lang w:val="uk-UA"/>
        </w:rPr>
        <w:t>(</w:t>
      </w:r>
      <w:r w:rsidR="008A39EA" w:rsidRPr="00820647">
        <w:rPr>
          <w:sz w:val="28"/>
          <w:szCs w:val="28"/>
          <w:lang w:val="uk-UA"/>
        </w:rPr>
        <w:t>розміщення кладовища</w:t>
      </w:r>
      <w:r w:rsidR="00861122" w:rsidRPr="00820647">
        <w:rPr>
          <w:sz w:val="28"/>
          <w:szCs w:val="28"/>
          <w:lang w:val="uk-UA"/>
        </w:rPr>
        <w:t>)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</w:t>
      </w:r>
      <w:proofErr w:type="spellStart"/>
      <w:r w:rsidR="003F2876">
        <w:rPr>
          <w:sz w:val="28"/>
          <w:szCs w:val="28"/>
          <w:lang w:val="uk-UA"/>
        </w:rPr>
        <w:t>ст.ст</w:t>
      </w:r>
      <w:proofErr w:type="spellEnd"/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C163E7">
        <w:rPr>
          <w:sz w:val="28"/>
          <w:szCs w:val="28"/>
          <w:lang w:val="uk-UA"/>
        </w:rPr>
        <w:t xml:space="preserve"> </w:t>
      </w:r>
      <w:r w:rsidR="001674CB" w:rsidRPr="00820647">
        <w:rPr>
          <w:sz w:val="28"/>
          <w:szCs w:val="28"/>
          <w:lang w:val="uk-UA"/>
        </w:rPr>
        <w:t>(</w:t>
      </w:r>
      <w:r w:rsidR="008A39EA" w:rsidRPr="00820647">
        <w:rPr>
          <w:sz w:val="28"/>
          <w:szCs w:val="28"/>
          <w:lang w:val="uk-UA"/>
        </w:rPr>
        <w:t xml:space="preserve">розміщення </w:t>
      </w:r>
      <w:r w:rsidR="001674CB" w:rsidRPr="00820647">
        <w:rPr>
          <w:sz w:val="28"/>
          <w:szCs w:val="28"/>
          <w:lang w:val="uk-UA"/>
        </w:rPr>
        <w:t>кладовищ</w:t>
      </w:r>
      <w:r w:rsidR="008A39EA" w:rsidRPr="00820647">
        <w:rPr>
          <w:sz w:val="28"/>
          <w:szCs w:val="28"/>
          <w:lang w:val="uk-UA"/>
        </w:rPr>
        <w:t>а</w:t>
      </w:r>
      <w:r w:rsidR="001674CB" w:rsidRPr="00820647">
        <w:rPr>
          <w:sz w:val="28"/>
          <w:szCs w:val="28"/>
          <w:lang w:val="uk-UA"/>
        </w:rPr>
        <w:t>)</w:t>
      </w:r>
      <w:r w:rsidR="001674CB" w:rsidRPr="00160EBF">
        <w:rPr>
          <w:sz w:val="28"/>
          <w:szCs w:val="28"/>
          <w:lang w:val="uk-UA"/>
        </w:rPr>
        <w:t xml:space="preserve"> 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C163E7">
        <w:rPr>
          <w:sz w:val="28"/>
          <w:szCs w:val="28"/>
          <w:lang w:val="uk-UA"/>
        </w:rPr>
        <w:t>0,5</w:t>
      </w:r>
      <w:r w:rsidR="001674CB" w:rsidRPr="00160EBF">
        <w:rPr>
          <w:sz w:val="28"/>
          <w:szCs w:val="28"/>
          <w:lang w:val="uk-UA"/>
        </w:rPr>
        <w:t xml:space="preserve">0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C163E7">
        <w:rPr>
          <w:sz w:val="28"/>
          <w:szCs w:val="28"/>
          <w:lang w:val="uk-UA"/>
        </w:rPr>
        <w:t xml:space="preserve">в межах с. </w:t>
      </w:r>
      <w:proofErr w:type="spellStart"/>
      <w:r w:rsidR="00C163E7">
        <w:rPr>
          <w:sz w:val="28"/>
          <w:szCs w:val="28"/>
          <w:lang w:val="uk-UA"/>
        </w:rPr>
        <w:t>Гарбузин</w:t>
      </w:r>
      <w:proofErr w:type="spellEnd"/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ED5BB7" w:rsidRPr="00ED5BB7" w:rsidRDefault="00160EBF" w:rsidP="00ED5BB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Над</w:t>
      </w:r>
      <w:r w:rsidR="00ED5BB7" w:rsidRPr="00ED5BB7">
        <w:rPr>
          <w:sz w:val="28"/>
          <w:lang w:val="uk-UA"/>
        </w:rPr>
        <w:t>ати дозвіл на розроблення детального плану територій для організації та обслуговування кладовища згідно пункту 1.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p w:rsidR="00B81558" w:rsidRDefault="00B81558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B81558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E5B" w:rsidRDefault="00923E5B" w:rsidP="0060353E">
      <w:r>
        <w:separator/>
      </w:r>
    </w:p>
  </w:endnote>
  <w:endnote w:type="continuationSeparator" w:id="0">
    <w:p w:rsidR="00923E5B" w:rsidRDefault="00923E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E5B" w:rsidRDefault="00923E5B" w:rsidP="0060353E">
      <w:r>
        <w:separator/>
      </w:r>
    </w:p>
  </w:footnote>
  <w:footnote w:type="continuationSeparator" w:id="0">
    <w:p w:rsidR="00923E5B" w:rsidRDefault="00923E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23E5B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1558"/>
    <w:rsid w:val="00B82DD0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411"/>
    <w:rsid w:val="00ED1732"/>
    <w:rsid w:val="00ED285D"/>
    <w:rsid w:val="00ED5BB7"/>
    <w:rsid w:val="00EE2604"/>
    <w:rsid w:val="00EF037C"/>
    <w:rsid w:val="00EF36A9"/>
    <w:rsid w:val="00F04405"/>
    <w:rsid w:val="00F132F5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E055B-89E6-4636-A891-3BFD52FA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2021-06-22T07:45:00Z</cp:lastPrinted>
  <dcterms:created xsi:type="dcterms:W3CDTF">2021-05-19T05:51:00Z</dcterms:created>
  <dcterms:modified xsi:type="dcterms:W3CDTF">2021-07-02T11:37:00Z</dcterms:modified>
</cp:coreProperties>
</file>