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FA6" w:rsidRPr="007F3519" w:rsidRDefault="0002746A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3.75pt;height:45.75pt;visibility:visible">
            <v:imagedata r:id="rId9" o:title=""/>
          </v:shape>
        </w:pict>
      </w:r>
    </w:p>
    <w:p w:rsidR="001B5F01" w:rsidRDefault="001B5F01" w:rsidP="008F7D53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1B5F01" w:rsidRDefault="001B5F01" w:rsidP="008F7D53">
      <w:pPr>
        <w:pStyle w:val="2"/>
        <w:spacing w:line="360" w:lineRule="auto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1B5F01" w:rsidRDefault="001B5F01" w:rsidP="001B5F01">
      <w:pPr>
        <w:pStyle w:val="2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542919">
        <w:rPr>
          <w:rFonts w:ascii="Times New Roman" w:hAnsi="Times New Roman"/>
          <w:b w:val="0"/>
          <w:color w:val="auto"/>
          <w:sz w:val="28"/>
          <w:szCs w:val="28"/>
          <w:lang w:val="uk-UA"/>
        </w:rPr>
        <w:t>одинадцята</w:t>
      </w:r>
      <w:r w:rsidR="001B6FA9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(позачергова)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Default="00CF03C3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28 грудня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2017 року</w:t>
      </w:r>
    </w:p>
    <w:p w:rsidR="001B5F01" w:rsidRDefault="006A7AFC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Pr="00A97A4D" w:rsidRDefault="00A97A4D" w:rsidP="001B5F01">
      <w:pPr>
        <w:pStyle w:val="2"/>
        <w:spacing w:before="0"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 w:rsidRPr="00A97A4D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№ 33</w:t>
      </w:r>
      <w:r w:rsidR="00D738C7" w:rsidRPr="00A97A4D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- </w:t>
      </w:r>
      <w:r w:rsidR="00542919" w:rsidRPr="00A97A4D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1</w:t>
      </w:r>
      <w:r w:rsidR="0026548D" w:rsidRPr="00A97A4D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1</w:t>
      </w:r>
      <w:r w:rsidR="001B5F01" w:rsidRPr="00A97A4D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/</w:t>
      </w:r>
      <w:r w:rsidR="001B5F01" w:rsidRPr="00A97A4D">
        <w:rPr>
          <w:rFonts w:ascii="Times New Roman" w:hAnsi="Times New Roman"/>
          <w:b w:val="0"/>
          <w:color w:val="000000" w:themeColor="text1"/>
          <w:sz w:val="28"/>
          <w:szCs w:val="28"/>
          <w:lang w:val="en-US"/>
        </w:rPr>
        <w:t>VIII</w:t>
      </w:r>
    </w:p>
    <w:p w:rsidR="00CB50AE" w:rsidRPr="00CB50AE" w:rsidRDefault="00CB50AE" w:rsidP="00CB50AE">
      <w:pPr>
        <w:rPr>
          <w:lang w:val="uk-UA"/>
        </w:rPr>
      </w:pP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проекту</w:t>
      </w:r>
    </w:p>
    <w:p w:rsidR="00D85FA6" w:rsidRPr="000D213F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земельних ділянок </w:t>
      </w:r>
    </w:p>
    <w:p w:rsidR="00D85FA6" w:rsidRPr="000D213F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для ведення особистого селянського господарства</w:t>
      </w:r>
    </w:p>
    <w:p w:rsidR="00D85FA6" w:rsidRDefault="00D85FA6" w:rsidP="00B344C2">
      <w:pPr>
        <w:rPr>
          <w:sz w:val="28"/>
          <w:szCs w:val="28"/>
          <w:lang w:val="uk-UA"/>
        </w:rPr>
      </w:pPr>
    </w:p>
    <w:p w:rsidR="00D85FA6" w:rsidRDefault="00D85FA6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громадян про надання земельних ділянок для </w:t>
      </w:r>
      <w:r w:rsidR="00694197" w:rsidRPr="000D213F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>, керуючись</w:t>
      </w:r>
      <w:r w:rsidR="00111300">
        <w:rPr>
          <w:sz w:val="28"/>
          <w:szCs w:val="28"/>
          <w:lang w:val="uk-UA"/>
        </w:rPr>
        <w:t xml:space="preserve"> ст.26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 ст.ст.118, 121 Земельного кодексу України, </w:t>
      </w:r>
      <w:r w:rsidR="00322A78">
        <w:rPr>
          <w:sz w:val="28"/>
          <w:szCs w:val="28"/>
          <w:lang w:val="uk-UA"/>
        </w:rPr>
        <w:t xml:space="preserve">селищна </w:t>
      </w:r>
      <w:r>
        <w:rPr>
          <w:sz w:val="28"/>
          <w:szCs w:val="28"/>
          <w:lang w:val="uk-UA"/>
        </w:rPr>
        <w:t>рад</w:t>
      </w:r>
      <w:r w:rsidR="00322A7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D85FA6" w:rsidRDefault="00D85FA6" w:rsidP="00B344C2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дозвіл на розробку проектів землеустрою щодо відведення у власність земельних ділянок для ведення особистого селянського господарства наступним громадянам:</w:t>
      </w:r>
    </w:p>
    <w:p w:rsidR="00D85FA6" w:rsidRDefault="00D85FA6" w:rsidP="000D213F">
      <w:pPr>
        <w:pStyle w:val="a3"/>
        <w:numPr>
          <w:ilvl w:val="1"/>
          <w:numId w:val="1"/>
        </w:numPr>
        <w:spacing w:line="276" w:lineRule="auto"/>
        <w:ind w:left="357" w:firstLine="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542919">
        <w:rPr>
          <w:sz w:val="28"/>
          <w:szCs w:val="28"/>
          <w:lang w:val="uk-UA"/>
        </w:rPr>
        <w:t>Бригинець</w:t>
      </w:r>
      <w:proofErr w:type="spellEnd"/>
      <w:r w:rsidR="00542919">
        <w:rPr>
          <w:sz w:val="28"/>
          <w:szCs w:val="28"/>
          <w:lang w:val="uk-UA"/>
        </w:rPr>
        <w:t xml:space="preserve"> Марині Борисівні</w:t>
      </w:r>
      <w:r>
        <w:rPr>
          <w:sz w:val="28"/>
          <w:szCs w:val="28"/>
          <w:lang w:val="uk-UA"/>
        </w:rPr>
        <w:t xml:space="preserve"> (</w:t>
      </w:r>
      <w:r w:rsidR="009F0174">
        <w:rPr>
          <w:sz w:val="28"/>
          <w:szCs w:val="28"/>
          <w:lang w:val="uk-UA"/>
        </w:rPr>
        <w:t>с</w:t>
      </w:r>
      <w:r w:rsidR="00BD1B8F">
        <w:rPr>
          <w:sz w:val="28"/>
          <w:szCs w:val="28"/>
          <w:lang w:val="uk-UA"/>
        </w:rPr>
        <w:t xml:space="preserve">. </w:t>
      </w:r>
      <w:proofErr w:type="spellStart"/>
      <w:r w:rsidR="00BD1B8F">
        <w:rPr>
          <w:sz w:val="28"/>
          <w:szCs w:val="28"/>
          <w:lang w:val="uk-UA"/>
        </w:rPr>
        <w:t>К</w:t>
      </w:r>
      <w:r w:rsidR="009F0174">
        <w:rPr>
          <w:sz w:val="28"/>
          <w:szCs w:val="28"/>
          <w:lang w:val="uk-UA"/>
        </w:rPr>
        <w:t>арасинівка</w:t>
      </w:r>
      <w:proofErr w:type="spellEnd"/>
      <w:r w:rsidR="001B5F01">
        <w:rPr>
          <w:sz w:val="28"/>
          <w:szCs w:val="28"/>
          <w:lang w:val="uk-UA"/>
        </w:rPr>
        <w:t xml:space="preserve">, </w:t>
      </w:r>
      <w:r w:rsidR="0002746A">
        <w:rPr>
          <w:sz w:val="28"/>
          <w:szCs w:val="28"/>
          <w:lang w:val="uk-UA"/>
        </w:rPr>
        <w:t>**********</w:t>
      </w:r>
      <w:r>
        <w:rPr>
          <w:sz w:val="28"/>
          <w:szCs w:val="28"/>
          <w:lang w:val="uk-UA"/>
        </w:rPr>
        <w:t>),  орієнтовною площею</w:t>
      </w:r>
      <w:r w:rsidR="00947338">
        <w:rPr>
          <w:sz w:val="28"/>
          <w:szCs w:val="28"/>
          <w:lang w:val="uk-UA"/>
        </w:rPr>
        <w:t xml:space="preserve"> </w:t>
      </w:r>
      <w:r w:rsidR="00542919">
        <w:rPr>
          <w:sz w:val="28"/>
          <w:szCs w:val="28"/>
          <w:lang w:val="uk-UA"/>
        </w:rPr>
        <w:t>0</w:t>
      </w:r>
      <w:r w:rsidR="00111300">
        <w:rPr>
          <w:sz w:val="28"/>
          <w:szCs w:val="28"/>
          <w:lang w:val="uk-UA"/>
        </w:rPr>
        <w:t>,</w:t>
      </w:r>
      <w:r w:rsidR="00542919">
        <w:rPr>
          <w:sz w:val="28"/>
          <w:szCs w:val="28"/>
          <w:lang w:val="uk-UA"/>
        </w:rPr>
        <w:t>4</w:t>
      </w:r>
      <w:r w:rsidR="00BD1B8F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га в с. </w:t>
      </w:r>
      <w:proofErr w:type="spellStart"/>
      <w:r w:rsidR="00542919">
        <w:rPr>
          <w:sz w:val="28"/>
          <w:szCs w:val="28"/>
          <w:lang w:val="uk-UA"/>
        </w:rPr>
        <w:t>Карасинівка</w:t>
      </w:r>
      <w:proofErr w:type="spellEnd"/>
      <w:r w:rsidR="001B5F01">
        <w:rPr>
          <w:sz w:val="28"/>
          <w:szCs w:val="28"/>
          <w:lang w:val="uk-UA"/>
        </w:rPr>
        <w:t>.</w:t>
      </w:r>
    </w:p>
    <w:p w:rsidR="00CB50AE" w:rsidRDefault="00431C31" w:rsidP="00CB50AE">
      <w:pPr>
        <w:pStyle w:val="a3"/>
        <w:numPr>
          <w:ilvl w:val="1"/>
          <w:numId w:val="1"/>
        </w:numPr>
        <w:spacing w:line="276" w:lineRule="auto"/>
        <w:ind w:left="357" w:firstLine="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</w:t>
      </w:r>
      <w:r w:rsidR="00BD1B8F">
        <w:rPr>
          <w:sz w:val="28"/>
          <w:szCs w:val="28"/>
          <w:lang w:val="uk-UA"/>
        </w:rPr>
        <w:t xml:space="preserve"> </w:t>
      </w:r>
      <w:proofErr w:type="spellStart"/>
      <w:r w:rsidR="00542919">
        <w:rPr>
          <w:sz w:val="28"/>
          <w:szCs w:val="28"/>
          <w:lang w:val="uk-UA"/>
        </w:rPr>
        <w:t>Бригинець</w:t>
      </w:r>
      <w:proofErr w:type="spellEnd"/>
      <w:r w:rsidR="00542919">
        <w:rPr>
          <w:sz w:val="28"/>
          <w:szCs w:val="28"/>
          <w:lang w:val="uk-UA"/>
        </w:rPr>
        <w:t xml:space="preserve"> Олесі Миколаївні </w:t>
      </w:r>
      <w:r w:rsidR="00CB50AE">
        <w:rPr>
          <w:sz w:val="28"/>
          <w:szCs w:val="28"/>
          <w:lang w:val="uk-UA"/>
        </w:rPr>
        <w:t>(</w:t>
      </w:r>
      <w:proofErr w:type="spellStart"/>
      <w:r w:rsidR="00542919">
        <w:rPr>
          <w:sz w:val="28"/>
          <w:szCs w:val="28"/>
          <w:lang w:val="uk-UA"/>
        </w:rPr>
        <w:t>с.Риків</w:t>
      </w:r>
      <w:proofErr w:type="spellEnd"/>
      <w:r w:rsidR="00947338">
        <w:rPr>
          <w:sz w:val="28"/>
          <w:szCs w:val="28"/>
          <w:lang w:val="uk-UA"/>
        </w:rPr>
        <w:t xml:space="preserve">, </w:t>
      </w:r>
      <w:r w:rsidR="0002746A">
        <w:rPr>
          <w:sz w:val="28"/>
          <w:szCs w:val="28"/>
          <w:lang w:val="uk-UA"/>
        </w:rPr>
        <w:t>**********</w:t>
      </w:r>
      <w:r w:rsidR="00CB50AE">
        <w:rPr>
          <w:sz w:val="28"/>
          <w:szCs w:val="28"/>
          <w:lang w:val="uk-UA"/>
        </w:rPr>
        <w:t>),  орієнтовною площею 0,</w:t>
      </w:r>
      <w:r w:rsidR="00542919">
        <w:rPr>
          <w:sz w:val="28"/>
          <w:szCs w:val="28"/>
          <w:lang w:val="uk-UA"/>
        </w:rPr>
        <w:t>30</w:t>
      </w:r>
      <w:r w:rsidR="00111300">
        <w:rPr>
          <w:sz w:val="28"/>
          <w:szCs w:val="28"/>
          <w:lang w:val="uk-UA"/>
        </w:rPr>
        <w:t xml:space="preserve"> </w:t>
      </w:r>
      <w:r w:rsidR="00CB50AE">
        <w:rPr>
          <w:sz w:val="28"/>
          <w:szCs w:val="28"/>
          <w:lang w:val="uk-UA"/>
        </w:rPr>
        <w:t xml:space="preserve">га в с. </w:t>
      </w:r>
      <w:r w:rsidR="00542919">
        <w:rPr>
          <w:sz w:val="28"/>
          <w:szCs w:val="28"/>
          <w:lang w:val="uk-UA"/>
        </w:rPr>
        <w:t>Риків</w:t>
      </w:r>
      <w:r w:rsidR="00111300">
        <w:rPr>
          <w:sz w:val="28"/>
          <w:szCs w:val="28"/>
          <w:lang w:val="uk-UA"/>
        </w:rPr>
        <w:t>.</w:t>
      </w:r>
    </w:p>
    <w:p w:rsidR="0082588F" w:rsidRDefault="0082588F" w:rsidP="00CB50AE">
      <w:pPr>
        <w:pStyle w:val="a3"/>
        <w:numPr>
          <w:ilvl w:val="1"/>
          <w:numId w:val="1"/>
        </w:numPr>
        <w:spacing w:line="276" w:lineRule="auto"/>
        <w:ind w:left="357" w:firstLine="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542919">
        <w:rPr>
          <w:sz w:val="28"/>
          <w:szCs w:val="28"/>
          <w:lang w:val="uk-UA"/>
        </w:rPr>
        <w:t xml:space="preserve">Квітко Наталії Василівні </w:t>
      </w:r>
      <w:r>
        <w:rPr>
          <w:sz w:val="28"/>
          <w:szCs w:val="28"/>
          <w:lang w:val="uk-UA"/>
        </w:rPr>
        <w:t xml:space="preserve"> (</w:t>
      </w:r>
      <w:proofErr w:type="spellStart"/>
      <w:r w:rsidR="00542919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.</w:t>
      </w:r>
      <w:r w:rsidR="00542919">
        <w:rPr>
          <w:sz w:val="28"/>
          <w:szCs w:val="28"/>
          <w:lang w:val="uk-UA"/>
        </w:rPr>
        <w:t>Берлози</w:t>
      </w:r>
      <w:proofErr w:type="spellEnd"/>
      <w:r w:rsidR="00542919">
        <w:rPr>
          <w:sz w:val="28"/>
          <w:szCs w:val="28"/>
          <w:lang w:val="uk-UA"/>
        </w:rPr>
        <w:t xml:space="preserve">, </w:t>
      </w:r>
      <w:r w:rsidR="0002746A">
        <w:rPr>
          <w:sz w:val="28"/>
          <w:szCs w:val="28"/>
          <w:lang w:val="uk-UA"/>
        </w:rPr>
        <w:t>**********</w:t>
      </w:r>
      <w:r>
        <w:rPr>
          <w:sz w:val="28"/>
          <w:szCs w:val="28"/>
          <w:lang w:val="uk-UA"/>
        </w:rPr>
        <w:t>), орієнтовною площею 0,2</w:t>
      </w:r>
      <w:r w:rsidR="00542919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га в с. </w:t>
      </w:r>
      <w:proofErr w:type="spellStart"/>
      <w:r w:rsidR="00542919">
        <w:rPr>
          <w:sz w:val="28"/>
          <w:szCs w:val="28"/>
          <w:lang w:val="uk-UA"/>
        </w:rPr>
        <w:t>Гламазди</w:t>
      </w:r>
      <w:proofErr w:type="spellEnd"/>
      <w:r w:rsidR="00542919">
        <w:rPr>
          <w:sz w:val="28"/>
          <w:szCs w:val="28"/>
          <w:lang w:val="uk-UA"/>
        </w:rPr>
        <w:t xml:space="preserve"> по вул. Квітнева</w:t>
      </w:r>
      <w:r>
        <w:rPr>
          <w:sz w:val="28"/>
          <w:szCs w:val="28"/>
          <w:lang w:val="uk-UA"/>
        </w:rPr>
        <w:t>.</w:t>
      </w:r>
    </w:p>
    <w:p w:rsidR="00542919" w:rsidRDefault="00EF037C" w:rsidP="00CB50AE">
      <w:pPr>
        <w:pStyle w:val="a3"/>
        <w:numPr>
          <w:ilvl w:val="1"/>
          <w:numId w:val="1"/>
        </w:numPr>
        <w:spacing w:line="276" w:lineRule="auto"/>
        <w:ind w:left="357" w:firstLine="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542919">
        <w:rPr>
          <w:sz w:val="28"/>
          <w:szCs w:val="28"/>
          <w:lang w:val="uk-UA"/>
        </w:rPr>
        <w:t>Дайнеко</w:t>
      </w:r>
      <w:proofErr w:type="spellEnd"/>
      <w:r w:rsidR="00542919">
        <w:rPr>
          <w:sz w:val="28"/>
          <w:szCs w:val="28"/>
          <w:lang w:val="uk-UA"/>
        </w:rPr>
        <w:t xml:space="preserve"> Тетяні Анатоліївні</w:t>
      </w:r>
      <w:r>
        <w:rPr>
          <w:sz w:val="28"/>
          <w:szCs w:val="28"/>
          <w:lang w:val="uk-UA"/>
        </w:rPr>
        <w:t xml:space="preserve"> (</w:t>
      </w:r>
      <w:r w:rsidR="00542919">
        <w:rPr>
          <w:sz w:val="28"/>
          <w:szCs w:val="28"/>
          <w:lang w:val="uk-UA"/>
        </w:rPr>
        <w:t xml:space="preserve">с. </w:t>
      </w:r>
      <w:proofErr w:type="spellStart"/>
      <w:r w:rsidR="00542919">
        <w:rPr>
          <w:sz w:val="28"/>
          <w:szCs w:val="28"/>
          <w:lang w:val="uk-UA"/>
        </w:rPr>
        <w:t>Бригинці</w:t>
      </w:r>
      <w:proofErr w:type="spellEnd"/>
      <w:r>
        <w:rPr>
          <w:sz w:val="28"/>
          <w:szCs w:val="28"/>
          <w:lang w:val="uk-UA"/>
        </w:rPr>
        <w:t xml:space="preserve">, </w:t>
      </w:r>
      <w:r w:rsidR="0002746A">
        <w:rPr>
          <w:sz w:val="28"/>
          <w:szCs w:val="28"/>
          <w:lang w:val="uk-UA"/>
        </w:rPr>
        <w:t>**********</w:t>
      </w:r>
      <w:r>
        <w:rPr>
          <w:sz w:val="28"/>
          <w:szCs w:val="28"/>
          <w:lang w:val="uk-UA"/>
        </w:rPr>
        <w:t>)</w:t>
      </w:r>
      <w:r w:rsidR="001B6FA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орієнтовною площею 0,</w:t>
      </w:r>
      <w:r w:rsidR="00542919">
        <w:rPr>
          <w:sz w:val="28"/>
          <w:szCs w:val="28"/>
          <w:lang w:val="uk-UA"/>
        </w:rPr>
        <w:t>26</w:t>
      </w:r>
      <w:r>
        <w:rPr>
          <w:sz w:val="28"/>
          <w:szCs w:val="28"/>
          <w:lang w:val="uk-UA"/>
        </w:rPr>
        <w:t xml:space="preserve"> га в с. </w:t>
      </w:r>
      <w:proofErr w:type="spellStart"/>
      <w:r w:rsidR="00542919">
        <w:rPr>
          <w:sz w:val="28"/>
          <w:szCs w:val="28"/>
          <w:lang w:val="uk-UA"/>
        </w:rPr>
        <w:t>Бригинці</w:t>
      </w:r>
      <w:proofErr w:type="spellEnd"/>
    </w:p>
    <w:p w:rsidR="00EF037C" w:rsidRDefault="00542919" w:rsidP="00CB50AE">
      <w:pPr>
        <w:pStyle w:val="a3"/>
        <w:numPr>
          <w:ilvl w:val="1"/>
          <w:numId w:val="1"/>
        </w:numPr>
        <w:spacing w:line="276" w:lineRule="auto"/>
        <w:ind w:left="357" w:firstLine="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Людвиченко</w:t>
      </w:r>
      <w:proofErr w:type="spellEnd"/>
      <w:r>
        <w:rPr>
          <w:sz w:val="28"/>
          <w:szCs w:val="28"/>
          <w:lang w:val="uk-UA"/>
        </w:rPr>
        <w:t xml:space="preserve"> Анні Володимирівні (с. Озерне, </w:t>
      </w:r>
      <w:r w:rsidR="0002746A">
        <w:rPr>
          <w:sz w:val="28"/>
          <w:szCs w:val="28"/>
          <w:lang w:val="uk-UA"/>
        </w:rPr>
        <w:t>**********</w:t>
      </w:r>
      <w:r>
        <w:rPr>
          <w:sz w:val="28"/>
          <w:szCs w:val="28"/>
          <w:lang w:val="uk-UA"/>
        </w:rPr>
        <w:t>), орієнтовною площею 0.27 га в с. Озерне.</w:t>
      </w:r>
    </w:p>
    <w:p w:rsidR="002931A9" w:rsidRDefault="002931A9" w:rsidP="00CB50AE">
      <w:pPr>
        <w:pStyle w:val="a3"/>
        <w:numPr>
          <w:ilvl w:val="1"/>
          <w:numId w:val="1"/>
        </w:numPr>
        <w:spacing w:line="276" w:lineRule="auto"/>
        <w:ind w:left="357" w:firstLine="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Гр. </w:t>
      </w:r>
      <w:proofErr w:type="spellStart"/>
      <w:r>
        <w:rPr>
          <w:sz w:val="28"/>
          <w:szCs w:val="28"/>
          <w:lang w:val="uk-UA"/>
        </w:rPr>
        <w:t>Васіс</w:t>
      </w:r>
      <w:proofErr w:type="spellEnd"/>
      <w:r>
        <w:rPr>
          <w:sz w:val="28"/>
          <w:szCs w:val="28"/>
          <w:lang w:val="uk-UA"/>
        </w:rPr>
        <w:t xml:space="preserve"> Наталії Олександрівні (м. Київ, </w:t>
      </w:r>
      <w:r w:rsidR="0002746A">
        <w:rPr>
          <w:sz w:val="28"/>
          <w:szCs w:val="28"/>
          <w:lang w:val="uk-UA"/>
        </w:rPr>
        <w:t>**********</w:t>
      </w:r>
      <w:bookmarkStart w:id="0" w:name="_GoBack"/>
      <w:bookmarkEnd w:id="0"/>
      <w:r>
        <w:rPr>
          <w:sz w:val="28"/>
          <w:szCs w:val="28"/>
          <w:lang w:val="uk-UA"/>
        </w:rPr>
        <w:t>)</w:t>
      </w:r>
      <w:r w:rsidR="001B6FA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орієнтовною площею 0,12 га в с. </w:t>
      </w:r>
      <w:proofErr w:type="spellStart"/>
      <w:r>
        <w:rPr>
          <w:sz w:val="28"/>
          <w:szCs w:val="28"/>
          <w:lang w:val="uk-UA"/>
        </w:rPr>
        <w:t>Пилятин</w:t>
      </w:r>
      <w:proofErr w:type="spellEnd"/>
      <w:r>
        <w:rPr>
          <w:sz w:val="28"/>
          <w:szCs w:val="28"/>
          <w:lang w:val="uk-UA"/>
        </w:rPr>
        <w:t>.</w:t>
      </w:r>
    </w:p>
    <w:p w:rsidR="00EF037C" w:rsidRDefault="00EF037C" w:rsidP="00EF037C">
      <w:pPr>
        <w:pStyle w:val="a3"/>
        <w:spacing w:line="276" w:lineRule="auto"/>
        <w:ind w:left="360"/>
        <w:jc w:val="both"/>
        <w:rPr>
          <w:sz w:val="28"/>
          <w:szCs w:val="28"/>
          <w:lang w:val="uk-UA"/>
        </w:rPr>
      </w:pPr>
    </w:p>
    <w:p w:rsidR="00A97A4D" w:rsidRDefault="00A97A4D" w:rsidP="00EF037C">
      <w:pPr>
        <w:pStyle w:val="a3"/>
        <w:spacing w:line="276" w:lineRule="auto"/>
        <w:ind w:left="360"/>
        <w:jc w:val="both"/>
        <w:rPr>
          <w:sz w:val="28"/>
          <w:szCs w:val="28"/>
          <w:lang w:val="uk-UA"/>
        </w:rPr>
      </w:pPr>
    </w:p>
    <w:p w:rsidR="00D85FA6" w:rsidRDefault="00D85FA6" w:rsidP="000D213F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О.Б. Дмитренко</w:t>
      </w:r>
    </w:p>
    <w:sectPr w:rsidR="00D85FA6" w:rsidSect="001B6FA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850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336" w:rsidRDefault="00B17336" w:rsidP="0060353E">
      <w:r>
        <w:separator/>
      </w:r>
    </w:p>
  </w:endnote>
  <w:endnote w:type="continuationSeparator" w:id="0">
    <w:p w:rsidR="00B17336" w:rsidRDefault="00B17336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336" w:rsidRDefault="00B17336" w:rsidP="0060353E">
      <w:r>
        <w:separator/>
      </w:r>
    </w:p>
  </w:footnote>
  <w:footnote w:type="continuationSeparator" w:id="0">
    <w:p w:rsidR="00B17336" w:rsidRDefault="00B17336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4C2"/>
    <w:rsid w:val="0002746A"/>
    <w:rsid w:val="0004137B"/>
    <w:rsid w:val="00046EFB"/>
    <w:rsid w:val="00054633"/>
    <w:rsid w:val="000550B2"/>
    <w:rsid w:val="0008429C"/>
    <w:rsid w:val="00092489"/>
    <w:rsid w:val="000A195F"/>
    <w:rsid w:val="000D213F"/>
    <w:rsid w:val="00111300"/>
    <w:rsid w:val="00127065"/>
    <w:rsid w:val="00134834"/>
    <w:rsid w:val="00136AD6"/>
    <w:rsid w:val="00140D93"/>
    <w:rsid w:val="00147B5D"/>
    <w:rsid w:val="001850E0"/>
    <w:rsid w:val="001A1CF0"/>
    <w:rsid w:val="001A2B98"/>
    <w:rsid w:val="001A38EB"/>
    <w:rsid w:val="001B5F01"/>
    <w:rsid w:val="001B6FA9"/>
    <w:rsid w:val="001C15C6"/>
    <w:rsid w:val="001C2E62"/>
    <w:rsid w:val="001D130E"/>
    <w:rsid w:val="001D46F2"/>
    <w:rsid w:val="002057F6"/>
    <w:rsid w:val="00216D7F"/>
    <w:rsid w:val="00233CEC"/>
    <w:rsid w:val="00243FD6"/>
    <w:rsid w:val="0026548D"/>
    <w:rsid w:val="00265902"/>
    <w:rsid w:val="002779C4"/>
    <w:rsid w:val="0028100F"/>
    <w:rsid w:val="002931A9"/>
    <w:rsid w:val="00322A78"/>
    <w:rsid w:val="003261E6"/>
    <w:rsid w:val="00366EF6"/>
    <w:rsid w:val="00382F5D"/>
    <w:rsid w:val="003F5E64"/>
    <w:rsid w:val="00416A2C"/>
    <w:rsid w:val="00417AD3"/>
    <w:rsid w:val="00431C31"/>
    <w:rsid w:val="004578CC"/>
    <w:rsid w:val="004A0904"/>
    <w:rsid w:val="004A33DC"/>
    <w:rsid w:val="004D0B30"/>
    <w:rsid w:val="00542919"/>
    <w:rsid w:val="0059113D"/>
    <w:rsid w:val="0060353E"/>
    <w:rsid w:val="00660696"/>
    <w:rsid w:val="006721A5"/>
    <w:rsid w:val="00694197"/>
    <w:rsid w:val="006A62DA"/>
    <w:rsid w:val="006A7AFC"/>
    <w:rsid w:val="006D43BE"/>
    <w:rsid w:val="00715010"/>
    <w:rsid w:val="00726A8A"/>
    <w:rsid w:val="007314AD"/>
    <w:rsid w:val="00733F7D"/>
    <w:rsid w:val="00743ECB"/>
    <w:rsid w:val="00781EE2"/>
    <w:rsid w:val="007B41D3"/>
    <w:rsid w:val="007F3519"/>
    <w:rsid w:val="00820E98"/>
    <w:rsid w:val="0082588F"/>
    <w:rsid w:val="00833ACE"/>
    <w:rsid w:val="00850668"/>
    <w:rsid w:val="008514F8"/>
    <w:rsid w:val="00872CA0"/>
    <w:rsid w:val="008A4533"/>
    <w:rsid w:val="008E207A"/>
    <w:rsid w:val="008E2509"/>
    <w:rsid w:val="008F7D53"/>
    <w:rsid w:val="00947338"/>
    <w:rsid w:val="009716BC"/>
    <w:rsid w:val="009A0B60"/>
    <w:rsid w:val="009A6EE3"/>
    <w:rsid w:val="009C3ED5"/>
    <w:rsid w:val="009F0174"/>
    <w:rsid w:val="009F49F4"/>
    <w:rsid w:val="00A45EB7"/>
    <w:rsid w:val="00A97A4D"/>
    <w:rsid w:val="00AE5BE2"/>
    <w:rsid w:val="00AF6EFB"/>
    <w:rsid w:val="00B01814"/>
    <w:rsid w:val="00B17336"/>
    <w:rsid w:val="00B344C2"/>
    <w:rsid w:val="00B55B82"/>
    <w:rsid w:val="00B80B8B"/>
    <w:rsid w:val="00BB3BC3"/>
    <w:rsid w:val="00BD1B8F"/>
    <w:rsid w:val="00BE5FE8"/>
    <w:rsid w:val="00BF76D1"/>
    <w:rsid w:val="00C82555"/>
    <w:rsid w:val="00C847AE"/>
    <w:rsid w:val="00CA5ED6"/>
    <w:rsid w:val="00CB50AE"/>
    <w:rsid w:val="00CB6934"/>
    <w:rsid w:val="00CE1C64"/>
    <w:rsid w:val="00CF03C3"/>
    <w:rsid w:val="00CF577B"/>
    <w:rsid w:val="00D738C7"/>
    <w:rsid w:val="00D85FA6"/>
    <w:rsid w:val="00D96034"/>
    <w:rsid w:val="00DD205B"/>
    <w:rsid w:val="00DF2A1B"/>
    <w:rsid w:val="00E37A6A"/>
    <w:rsid w:val="00E51EC2"/>
    <w:rsid w:val="00E5443D"/>
    <w:rsid w:val="00E557A2"/>
    <w:rsid w:val="00E93D02"/>
    <w:rsid w:val="00EA2434"/>
    <w:rsid w:val="00EF037C"/>
    <w:rsid w:val="00EF36A9"/>
    <w:rsid w:val="00F95EA8"/>
    <w:rsid w:val="00FA5A7B"/>
    <w:rsid w:val="00FD7132"/>
    <w:rsid w:val="00FE1C17"/>
    <w:rsid w:val="00FE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B16C4-177E-45A4-866E-09F77035B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925</Words>
  <Characters>528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89</cp:revision>
  <cp:lastPrinted>2017-12-27T15:26:00Z</cp:lastPrinted>
  <dcterms:created xsi:type="dcterms:W3CDTF">2015-02-02T10:41:00Z</dcterms:created>
  <dcterms:modified xsi:type="dcterms:W3CDTF">2017-12-29T10:47:00Z</dcterms:modified>
</cp:coreProperties>
</file>