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70AC8">
        <w:rPr>
          <w:sz w:val="28"/>
          <w:szCs w:val="28"/>
          <w:lang w:val="uk-UA"/>
        </w:rPr>
        <w:t>215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A2879">
        <w:rPr>
          <w:sz w:val="28"/>
          <w:szCs w:val="28"/>
          <w:lang w:val="uk-UA"/>
        </w:rPr>
        <w:t>Глибовцю А.І.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A2879">
        <w:rPr>
          <w:sz w:val="28"/>
          <w:szCs w:val="28"/>
          <w:lang w:val="uk-UA"/>
        </w:rPr>
        <w:t>Глибовця Андрія Івановича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CA2879">
        <w:rPr>
          <w:sz w:val="28"/>
          <w:szCs w:val="28"/>
          <w:lang w:val="uk-UA"/>
        </w:rPr>
        <w:t xml:space="preserve">Глибовцю Андрію Івановичу  </w:t>
      </w:r>
      <w:r w:rsidRPr="00CF79ED">
        <w:rPr>
          <w:sz w:val="28"/>
          <w:szCs w:val="28"/>
          <w:lang w:val="uk-UA"/>
        </w:rPr>
        <w:t>(</w:t>
      </w:r>
      <w:r w:rsidR="00CA287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CA2879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40350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</w:t>
      </w:r>
      <w:r w:rsidR="00CA2879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A46BC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854" w:rsidRDefault="00463854" w:rsidP="0060353E">
      <w:r>
        <w:separator/>
      </w:r>
    </w:p>
  </w:endnote>
  <w:endnote w:type="continuationSeparator" w:id="1">
    <w:p w:rsidR="00463854" w:rsidRDefault="0046385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854" w:rsidRDefault="00463854" w:rsidP="0060353E">
      <w:r>
        <w:separator/>
      </w:r>
    </w:p>
  </w:footnote>
  <w:footnote w:type="continuationSeparator" w:id="1">
    <w:p w:rsidR="00463854" w:rsidRDefault="0046385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5B7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3500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3854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BDA6C-AA10-4C60-836C-4D440AED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2021-08-16T05:22:00Z</cp:lastPrinted>
  <dcterms:created xsi:type="dcterms:W3CDTF">2021-08-11T10:34:00Z</dcterms:created>
  <dcterms:modified xsi:type="dcterms:W3CDTF">2021-08-30T11:19:00Z</dcterms:modified>
</cp:coreProperties>
</file>