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01D" w:rsidRPr="0041501D" w:rsidRDefault="0041501D" w:rsidP="0041501D">
      <w:pPr>
        <w:pStyle w:val="1"/>
        <w:spacing w:before="120" w:line="360" w:lineRule="auto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E0F29" w:rsidRPr="00520390" w:rsidRDefault="00FE0F29" w:rsidP="0041501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Ц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Щ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  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Ч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Г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Ї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400EED">
        <w:rPr>
          <w:rFonts w:ascii="Times New Roman" w:hAnsi="Times New Roman" w:cs="Times New Roman"/>
          <w:bCs/>
          <w:sz w:val="28"/>
          <w:szCs w:val="28"/>
          <w:lang w:val="uk-UA"/>
        </w:rPr>
        <w:t>тринадцята</w:t>
      </w:r>
      <w:r w:rsidR="008065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сесія восьмого скликання)</w:t>
      </w:r>
    </w:p>
    <w:p w:rsidR="00FE0F29" w:rsidRPr="00520390" w:rsidRDefault="00817B2E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27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серпня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2363">
        <w:rPr>
          <w:rFonts w:ascii="Times New Roman" w:hAnsi="Times New Roman" w:cs="Times New Roman"/>
          <w:bCs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</w:p>
    <w:p w:rsidR="00FE0F29" w:rsidRPr="00520390" w:rsidRDefault="00FE0F29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смт.Козелець</w:t>
      </w:r>
    </w:p>
    <w:p w:rsidR="00520390" w:rsidRDefault="00520390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E0F29" w:rsidRDefault="00A80953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C32355">
        <w:rPr>
          <w:rFonts w:ascii="Times New Roman" w:hAnsi="Times New Roman" w:cs="Times New Roman"/>
          <w:bCs/>
          <w:sz w:val="28"/>
          <w:szCs w:val="28"/>
          <w:lang w:val="uk-UA"/>
        </w:rPr>
        <w:t>05</w:t>
      </w:r>
      <w:r w:rsidR="00400EED">
        <w:rPr>
          <w:rFonts w:ascii="Times New Roman" w:hAnsi="Times New Roman" w:cs="Times New Roman"/>
          <w:bCs/>
          <w:sz w:val="28"/>
          <w:szCs w:val="28"/>
          <w:lang w:val="uk-UA"/>
        </w:rPr>
        <w:t>-13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</w:p>
    <w:p w:rsidR="002667FE" w:rsidRDefault="002667FE" w:rsidP="002667FE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2667FE" w:rsidRPr="002667FE" w:rsidRDefault="002667FE" w:rsidP="002667FE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667FE">
        <w:rPr>
          <w:rFonts w:ascii="Times New Roman" w:hAnsi="Times New Roman" w:cs="Times New Roman"/>
          <w:bCs/>
          <w:sz w:val="28"/>
          <w:szCs w:val="28"/>
          <w:lang w:val="uk-UA"/>
        </w:rPr>
        <w:t>Про присвоєння рангу</w:t>
      </w:r>
    </w:p>
    <w:p w:rsidR="002667FE" w:rsidRPr="002667FE" w:rsidRDefault="002667FE" w:rsidP="002667FE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667FE">
        <w:rPr>
          <w:rFonts w:ascii="Times New Roman" w:hAnsi="Times New Roman" w:cs="Times New Roman"/>
          <w:bCs/>
          <w:sz w:val="28"/>
          <w:szCs w:val="28"/>
          <w:lang w:val="uk-UA"/>
        </w:rPr>
        <w:t>посадової особи місцевого</w:t>
      </w:r>
    </w:p>
    <w:p w:rsidR="002667FE" w:rsidRPr="002667FE" w:rsidRDefault="002667FE" w:rsidP="002667FE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667FE">
        <w:rPr>
          <w:rFonts w:ascii="Times New Roman" w:hAnsi="Times New Roman" w:cs="Times New Roman"/>
          <w:bCs/>
          <w:sz w:val="28"/>
          <w:szCs w:val="28"/>
          <w:lang w:val="uk-UA"/>
        </w:rPr>
        <w:t>самоврядування старості</w:t>
      </w:r>
    </w:p>
    <w:p w:rsidR="002667FE" w:rsidRPr="002667FE" w:rsidRDefault="002667FE" w:rsidP="002667FE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Б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ригинцівського</w:t>
      </w:r>
      <w:r w:rsidRPr="002667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старостинського округу</w:t>
      </w:r>
    </w:p>
    <w:p w:rsidR="002667FE" w:rsidRPr="002667FE" w:rsidRDefault="002667FE" w:rsidP="002667FE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667FE">
        <w:rPr>
          <w:rFonts w:ascii="Times New Roman" w:hAnsi="Times New Roman" w:cs="Times New Roman"/>
          <w:bCs/>
          <w:sz w:val="28"/>
          <w:szCs w:val="28"/>
          <w:lang w:val="uk-UA"/>
        </w:rPr>
        <w:t>Козелецької селищної ради</w:t>
      </w:r>
    </w:p>
    <w:p w:rsidR="002667FE" w:rsidRPr="002667FE" w:rsidRDefault="002667FE" w:rsidP="002667FE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2667FE" w:rsidRPr="002667FE" w:rsidRDefault="002667FE" w:rsidP="0034027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667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2667FE">
        <w:rPr>
          <w:rFonts w:ascii="Times New Roman" w:hAnsi="Times New Roman" w:cs="Times New Roman"/>
          <w:bCs/>
          <w:sz w:val="28"/>
          <w:szCs w:val="28"/>
          <w:lang w:val="uk-UA"/>
        </w:rPr>
        <w:tab/>
        <w:t>Відповідно до статей 14, 15 Закону України «Про службу в органах місцевого самоврядування», Закону України «Про внесення змін до деяких законодавчих актів України щодо розвитку інституту старост» від 14.07.2021 року № 1638-ІХ, керуючись ст. 26, 42 Закону України «Про місцеве самоврядування в Україні», селищна рада  вирішила:</w:t>
      </w:r>
    </w:p>
    <w:p w:rsidR="002667FE" w:rsidRPr="002667FE" w:rsidRDefault="002667FE" w:rsidP="0034027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667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1. Присвоїти </w:t>
      </w:r>
      <w:r w:rsidR="00F23E69">
        <w:rPr>
          <w:rFonts w:ascii="Times New Roman" w:hAnsi="Times New Roman" w:cs="Times New Roman"/>
          <w:bCs/>
          <w:sz w:val="28"/>
          <w:szCs w:val="28"/>
          <w:lang w:val="uk-UA"/>
        </w:rPr>
        <w:t>Велігорській Олександрі Іванівні</w:t>
      </w:r>
      <w:r w:rsidR="00F23E69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2667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старості </w:t>
      </w:r>
      <w:r w:rsidR="00F23E69">
        <w:rPr>
          <w:rFonts w:ascii="Times New Roman" w:hAnsi="Times New Roman" w:cs="Times New Roman"/>
          <w:bCs/>
          <w:sz w:val="28"/>
          <w:szCs w:val="28"/>
          <w:lang w:val="uk-UA"/>
        </w:rPr>
        <w:t>Бригинцівського</w:t>
      </w:r>
      <w:r w:rsidRPr="002667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старостинського округу Козелецької селищної ради з 01.08.2021 року 11 ранг посадової особи місцевого самоврядування  в межах V категорії посад.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="00F23E69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 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 та постійну комісію з</w:t>
      </w:r>
      <w:r w:rsidRPr="00CC6188">
        <w:rPr>
          <w:rFonts w:ascii="Times New Roman" w:hAnsi="Times New Roman" w:cs="Times New Roman"/>
          <w:bCs/>
          <w:sz w:val="28"/>
          <w:szCs w:val="28"/>
        </w:rPr>
        <w:t xml:space="preserve"> питань бюджету, соціально-економічного розвитку та інвестиційної діяльності.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0670A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Селищний голова                                                                 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В.П.Бригинець</w:t>
      </w:r>
    </w:p>
    <w:p w:rsidR="00FE0F29" w:rsidRPr="00FE0F29" w:rsidRDefault="00FE0F29" w:rsidP="00CC6188">
      <w:pPr>
        <w:spacing w:after="0"/>
        <w:jc w:val="both"/>
        <w:rPr>
          <w:lang w:val="uk-UA"/>
        </w:rPr>
      </w:pPr>
      <w:bookmarkStart w:id="0" w:name="_GoBack"/>
      <w:bookmarkEnd w:id="0"/>
    </w:p>
    <w:sectPr w:rsidR="00FE0F29" w:rsidRPr="00FE0F29" w:rsidSect="002B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3841"/>
    <w:multiLevelType w:val="hybridMultilevel"/>
    <w:tmpl w:val="9030121A"/>
    <w:lvl w:ilvl="0" w:tplc="761CA96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9B661E"/>
    <w:multiLevelType w:val="hybridMultilevel"/>
    <w:tmpl w:val="45D2FE0A"/>
    <w:lvl w:ilvl="0" w:tplc="45A4201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97499"/>
    <w:rsid w:val="000313A2"/>
    <w:rsid w:val="000670A8"/>
    <w:rsid w:val="00097499"/>
    <w:rsid w:val="000E3238"/>
    <w:rsid w:val="000E54D5"/>
    <w:rsid w:val="000F06C4"/>
    <w:rsid w:val="00103775"/>
    <w:rsid w:val="00107CB2"/>
    <w:rsid w:val="0011067F"/>
    <w:rsid w:val="00130503"/>
    <w:rsid w:val="00154A45"/>
    <w:rsid w:val="00155C8D"/>
    <w:rsid w:val="00157D83"/>
    <w:rsid w:val="00161E45"/>
    <w:rsid w:val="00164A91"/>
    <w:rsid w:val="001A10E3"/>
    <w:rsid w:val="001D7688"/>
    <w:rsid w:val="001F427A"/>
    <w:rsid w:val="002316B6"/>
    <w:rsid w:val="0024439A"/>
    <w:rsid w:val="002559E5"/>
    <w:rsid w:val="002667FE"/>
    <w:rsid w:val="0027419F"/>
    <w:rsid w:val="00285AA2"/>
    <w:rsid w:val="00286F28"/>
    <w:rsid w:val="00297F1D"/>
    <w:rsid w:val="002B0883"/>
    <w:rsid w:val="002C2DB0"/>
    <w:rsid w:val="003226A7"/>
    <w:rsid w:val="003244D3"/>
    <w:rsid w:val="00340271"/>
    <w:rsid w:val="00343F63"/>
    <w:rsid w:val="00351DA1"/>
    <w:rsid w:val="0035298B"/>
    <w:rsid w:val="00367529"/>
    <w:rsid w:val="00381660"/>
    <w:rsid w:val="00394451"/>
    <w:rsid w:val="003A2C6F"/>
    <w:rsid w:val="003C7CF8"/>
    <w:rsid w:val="003D3481"/>
    <w:rsid w:val="003D7141"/>
    <w:rsid w:val="003D7FE5"/>
    <w:rsid w:val="003E0B52"/>
    <w:rsid w:val="00400EED"/>
    <w:rsid w:val="00410D2B"/>
    <w:rsid w:val="00412160"/>
    <w:rsid w:val="0041501D"/>
    <w:rsid w:val="00424607"/>
    <w:rsid w:val="00424803"/>
    <w:rsid w:val="00450709"/>
    <w:rsid w:val="004A75A3"/>
    <w:rsid w:val="004B2B1F"/>
    <w:rsid w:val="004C3B60"/>
    <w:rsid w:val="004D70CF"/>
    <w:rsid w:val="004E3323"/>
    <w:rsid w:val="004F3B77"/>
    <w:rsid w:val="005014B8"/>
    <w:rsid w:val="00520390"/>
    <w:rsid w:val="00534EB8"/>
    <w:rsid w:val="00535488"/>
    <w:rsid w:val="005609C3"/>
    <w:rsid w:val="00566A57"/>
    <w:rsid w:val="0058665B"/>
    <w:rsid w:val="005C0DC4"/>
    <w:rsid w:val="005C20DE"/>
    <w:rsid w:val="005E347F"/>
    <w:rsid w:val="005F0B0B"/>
    <w:rsid w:val="00610A96"/>
    <w:rsid w:val="00623554"/>
    <w:rsid w:val="00636CFD"/>
    <w:rsid w:val="00643589"/>
    <w:rsid w:val="0065765B"/>
    <w:rsid w:val="00680ECC"/>
    <w:rsid w:val="006B1D3E"/>
    <w:rsid w:val="006D0AEF"/>
    <w:rsid w:val="006E1144"/>
    <w:rsid w:val="006E632B"/>
    <w:rsid w:val="006E795F"/>
    <w:rsid w:val="0071298E"/>
    <w:rsid w:val="007411E5"/>
    <w:rsid w:val="0076010A"/>
    <w:rsid w:val="00785B2D"/>
    <w:rsid w:val="007A1C69"/>
    <w:rsid w:val="007E5127"/>
    <w:rsid w:val="007F7719"/>
    <w:rsid w:val="008065B3"/>
    <w:rsid w:val="00815B08"/>
    <w:rsid w:val="00817B2E"/>
    <w:rsid w:val="00880B22"/>
    <w:rsid w:val="00887E17"/>
    <w:rsid w:val="008B0BC8"/>
    <w:rsid w:val="008B5936"/>
    <w:rsid w:val="008E4604"/>
    <w:rsid w:val="008E4B75"/>
    <w:rsid w:val="00903CFA"/>
    <w:rsid w:val="00912782"/>
    <w:rsid w:val="009166F7"/>
    <w:rsid w:val="00917374"/>
    <w:rsid w:val="0092780A"/>
    <w:rsid w:val="0093119B"/>
    <w:rsid w:val="009332DE"/>
    <w:rsid w:val="009347F6"/>
    <w:rsid w:val="00975268"/>
    <w:rsid w:val="009802D5"/>
    <w:rsid w:val="00981B4F"/>
    <w:rsid w:val="009A0647"/>
    <w:rsid w:val="009B2FC8"/>
    <w:rsid w:val="009F727D"/>
    <w:rsid w:val="00A30D39"/>
    <w:rsid w:val="00A40DF7"/>
    <w:rsid w:val="00A6560B"/>
    <w:rsid w:val="00A6623E"/>
    <w:rsid w:val="00A80953"/>
    <w:rsid w:val="00A94A3A"/>
    <w:rsid w:val="00AA049E"/>
    <w:rsid w:val="00AA322E"/>
    <w:rsid w:val="00B16620"/>
    <w:rsid w:val="00B47048"/>
    <w:rsid w:val="00B53A8D"/>
    <w:rsid w:val="00B57819"/>
    <w:rsid w:val="00B60CF6"/>
    <w:rsid w:val="00B712B6"/>
    <w:rsid w:val="00B9327F"/>
    <w:rsid w:val="00B93A2F"/>
    <w:rsid w:val="00BA300F"/>
    <w:rsid w:val="00BD6568"/>
    <w:rsid w:val="00BE358E"/>
    <w:rsid w:val="00C32355"/>
    <w:rsid w:val="00C32D2E"/>
    <w:rsid w:val="00C56D34"/>
    <w:rsid w:val="00C65E0D"/>
    <w:rsid w:val="00C94A36"/>
    <w:rsid w:val="00CB23C1"/>
    <w:rsid w:val="00CC5808"/>
    <w:rsid w:val="00CC6188"/>
    <w:rsid w:val="00CD2363"/>
    <w:rsid w:val="00CF7220"/>
    <w:rsid w:val="00D3296A"/>
    <w:rsid w:val="00D340A6"/>
    <w:rsid w:val="00D43A85"/>
    <w:rsid w:val="00D61C5D"/>
    <w:rsid w:val="00D66EE5"/>
    <w:rsid w:val="00D8461E"/>
    <w:rsid w:val="00DD794F"/>
    <w:rsid w:val="00E04C36"/>
    <w:rsid w:val="00E46AA5"/>
    <w:rsid w:val="00E56EDA"/>
    <w:rsid w:val="00E6389B"/>
    <w:rsid w:val="00E75104"/>
    <w:rsid w:val="00E829F7"/>
    <w:rsid w:val="00EA1C57"/>
    <w:rsid w:val="00EB36CE"/>
    <w:rsid w:val="00EC0291"/>
    <w:rsid w:val="00ED354C"/>
    <w:rsid w:val="00F0767A"/>
    <w:rsid w:val="00F13FAF"/>
    <w:rsid w:val="00F23E69"/>
    <w:rsid w:val="00F35C6D"/>
    <w:rsid w:val="00F52141"/>
    <w:rsid w:val="00F841D2"/>
    <w:rsid w:val="00FB42AB"/>
    <w:rsid w:val="00FC7A30"/>
    <w:rsid w:val="00FD1ED2"/>
    <w:rsid w:val="00FD4D5C"/>
    <w:rsid w:val="00FE0F29"/>
    <w:rsid w:val="00FE2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883"/>
  </w:style>
  <w:style w:type="paragraph" w:styleId="1">
    <w:name w:val="heading 1"/>
    <w:basedOn w:val="a"/>
    <w:next w:val="a"/>
    <w:link w:val="10"/>
    <w:qFormat/>
    <w:rsid w:val="0041501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501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CC61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C61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0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878BB-E08B-4F95-833D-050AA3251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61</cp:revision>
  <cp:lastPrinted>2021-08-12T08:51:00Z</cp:lastPrinted>
  <dcterms:created xsi:type="dcterms:W3CDTF">2020-06-25T05:42:00Z</dcterms:created>
  <dcterms:modified xsi:type="dcterms:W3CDTF">2021-08-30T07:46:00Z</dcterms:modified>
</cp:coreProperties>
</file>