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C34603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202825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№20</w:t>
      </w:r>
      <w:r w:rsidR="00C34603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16238C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Лемешів</w:t>
      </w:r>
      <w:r w:rsidR="00933705">
        <w:rPr>
          <w:rFonts w:ascii="Times New Roman" w:hAnsi="Times New Roman" w:cs="Times New Roman"/>
          <w:bCs/>
          <w:sz w:val="28"/>
          <w:szCs w:val="28"/>
          <w:lang w:val="uk-UA"/>
        </w:rPr>
        <w:t>ського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6238C">
        <w:rPr>
          <w:rFonts w:ascii="Times New Roman" w:hAnsi="Times New Roman" w:cs="Times New Roman"/>
          <w:bCs/>
          <w:sz w:val="28"/>
          <w:szCs w:val="28"/>
          <w:lang w:val="uk-UA"/>
        </w:rPr>
        <w:t>Харченко Надії Семенівні</w:t>
      </w:r>
      <w:r w:rsidR="00933705" w:rsidRPr="009337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6238C">
        <w:rPr>
          <w:rFonts w:ascii="Times New Roman" w:hAnsi="Times New Roman" w:cs="Times New Roman"/>
          <w:bCs/>
          <w:sz w:val="28"/>
          <w:szCs w:val="28"/>
          <w:lang w:val="uk-UA"/>
        </w:rPr>
        <w:t>Лемешівсько</w:t>
      </w:r>
      <w:r w:rsidR="00933705">
        <w:rPr>
          <w:rFonts w:ascii="Times New Roman" w:hAnsi="Times New Roman" w:cs="Times New Roman"/>
          <w:bCs/>
          <w:sz w:val="28"/>
          <w:szCs w:val="28"/>
          <w:lang w:val="uk-UA"/>
        </w:rPr>
        <w:t>го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40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ня та надбавки за вислугу років.</w:t>
      </w:r>
    </w:p>
    <w:p w:rsidR="003230AE" w:rsidRPr="003230AE" w:rsidRDefault="00424803" w:rsidP="003230A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30AE" w:rsidRPr="003230AE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F4759" w:rsidRPr="008F4759" w:rsidRDefault="008F4759" w:rsidP="008F475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F47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6.</w:t>
      </w:r>
      <w:r w:rsidR="006376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8F4759">
        <w:rPr>
          <w:rFonts w:ascii="Times New Roman" w:hAnsi="Times New Roman" w:cs="Times New Roman"/>
          <w:bCs/>
          <w:sz w:val="28"/>
          <w:szCs w:val="28"/>
          <w:lang w:val="uk-UA"/>
        </w:rPr>
        <w:t>Вважати рішення шостої сесії Козелецької селищної ради восьмого скликання від 25 лютого 2021 року № 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Pr="008F4759">
        <w:rPr>
          <w:rFonts w:ascii="Times New Roman" w:hAnsi="Times New Roman" w:cs="Times New Roman"/>
          <w:bCs/>
          <w:sz w:val="28"/>
          <w:szCs w:val="28"/>
          <w:lang w:val="uk-UA"/>
        </w:rPr>
        <w:t>-6/</w:t>
      </w:r>
      <w:r w:rsidRPr="008F4759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8F47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Лемешів</w:t>
      </w:r>
      <w:r w:rsidRPr="008F4759">
        <w:rPr>
          <w:rFonts w:ascii="Times New Roman" w:hAnsi="Times New Roman" w:cs="Times New Roman"/>
          <w:bCs/>
          <w:sz w:val="28"/>
          <w:szCs w:val="28"/>
          <w:lang w:val="uk-UA"/>
        </w:rPr>
        <w:t>ського старостинського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8F4759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60004D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238C"/>
    <w:rsid w:val="00164A91"/>
    <w:rsid w:val="001A10E3"/>
    <w:rsid w:val="001D7688"/>
    <w:rsid w:val="001F427A"/>
    <w:rsid w:val="00202825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30AE"/>
    <w:rsid w:val="003244D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0004D"/>
    <w:rsid w:val="00610A96"/>
    <w:rsid w:val="00623554"/>
    <w:rsid w:val="00636CFD"/>
    <w:rsid w:val="00637613"/>
    <w:rsid w:val="00643589"/>
    <w:rsid w:val="0065765B"/>
    <w:rsid w:val="00680ECC"/>
    <w:rsid w:val="006B1D3E"/>
    <w:rsid w:val="006D0AEF"/>
    <w:rsid w:val="006E1144"/>
    <w:rsid w:val="006E632B"/>
    <w:rsid w:val="006E795F"/>
    <w:rsid w:val="007003D2"/>
    <w:rsid w:val="0071298E"/>
    <w:rsid w:val="007411E5"/>
    <w:rsid w:val="0076010A"/>
    <w:rsid w:val="00785B2D"/>
    <w:rsid w:val="007A1C69"/>
    <w:rsid w:val="007E5127"/>
    <w:rsid w:val="007F4095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8F4759"/>
    <w:rsid w:val="009029FC"/>
    <w:rsid w:val="00903CFA"/>
    <w:rsid w:val="00912782"/>
    <w:rsid w:val="009166F7"/>
    <w:rsid w:val="00917374"/>
    <w:rsid w:val="0093119B"/>
    <w:rsid w:val="009332DE"/>
    <w:rsid w:val="00933705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AF3016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34603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2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74A4A-42E9-4FA2-99DD-C4362B7F3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65</cp:revision>
  <cp:lastPrinted>2021-08-12T09:02:00Z</cp:lastPrinted>
  <dcterms:created xsi:type="dcterms:W3CDTF">2020-06-25T05:42:00Z</dcterms:created>
  <dcterms:modified xsi:type="dcterms:W3CDTF">2021-08-30T08:17:00Z</dcterms:modified>
</cp:coreProperties>
</file>