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600D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E691C">
        <w:rPr>
          <w:sz w:val="28"/>
          <w:szCs w:val="28"/>
          <w:lang w:val="uk-UA"/>
        </w:rPr>
        <w:t>194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600D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9D600D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 w:rsidRPr="000D213F">
        <w:rPr>
          <w:sz w:val="28"/>
          <w:szCs w:val="28"/>
          <w:lang w:val="uk-UA"/>
        </w:rPr>
        <w:t>земельн</w:t>
      </w:r>
      <w:r w:rsidR="003F2876">
        <w:rPr>
          <w:sz w:val="28"/>
          <w:szCs w:val="28"/>
          <w:lang w:val="uk-UA"/>
        </w:rPr>
        <w:t>ої</w:t>
      </w:r>
      <w:r w:rsidR="003F2876" w:rsidRPr="000D213F">
        <w:rPr>
          <w:sz w:val="28"/>
          <w:szCs w:val="28"/>
          <w:lang w:val="uk-UA"/>
        </w:rPr>
        <w:t xml:space="preserve"> ділянк</w:t>
      </w:r>
      <w:r w:rsidR="003F2876">
        <w:rPr>
          <w:sz w:val="28"/>
          <w:szCs w:val="28"/>
          <w:lang w:val="uk-UA"/>
        </w:rPr>
        <w:t>и</w:t>
      </w:r>
      <w:r w:rsidR="003F2876"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5776F8">
        <w:rPr>
          <w:sz w:val="28"/>
          <w:szCs w:val="28"/>
          <w:lang w:val="uk-UA"/>
        </w:rPr>
        <w:t>Артюх С.М.</w:t>
      </w:r>
    </w:p>
    <w:p w:rsidR="003F2876" w:rsidRDefault="003F2876" w:rsidP="004E691C">
      <w:pPr>
        <w:jc w:val="both"/>
        <w:rPr>
          <w:sz w:val="28"/>
          <w:szCs w:val="28"/>
          <w:lang w:val="uk-UA"/>
        </w:rPr>
      </w:pPr>
    </w:p>
    <w:p w:rsidR="003F2876" w:rsidRDefault="004E691C" w:rsidP="004E691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</w:t>
      </w:r>
      <w:r w:rsidR="005776F8">
        <w:rPr>
          <w:sz w:val="28"/>
          <w:szCs w:val="28"/>
          <w:lang w:val="uk-UA"/>
        </w:rPr>
        <w:t>Артюх Світлани Михайлівни</w:t>
      </w:r>
      <w:r w:rsidR="009D600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 w:rsidR="003F2876"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 w:rsidR="003F2876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4E691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</w:t>
      </w:r>
      <w:r w:rsidR="005776F8">
        <w:rPr>
          <w:sz w:val="28"/>
          <w:szCs w:val="28"/>
          <w:lang w:val="uk-UA"/>
        </w:rPr>
        <w:t>Артюх Світлані Михайлівні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 xml:space="preserve">Сираї, вул. </w:t>
      </w:r>
      <w:r w:rsidR="00DD212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5776F8">
        <w:rPr>
          <w:sz w:val="28"/>
          <w:szCs w:val="28"/>
          <w:lang w:val="uk-UA"/>
        </w:rPr>
        <w:t>5</w:t>
      </w:r>
      <w:r w:rsidR="009D60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575C3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D600D">
        <w:rPr>
          <w:sz w:val="28"/>
          <w:szCs w:val="28"/>
          <w:lang w:val="uk-UA"/>
        </w:rPr>
        <w:t xml:space="preserve">Сираї, вул. Київська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4E691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4E691C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E691C" w:rsidRPr="00554B7B" w:rsidRDefault="004E691C" w:rsidP="004E691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16C" w:rsidRDefault="008B516C" w:rsidP="0060353E">
      <w:r>
        <w:separator/>
      </w:r>
    </w:p>
  </w:endnote>
  <w:endnote w:type="continuationSeparator" w:id="1">
    <w:p w:rsidR="008B516C" w:rsidRDefault="008B516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16C" w:rsidRDefault="008B516C" w:rsidP="0060353E">
      <w:r>
        <w:separator/>
      </w:r>
    </w:p>
  </w:footnote>
  <w:footnote w:type="continuationSeparator" w:id="1">
    <w:p w:rsidR="008B516C" w:rsidRDefault="008B516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546A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818DD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91C"/>
    <w:rsid w:val="004F50D2"/>
    <w:rsid w:val="004F56AB"/>
    <w:rsid w:val="00524BE0"/>
    <w:rsid w:val="00531318"/>
    <w:rsid w:val="00542919"/>
    <w:rsid w:val="00542975"/>
    <w:rsid w:val="00554B7B"/>
    <w:rsid w:val="00572A5F"/>
    <w:rsid w:val="005776F8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2761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516C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575C3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2925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D2121"/>
    <w:rsid w:val="00DE1EF3"/>
    <w:rsid w:val="00DF0045"/>
    <w:rsid w:val="00DF2253"/>
    <w:rsid w:val="00E00CDE"/>
    <w:rsid w:val="00E063C9"/>
    <w:rsid w:val="00E06F5B"/>
    <w:rsid w:val="00E274D9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00F9E-C6C4-4E0E-8864-A4C8A22F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2021-08-16T05:07:00Z</cp:lastPrinted>
  <dcterms:created xsi:type="dcterms:W3CDTF">2021-08-05T09:46:00Z</dcterms:created>
  <dcterms:modified xsi:type="dcterms:W3CDTF">2021-08-30T11:13:00Z</dcterms:modified>
</cp:coreProperties>
</file>