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3685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27675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B0A11">
        <w:rPr>
          <w:sz w:val="28"/>
          <w:szCs w:val="28"/>
          <w:lang w:val="uk-UA"/>
        </w:rPr>
        <w:t>Захарію І.А.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B0A11">
        <w:rPr>
          <w:sz w:val="28"/>
          <w:szCs w:val="28"/>
          <w:lang w:val="uk-UA"/>
        </w:rPr>
        <w:t>Захарія Ігоря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B0A11">
        <w:rPr>
          <w:sz w:val="28"/>
          <w:szCs w:val="28"/>
          <w:lang w:val="uk-UA"/>
        </w:rPr>
        <w:t xml:space="preserve">Захарію Ігорю Анатолійовичу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007B8" w:rsidRPr="007007B8">
        <w:rPr>
          <w:sz w:val="28"/>
          <w:szCs w:val="28"/>
          <w:lang w:val="uk-UA"/>
        </w:rPr>
        <w:t xml:space="preserve"> </w:t>
      </w:r>
      <w:r w:rsidR="007007B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36F4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236F4A">
        <w:rPr>
          <w:sz w:val="28"/>
          <w:szCs w:val="28"/>
          <w:lang w:val="uk-UA"/>
        </w:rPr>
        <w:t>248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007B8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36F4A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119" w:rsidRDefault="00FA6119" w:rsidP="0060353E">
      <w:r>
        <w:separator/>
      </w:r>
    </w:p>
  </w:endnote>
  <w:endnote w:type="continuationSeparator" w:id="1">
    <w:p w:rsidR="00FA6119" w:rsidRDefault="00FA611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119" w:rsidRDefault="00FA6119" w:rsidP="0060353E">
      <w:r>
        <w:separator/>
      </w:r>
    </w:p>
  </w:footnote>
  <w:footnote w:type="continuationSeparator" w:id="1">
    <w:p w:rsidR="00FA6119" w:rsidRDefault="00FA611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9AE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7B8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95A03"/>
    <w:rsid w:val="007A167F"/>
    <w:rsid w:val="007A2B67"/>
    <w:rsid w:val="007A4A44"/>
    <w:rsid w:val="007A73F6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715D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A6119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24E7-994F-466C-97A4-5837D206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2021-09-17T08:48:00Z</cp:lastPrinted>
  <dcterms:created xsi:type="dcterms:W3CDTF">2021-08-19T06:56:00Z</dcterms:created>
  <dcterms:modified xsi:type="dcterms:W3CDTF">2021-10-01T11:49:00Z</dcterms:modified>
</cp:coreProperties>
</file>