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685" w:rsidRPr="00E22DBD" w:rsidRDefault="00F65685" w:rsidP="00B236F7">
      <w:pPr>
        <w:jc w:val="center"/>
        <w:rPr>
          <w:b/>
          <w:bCs/>
          <w:color w:val="000000"/>
          <w:spacing w:val="30"/>
          <w:sz w:val="28"/>
          <w:szCs w:val="28"/>
          <w:lang w:val="uk-UA"/>
        </w:rPr>
      </w:pPr>
      <w:r>
        <w:rPr>
          <w:noProof/>
          <w:color w:val="000000"/>
          <w:sz w:val="28"/>
          <w:szCs w:val="28"/>
          <w:lang w:val="uk-UA" w:eastAsia="uk-UA"/>
        </w:rPr>
        <w:drawing>
          <wp:inline distT="0" distB="0" distL="0" distR="0">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5"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F65685" w:rsidRPr="00B236F7" w:rsidRDefault="00F65685" w:rsidP="00B236F7">
      <w:pPr>
        <w:pStyle w:val="1"/>
        <w:jc w:val="center"/>
        <w:rPr>
          <w:rFonts w:ascii="Times New Roman" w:hAnsi="Times New Roman"/>
          <w:caps/>
          <w:color w:val="000000"/>
          <w:sz w:val="24"/>
          <w:szCs w:val="28"/>
          <w:lang w:val="uk-UA"/>
        </w:rPr>
      </w:pPr>
      <w:r w:rsidRPr="00B236F7">
        <w:rPr>
          <w:rFonts w:ascii="Times New Roman" w:hAnsi="Times New Roman"/>
          <w:caps/>
          <w:color w:val="000000"/>
          <w:sz w:val="24"/>
          <w:szCs w:val="28"/>
          <w:lang w:val="uk-UA"/>
        </w:rPr>
        <w:t>Україна</w:t>
      </w:r>
    </w:p>
    <w:p w:rsidR="00F65685" w:rsidRDefault="00F65685" w:rsidP="00B236F7">
      <w:pPr>
        <w:pStyle w:val="2"/>
        <w:spacing w:before="240" w:beforeAutospacing="0" w:after="60" w:afterAutospacing="0"/>
        <w:jc w:val="center"/>
        <w:rPr>
          <w:spacing w:val="40"/>
          <w:sz w:val="28"/>
          <w:szCs w:val="28"/>
          <w:lang w:val="uk-UA"/>
        </w:rPr>
      </w:pPr>
      <w:r>
        <w:rPr>
          <w:spacing w:val="40"/>
          <w:sz w:val="28"/>
          <w:szCs w:val="28"/>
          <w:lang w:val="uk-UA"/>
        </w:rPr>
        <w:t>КОЗЕЛЕЦЬКА СЕЛИЩНА</w:t>
      </w:r>
      <w:r w:rsidR="00470644">
        <w:rPr>
          <w:spacing w:val="40"/>
          <w:sz w:val="28"/>
          <w:szCs w:val="28"/>
          <w:lang w:val="uk-UA"/>
        </w:rPr>
        <w:t xml:space="preserve"> </w:t>
      </w:r>
      <w:r w:rsidRPr="00E22DBD">
        <w:rPr>
          <w:spacing w:val="40"/>
          <w:sz w:val="28"/>
          <w:szCs w:val="28"/>
          <w:lang w:val="uk-UA"/>
        </w:rPr>
        <w:t xml:space="preserve">РАДА </w:t>
      </w:r>
    </w:p>
    <w:p w:rsidR="00F65685" w:rsidRPr="00E22DBD" w:rsidRDefault="00F65685" w:rsidP="00B236F7">
      <w:pPr>
        <w:pStyle w:val="2"/>
        <w:spacing w:before="240" w:beforeAutospacing="0" w:after="60" w:afterAutospacing="0"/>
        <w:jc w:val="center"/>
        <w:rPr>
          <w:spacing w:val="40"/>
          <w:sz w:val="28"/>
          <w:szCs w:val="28"/>
          <w:lang w:val="uk-UA"/>
        </w:rPr>
      </w:pPr>
      <w:r>
        <w:rPr>
          <w:spacing w:val="40"/>
          <w:sz w:val="28"/>
          <w:szCs w:val="28"/>
          <w:lang w:val="uk-UA"/>
        </w:rPr>
        <w:t>ЧЕРНІГІВСЬКОЇ ОБЛАСТІ</w:t>
      </w:r>
    </w:p>
    <w:p w:rsidR="00F65685" w:rsidRPr="00E22DBD" w:rsidRDefault="00F65685" w:rsidP="00B236F7">
      <w:pPr>
        <w:pStyle w:val="2"/>
        <w:spacing w:before="240" w:beforeAutospacing="0" w:after="60" w:afterAutospacing="0"/>
        <w:ind w:left="1440" w:hanging="1440"/>
        <w:jc w:val="center"/>
        <w:rPr>
          <w:bCs w:val="0"/>
          <w:caps/>
          <w:color w:val="000000"/>
          <w:spacing w:val="100"/>
          <w:sz w:val="28"/>
          <w:szCs w:val="28"/>
          <w:lang w:val="uk-UA"/>
        </w:rPr>
      </w:pPr>
      <w:r w:rsidRPr="00E22DBD">
        <w:rPr>
          <w:bCs w:val="0"/>
          <w:caps/>
          <w:color w:val="000000"/>
          <w:spacing w:val="100"/>
          <w:sz w:val="28"/>
          <w:szCs w:val="28"/>
          <w:lang w:val="uk-UA"/>
        </w:rPr>
        <w:t>РІШЕННЯ</w:t>
      </w:r>
    </w:p>
    <w:p w:rsidR="00F65685" w:rsidRPr="00E22DBD" w:rsidRDefault="00F65685" w:rsidP="00B236F7">
      <w:pPr>
        <w:pStyle w:val="2"/>
        <w:spacing w:before="240" w:beforeAutospacing="0" w:after="60" w:afterAutospacing="0" w:line="360" w:lineRule="auto"/>
        <w:ind w:left="1440" w:hanging="1440"/>
        <w:jc w:val="center"/>
        <w:rPr>
          <w:b w:val="0"/>
          <w:sz w:val="28"/>
          <w:lang w:val="uk-UA"/>
        </w:rPr>
      </w:pPr>
      <w:r>
        <w:rPr>
          <w:b w:val="0"/>
          <w:sz w:val="28"/>
          <w:lang w:val="uk-UA"/>
        </w:rPr>
        <w:t>(</w:t>
      </w:r>
      <w:r w:rsidR="00B31099">
        <w:rPr>
          <w:b w:val="0"/>
          <w:sz w:val="28"/>
          <w:lang w:val="uk-UA"/>
        </w:rPr>
        <w:t>чотирнадцята</w:t>
      </w:r>
      <w:r w:rsidR="00470644">
        <w:rPr>
          <w:b w:val="0"/>
          <w:sz w:val="28"/>
          <w:lang w:val="uk-UA"/>
        </w:rPr>
        <w:t xml:space="preserve"> </w:t>
      </w:r>
      <w:r>
        <w:rPr>
          <w:b w:val="0"/>
          <w:sz w:val="28"/>
          <w:lang w:val="uk-UA"/>
        </w:rPr>
        <w:t>сесія восьмого</w:t>
      </w:r>
      <w:r w:rsidRPr="00E22DBD">
        <w:rPr>
          <w:b w:val="0"/>
          <w:sz w:val="28"/>
          <w:lang w:val="uk-UA"/>
        </w:rPr>
        <w:t xml:space="preserve"> скликання)</w:t>
      </w:r>
    </w:p>
    <w:p w:rsidR="00F65685" w:rsidRDefault="00F65685" w:rsidP="00F65685">
      <w:pPr>
        <w:pStyle w:val="2"/>
        <w:spacing w:before="0" w:beforeAutospacing="0" w:after="0" w:afterAutospacing="0"/>
        <w:rPr>
          <w:b w:val="0"/>
          <w:sz w:val="28"/>
          <w:szCs w:val="28"/>
          <w:lang w:val="uk-UA"/>
        </w:rPr>
      </w:pPr>
    </w:p>
    <w:p w:rsidR="00F65685" w:rsidRPr="00E22DBD" w:rsidRDefault="001E6B9F" w:rsidP="0051312D">
      <w:pPr>
        <w:pStyle w:val="2"/>
        <w:tabs>
          <w:tab w:val="left" w:pos="4820"/>
        </w:tabs>
        <w:spacing w:before="0" w:beforeAutospacing="0" w:after="0" w:afterAutospacing="0"/>
        <w:rPr>
          <w:b w:val="0"/>
          <w:sz w:val="28"/>
          <w:szCs w:val="28"/>
          <w:lang w:val="uk-UA"/>
        </w:rPr>
      </w:pPr>
      <w:r>
        <w:rPr>
          <w:b w:val="0"/>
          <w:sz w:val="28"/>
          <w:szCs w:val="28"/>
          <w:lang w:val="uk-UA"/>
        </w:rPr>
        <w:t>29</w:t>
      </w:r>
      <w:r w:rsidR="00C41A9D">
        <w:rPr>
          <w:b w:val="0"/>
          <w:sz w:val="28"/>
          <w:szCs w:val="28"/>
          <w:lang w:val="uk-UA"/>
        </w:rPr>
        <w:t xml:space="preserve"> </w:t>
      </w:r>
      <w:r>
        <w:rPr>
          <w:b w:val="0"/>
          <w:sz w:val="28"/>
          <w:szCs w:val="28"/>
          <w:lang w:val="uk-UA"/>
        </w:rPr>
        <w:t>верес</w:t>
      </w:r>
      <w:r w:rsidR="00C41A9D">
        <w:rPr>
          <w:b w:val="0"/>
          <w:sz w:val="28"/>
          <w:szCs w:val="28"/>
          <w:lang w:val="uk-UA"/>
        </w:rPr>
        <w:t>ня</w:t>
      </w:r>
      <w:r w:rsidR="00143FF3">
        <w:rPr>
          <w:b w:val="0"/>
          <w:sz w:val="28"/>
          <w:szCs w:val="28"/>
          <w:lang w:val="uk-UA"/>
        </w:rPr>
        <w:t xml:space="preserve"> </w:t>
      </w:r>
      <w:r w:rsidR="00F65685" w:rsidRPr="00E22DBD">
        <w:rPr>
          <w:b w:val="0"/>
          <w:sz w:val="28"/>
          <w:szCs w:val="28"/>
          <w:lang w:val="uk-UA"/>
        </w:rPr>
        <w:t>20</w:t>
      </w:r>
      <w:r w:rsidR="00B56E1C">
        <w:rPr>
          <w:b w:val="0"/>
          <w:sz w:val="28"/>
          <w:szCs w:val="28"/>
          <w:lang w:val="uk-UA"/>
        </w:rPr>
        <w:t>21</w:t>
      </w:r>
      <w:r w:rsidR="00F65685" w:rsidRPr="00E22DBD">
        <w:rPr>
          <w:b w:val="0"/>
          <w:sz w:val="28"/>
          <w:szCs w:val="28"/>
          <w:lang w:val="uk-UA"/>
        </w:rPr>
        <w:t>року</w:t>
      </w:r>
    </w:p>
    <w:p w:rsidR="00F65685" w:rsidRDefault="00F65685" w:rsidP="00F65685">
      <w:pPr>
        <w:pStyle w:val="2"/>
        <w:spacing w:before="0" w:beforeAutospacing="0" w:after="0" w:afterAutospacing="0"/>
        <w:rPr>
          <w:b w:val="0"/>
          <w:sz w:val="28"/>
          <w:szCs w:val="28"/>
          <w:lang w:val="uk-UA"/>
        </w:rPr>
      </w:pPr>
      <w:proofErr w:type="spellStart"/>
      <w:r>
        <w:rPr>
          <w:b w:val="0"/>
          <w:sz w:val="28"/>
          <w:szCs w:val="28"/>
          <w:lang w:val="uk-UA"/>
        </w:rPr>
        <w:t>смт</w:t>
      </w:r>
      <w:proofErr w:type="spellEnd"/>
      <w:r>
        <w:rPr>
          <w:b w:val="0"/>
          <w:sz w:val="28"/>
          <w:szCs w:val="28"/>
          <w:lang w:val="uk-UA"/>
        </w:rPr>
        <w:t>.</w:t>
      </w:r>
      <w:r w:rsidR="00B8125A">
        <w:rPr>
          <w:b w:val="0"/>
          <w:sz w:val="28"/>
          <w:szCs w:val="28"/>
          <w:lang w:val="uk-UA"/>
        </w:rPr>
        <w:t xml:space="preserve"> </w:t>
      </w:r>
      <w:r>
        <w:rPr>
          <w:b w:val="0"/>
          <w:sz w:val="28"/>
          <w:szCs w:val="28"/>
          <w:lang w:val="uk-UA"/>
        </w:rPr>
        <w:t>Козелець</w:t>
      </w:r>
    </w:p>
    <w:p w:rsidR="00F65685" w:rsidRDefault="00F65685" w:rsidP="00F65685">
      <w:pPr>
        <w:pStyle w:val="2"/>
        <w:spacing w:before="0" w:beforeAutospacing="0" w:after="0" w:afterAutospacing="0"/>
        <w:rPr>
          <w:b w:val="0"/>
          <w:sz w:val="28"/>
          <w:szCs w:val="28"/>
          <w:lang w:val="uk-UA"/>
        </w:rPr>
      </w:pPr>
    </w:p>
    <w:p w:rsidR="00F65685" w:rsidRPr="00BE4A50" w:rsidRDefault="00F65685" w:rsidP="00F65685">
      <w:pPr>
        <w:pStyle w:val="2"/>
        <w:spacing w:before="0" w:beforeAutospacing="0" w:after="0" w:afterAutospacing="0"/>
        <w:rPr>
          <w:b w:val="0"/>
          <w:sz w:val="28"/>
          <w:szCs w:val="28"/>
          <w:lang w:val="uk-UA"/>
        </w:rPr>
      </w:pPr>
      <w:r>
        <w:rPr>
          <w:b w:val="0"/>
          <w:sz w:val="28"/>
          <w:szCs w:val="28"/>
          <w:lang w:val="uk-UA"/>
        </w:rPr>
        <w:t>№</w:t>
      </w:r>
      <w:r w:rsidR="00A4059F">
        <w:rPr>
          <w:b w:val="0"/>
          <w:sz w:val="28"/>
          <w:szCs w:val="28"/>
          <w:lang w:val="uk-UA"/>
        </w:rPr>
        <w:t xml:space="preserve"> 193</w:t>
      </w:r>
      <w:r w:rsidR="00F5239E">
        <w:rPr>
          <w:b w:val="0"/>
          <w:sz w:val="28"/>
          <w:szCs w:val="28"/>
          <w:lang w:val="uk-UA"/>
        </w:rPr>
        <w:t>-14</w:t>
      </w:r>
      <w:r>
        <w:rPr>
          <w:b w:val="0"/>
          <w:sz w:val="28"/>
          <w:szCs w:val="28"/>
          <w:lang w:val="uk-UA"/>
        </w:rPr>
        <w:t>/</w:t>
      </w:r>
      <w:r>
        <w:rPr>
          <w:b w:val="0"/>
          <w:sz w:val="28"/>
          <w:szCs w:val="28"/>
          <w:lang w:val="en-US"/>
        </w:rPr>
        <w:t>VIII</w:t>
      </w:r>
    </w:p>
    <w:p w:rsidR="00F65685" w:rsidRDefault="00F65685" w:rsidP="00F65685">
      <w:pPr>
        <w:outlineLvl w:val="1"/>
        <w:rPr>
          <w:bCs/>
          <w:sz w:val="28"/>
          <w:szCs w:val="28"/>
          <w:lang w:val="uk-UA"/>
        </w:rPr>
      </w:pPr>
    </w:p>
    <w:p w:rsidR="00900192" w:rsidRDefault="00451C70" w:rsidP="003E5E01">
      <w:pPr>
        <w:pStyle w:val="a5"/>
        <w:shd w:val="clear" w:color="auto" w:fill="FFFFFF"/>
        <w:tabs>
          <w:tab w:val="left" w:pos="4820"/>
          <w:tab w:val="left" w:pos="4962"/>
        </w:tabs>
        <w:spacing w:before="0" w:beforeAutospacing="0" w:after="0" w:afterAutospacing="0"/>
        <w:jc w:val="both"/>
        <w:rPr>
          <w:bCs/>
          <w:sz w:val="28"/>
          <w:szCs w:val="28"/>
          <w:bdr w:val="none" w:sz="0" w:space="0" w:color="auto" w:frame="1"/>
          <w:lang w:val="uk-UA"/>
        </w:rPr>
      </w:pPr>
      <w:r>
        <w:rPr>
          <w:bCs/>
          <w:sz w:val="28"/>
          <w:szCs w:val="28"/>
          <w:bdr w:val="none" w:sz="0" w:space="0" w:color="auto" w:frame="1"/>
          <w:lang w:val="uk-UA"/>
        </w:rPr>
        <w:t>Про звернення депутатів</w:t>
      </w:r>
      <w:r w:rsidR="005D06B3" w:rsidRPr="005D06B3">
        <w:rPr>
          <w:bCs/>
          <w:sz w:val="28"/>
          <w:szCs w:val="28"/>
          <w:bdr w:val="none" w:sz="0" w:space="0" w:color="auto" w:frame="1"/>
          <w:lang w:val="uk-UA"/>
        </w:rPr>
        <w:t xml:space="preserve"> </w:t>
      </w:r>
      <w:r w:rsidR="005D06B3">
        <w:rPr>
          <w:bCs/>
          <w:sz w:val="28"/>
          <w:szCs w:val="28"/>
          <w:bdr w:val="none" w:sz="0" w:space="0" w:color="auto" w:frame="1"/>
          <w:lang w:val="uk-UA"/>
        </w:rPr>
        <w:t xml:space="preserve">Козелецької </w:t>
      </w:r>
    </w:p>
    <w:p w:rsidR="00900192" w:rsidRDefault="005D06B3" w:rsidP="003E5E01">
      <w:pPr>
        <w:pStyle w:val="a5"/>
        <w:shd w:val="clear" w:color="auto" w:fill="FFFFFF"/>
        <w:tabs>
          <w:tab w:val="left" w:pos="4820"/>
          <w:tab w:val="left" w:pos="4962"/>
        </w:tabs>
        <w:spacing w:before="0" w:beforeAutospacing="0" w:after="0" w:afterAutospacing="0"/>
        <w:jc w:val="both"/>
        <w:rPr>
          <w:bCs/>
          <w:sz w:val="28"/>
          <w:szCs w:val="28"/>
          <w:bdr w:val="none" w:sz="0" w:space="0" w:color="auto" w:frame="1"/>
          <w:lang w:val="uk-UA"/>
        </w:rPr>
      </w:pPr>
      <w:r>
        <w:rPr>
          <w:bCs/>
          <w:sz w:val="28"/>
          <w:szCs w:val="28"/>
          <w:bdr w:val="none" w:sz="0" w:space="0" w:color="auto" w:frame="1"/>
          <w:lang w:val="uk-UA"/>
        </w:rPr>
        <w:t xml:space="preserve">селищної ради до Президента України, </w:t>
      </w:r>
    </w:p>
    <w:p w:rsidR="0051312D" w:rsidRDefault="005D06B3" w:rsidP="003E5E01">
      <w:pPr>
        <w:pStyle w:val="a5"/>
        <w:shd w:val="clear" w:color="auto" w:fill="FFFFFF"/>
        <w:tabs>
          <w:tab w:val="left" w:pos="4820"/>
          <w:tab w:val="left" w:pos="4962"/>
        </w:tabs>
        <w:spacing w:before="0" w:beforeAutospacing="0" w:after="0" w:afterAutospacing="0"/>
        <w:jc w:val="both"/>
        <w:rPr>
          <w:bCs/>
          <w:sz w:val="28"/>
          <w:szCs w:val="28"/>
          <w:bdr w:val="none" w:sz="0" w:space="0" w:color="auto" w:frame="1"/>
          <w:lang w:val="uk-UA"/>
        </w:rPr>
      </w:pPr>
      <w:r>
        <w:rPr>
          <w:bCs/>
          <w:sz w:val="28"/>
          <w:szCs w:val="28"/>
          <w:bdr w:val="none" w:sz="0" w:space="0" w:color="auto" w:frame="1"/>
          <w:lang w:val="uk-UA"/>
        </w:rPr>
        <w:t>Генерального прокурора України</w:t>
      </w:r>
      <w:r w:rsidR="009B56AC">
        <w:rPr>
          <w:bCs/>
          <w:sz w:val="28"/>
          <w:szCs w:val="28"/>
          <w:bdr w:val="none" w:sz="0" w:space="0" w:color="auto" w:frame="1"/>
          <w:lang w:val="uk-UA"/>
        </w:rPr>
        <w:t xml:space="preserve">, </w:t>
      </w:r>
    </w:p>
    <w:p w:rsidR="0051312D" w:rsidRDefault="0051312D" w:rsidP="0051312D">
      <w:pPr>
        <w:pStyle w:val="a5"/>
        <w:shd w:val="clear" w:color="auto" w:fill="FFFFFF"/>
        <w:tabs>
          <w:tab w:val="left" w:pos="4820"/>
        </w:tabs>
        <w:spacing w:before="0" w:beforeAutospacing="0" w:after="0" w:afterAutospacing="0"/>
        <w:jc w:val="both"/>
        <w:rPr>
          <w:bCs/>
          <w:sz w:val="28"/>
          <w:szCs w:val="28"/>
          <w:bdr w:val="none" w:sz="0" w:space="0" w:color="auto" w:frame="1"/>
          <w:lang w:val="uk-UA"/>
        </w:rPr>
      </w:pPr>
      <w:r>
        <w:rPr>
          <w:bCs/>
          <w:sz w:val="28"/>
          <w:szCs w:val="28"/>
          <w:bdr w:val="none" w:sz="0" w:space="0" w:color="auto" w:frame="1"/>
          <w:lang w:val="uk-UA"/>
        </w:rPr>
        <w:t xml:space="preserve">Секретаря РНБО України, </w:t>
      </w:r>
      <w:r w:rsidR="009B56AC">
        <w:rPr>
          <w:bCs/>
          <w:sz w:val="28"/>
          <w:szCs w:val="28"/>
          <w:bdr w:val="none" w:sz="0" w:space="0" w:color="auto" w:frame="1"/>
          <w:lang w:val="uk-UA"/>
        </w:rPr>
        <w:t>Міністра</w:t>
      </w:r>
      <w:r>
        <w:rPr>
          <w:bCs/>
          <w:sz w:val="28"/>
          <w:szCs w:val="28"/>
          <w:bdr w:val="none" w:sz="0" w:space="0" w:color="auto" w:frame="1"/>
          <w:lang w:val="uk-UA"/>
        </w:rPr>
        <w:t xml:space="preserve"> </w:t>
      </w:r>
    </w:p>
    <w:p w:rsidR="0051312D" w:rsidRDefault="009B56AC" w:rsidP="0051312D">
      <w:pPr>
        <w:pStyle w:val="a5"/>
        <w:shd w:val="clear" w:color="auto" w:fill="FFFFFF"/>
        <w:tabs>
          <w:tab w:val="left" w:pos="4820"/>
        </w:tabs>
        <w:spacing w:before="0" w:beforeAutospacing="0" w:after="0" w:afterAutospacing="0"/>
        <w:jc w:val="both"/>
        <w:rPr>
          <w:bCs/>
          <w:sz w:val="28"/>
          <w:szCs w:val="28"/>
          <w:bdr w:val="none" w:sz="0" w:space="0" w:color="auto" w:frame="1"/>
          <w:lang w:val="uk-UA"/>
        </w:rPr>
      </w:pPr>
      <w:r>
        <w:rPr>
          <w:bCs/>
          <w:sz w:val="28"/>
          <w:szCs w:val="28"/>
          <w:bdr w:val="none" w:sz="0" w:space="0" w:color="auto" w:frame="1"/>
          <w:lang w:val="uk-UA"/>
        </w:rPr>
        <w:t xml:space="preserve">внутрішніх справ України, Міністра </w:t>
      </w:r>
    </w:p>
    <w:p w:rsidR="0051312D" w:rsidRDefault="009B56AC" w:rsidP="0051312D">
      <w:pPr>
        <w:pStyle w:val="a5"/>
        <w:shd w:val="clear" w:color="auto" w:fill="FFFFFF"/>
        <w:tabs>
          <w:tab w:val="left" w:pos="4820"/>
        </w:tabs>
        <w:spacing w:before="0" w:beforeAutospacing="0" w:after="0" w:afterAutospacing="0"/>
        <w:jc w:val="both"/>
        <w:rPr>
          <w:bCs/>
          <w:sz w:val="28"/>
          <w:szCs w:val="28"/>
          <w:bdr w:val="none" w:sz="0" w:space="0" w:color="auto" w:frame="1"/>
          <w:lang w:val="uk-UA"/>
        </w:rPr>
      </w:pPr>
      <w:r>
        <w:rPr>
          <w:bCs/>
          <w:sz w:val="28"/>
          <w:szCs w:val="28"/>
          <w:bdr w:val="none" w:sz="0" w:space="0" w:color="auto" w:frame="1"/>
          <w:lang w:val="uk-UA"/>
        </w:rPr>
        <w:t>захисту</w:t>
      </w:r>
      <w:r w:rsidR="0051312D">
        <w:rPr>
          <w:bCs/>
          <w:sz w:val="28"/>
          <w:szCs w:val="28"/>
          <w:bdr w:val="none" w:sz="0" w:space="0" w:color="auto" w:frame="1"/>
          <w:lang w:val="uk-UA"/>
        </w:rPr>
        <w:t xml:space="preserve"> </w:t>
      </w:r>
      <w:r>
        <w:rPr>
          <w:bCs/>
          <w:sz w:val="28"/>
          <w:szCs w:val="28"/>
          <w:bdr w:val="none" w:sz="0" w:space="0" w:color="auto" w:frame="1"/>
          <w:lang w:val="uk-UA"/>
        </w:rPr>
        <w:t>довкілля</w:t>
      </w:r>
      <w:r w:rsidR="002D6EE3">
        <w:rPr>
          <w:bCs/>
          <w:sz w:val="28"/>
          <w:szCs w:val="28"/>
          <w:bdr w:val="none" w:sz="0" w:space="0" w:color="auto" w:frame="1"/>
          <w:lang w:val="uk-UA"/>
        </w:rPr>
        <w:t xml:space="preserve"> та природних ресурсів </w:t>
      </w:r>
    </w:p>
    <w:p w:rsidR="0051312D" w:rsidRDefault="002D6EE3" w:rsidP="0051312D">
      <w:pPr>
        <w:pStyle w:val="a5"/>
        <w:shd w:val="clear" w:color="auto" w:fill="FFFFFF"/>
        <w:tabs>
          <w:tab w:val="left" w:pos="4820"/>
        </w:tabs>
        <w:spacing w:before="0" w:beforeAutospacing="0" w:after="0" w:afterAutospacing="0"/>
        <w:jc w:val="both"/>
        <w:rPr>
          <w:bCs/>
          <w:sz w:val="28"/>
          <w:szCs w:val="28"/>
          <w:bdr w:val="none" w:sz="0" w:space="0" w:color="auto" w:frame="1"/>
          <w:lang w:val="uk-UA"/>
        </w:rPr>
      </w:pPr>
      <w:r>
        <w:rPr>
          <w:bCs/>
          <w:sz w:val="28"/>
          <w:szCs w:val="28"/>
          <w:bdr w:val="none" w:sz="0" w:space="0" w:color="auto" w:frame="1"/>
          <w:lang w:val="uk-UA"/>
        </w:rPr>
        <w:t>України,</w:t>
      </w:r>
      <w:r w:rsidR="0051312D">
        <w:rPr>
          <w:bCs/>
          <w:sz w:val="28"/>
          <w:szCs w:val="28"/>
          <w:bdr w:val="none" w:sz="0" w:space="0" w:color="auto" w:frame="1"/>
          <w:lang w:val="uk-UA"/>
        </w:rPr>
        <w:t xml:space="preserve"> </w:t>
      </w:r>
      <w:r>
        <w:rPr>
          <w:bCs/>
          <w:sz w:val="28"/>
          <w:szCs w:val="28"/>
          <w:bdr w:val="none" w:sz="0" w:space="0" w:color="auto" w:frame="1"/>
          <w:lang w:val="uk-UA"/>
        </w:rPr>
        <w:t xml:space="preserve">голови Державної екологічної </w:t>
      </w:r>
    </w:p>
    <w:p w:rsidR="0051312D" w:rsidRDefault="002D6EE3" w:rsidP="0051312D">
      <w:pPr>
        <w:pStyle w:val="a5"/>
        <w:shd w:val="clear" w:color="auto" w:fill="FFFFFF"/>
        <w:tabs>
          <w:tab w:val="left" w:pos="4820"/>
        </w:tabs>
        <w:spacing w:before="0" w:beforeAutospacing="0" w:after="0" w:afterAutospacing="0"/>
        <w:jc w:val="both"/>
        <w:rPr>
          <w:bCs/>
          <w:sz w:val="28"/>
          <w:szCs w:val="28"/>
          <w:bdr w:val="none" w:sz="0" w:space="0" w:color="auto" w:frame="1"/>
          <w:lang w:val="uk-UA"/>
        </w:rPr>
      </w:pPr>
      <w:r>
        <w:rPr>
          <w:bCs/>
          <w:sz w:val="28"/>
          <w:szCs w:val="28"/>
          <w:bdr w:val="none" w:sz="0" w:space="0" w:color="auto" w:frame="1"/>
          <w:lang w:val="uk-UA"/>
        </w:rPr>
        <w:t>інспекції</w:t>
      </w:r>
      <w:r w:rsidR="00A820A6">
        <w:rPr>
          <w:bCs/>
          <w:sz w:val="28"/>
          <w:szCs w:val="28"/>
          <w:bdr w:val="none" w:sz="0" w:space="0" w:color="auto" w:frame="1"/>
          <w:lang w:val="uk-UA"/>
        </w:rPr>
        <w:t xml:space="preserve"> </w:t>
      </w:r>
      <w:r w:rsidR="002C54D2">
        <w:rPr>
          <w:bCs/>
          <w:sz w:val="28"/>
          <w:szCs w:val="28"/>
          <w:bdr w:val="none" w:sz="0" w:space="0" w:color="auto" w:frame="1"/>
          <w:lang w:val="uk-UA"/>
        </w:rPr>
        <w:t xml:space="preserve">України </w:t>
      </w:r>
      <w:r w:rsidR="00A820A6">
        <w:rPr>
          <w:bCs/>
          <w:sz w:val="28"/>
          <w:szCs w:val="28"/>
          <w:bdr w:val="none" w:sz="0" w:space="0" w:color="auto" w:frame="1"/>
          <w:lang w:val="uk-UA"/>
        </w:rPr>
        <w:t>щодо надзвичайної</w:t>
      </w:r>
      <w:r w:rsidR="0051312D">
        <w:rPr>
          <w:bCs/>
          <w:sz w:val="28"/>
          <w:szCs w:val="28"/>
          <w:bdr w:val="none" w:sz="0" w:space="0" w:color="auto" w:frame="1"/>
          <w:lang w:val="uk-UA"/>
        </w:rPr>
        <w:t xml:space="preserve"> </w:t>
      </w:r>
    </w:p>
    <w:p w:rsidR="00A820A6" w:rsidRPr="00C41A9D" w:rsidRDefault="00A820A6" w:rsidP="0051312D">
      <w:pPr>
        <w:pStyle w:val="a5"/>
        <w:shd w:val="clear" w:color="auto" w:fill="FFFFFF"/>
        <w:tabs>
          <w:tab w:val="left" w:pos="4820"/>
        </w:tabs>
        <w:spacing w:before="0" w:beforeAutospacing="0" w:after="0" w:afterAutospacing="0"/>
        <w:jc w:val="both"/>
        <w:rPr>
          <w:bCs/>
          <w:sz w:val="28"/>
          <w:szCs w:val="28"/>
          <w:bdr w:val="none" w:sz="0" w:space="0" w:color="auto" w:frame="1"/>
          <w:lang w:val="uk-UA"/>
        </w:rPr>
      </w:pPr>
      <w:r>
        <w:rPr>
          <w:bCs/>
          <w:sz w:val="28"/>
          <w:szCs w:val="28"/>
          <w:bdr w:val="none" w:sz="0" w:space="0" w:color="auto" w:frame="1"/>
          <w:lang w:val="uk-UA"/>
        </w:rPr>
        <w:t>екологічної ситуації в басейні річки Остер</w:t>
      </w:r>
    </w:p>
    <w:p w:rsidR="00326C64" w:rsidRPr="00CA13D0" w:rsidRDefault="00326C64" w:rsidP="00C41A9D">
      <w:pPr>
        <w:pStyle w:val="a5"/>
        <w:shd w:val="clear" w:color="auto" w:fill="FFFFFF"/>
        <w:spacing w:before="0" w:beforeAutospacing="0" w:after="0" w:afterAutospacing="0"/>
        <w:jc w:val="both"/>
        <w:rPr>
          <w:sz w:val="28"/>
          <w:szCs w:val="28"/>
          <w:lang w:val="uk-UA"/>
        </w:rPr>
      </w:pPr>
    </w:p>
    <w:p w:rsidR="00C41A9D" w:rsidRPr="00E448CF" w:rsidRDefault="00C41A9D" w:rsidP="00905342">
      <w:pPr>
        <w:pStyle w:val="HTML"/>
        <w:shd w:val="clear" w:color="auto" w:fill="FFFFFF"/>
        <w:ind w:firstLine="993"/>
        <w:jc w:val="both"/>
        <w:rPr>
          <w:rFonts w:ascii="Times New Roman" w:hAnsi="Times New Roman" w:cs="Times New Roman"/>
          <w:sz w:val="28"/>
          <w:szCs w:val="28"/>
          <w:bdr w:val="none" w:sz="0" w:space="0" w:color="auto" w:frame="1"/>
          <w:shd w:val="clear" w:color="auto" w:fill="FFFFFF"/>
        </w:rPr>
      </w:pPr>
      <w:r w:rsidRPr="00A94B03">
        <w:rPr>
          <w:rFonts w:ascii="Times New Roman" w:hAnsi="Times New Roman" w:cs="Times New Roman"/>
          <w:sz w:val="28"/>
          <w:szCs w:val="28"/>
          <w:bdr w:val="none" w:sz="0" w:space="0" w:color="auto" w:frame="1"/>
        </w:rPr>
        <w:t xml:space="preserve">Відповідно до ст. </w:t>
      </w:r>
      <w:r w:rsidR="00072E37" w:rsidRPr="00A94B03">
        <w:rPr>
          <w:rFonts w:ascii="Times New Roman" w:hAnsi="Times New Roman" w:cs="Times New Roman"/>
          <w:sz w:val="28"/>
          <w:szCs w:val="28"/>
          <w:bdr w:val="none" w:sz="0" w:space="0" w:color="auto" w:frame="1"/>
        </w:rPr>
        <w:t xml:space="preserve">25, </w:t>
      </w:r>
      <w:r w:rsidRPr="00A94B03">
        <w:rPr>
          <w:rFonts w:ascii="Times New Roman" w:hAnsi="Times New Roman" w:cs="Times New Roman"/>
          <w:sz w:val="28"/>
          <w:szCs w:val="28"/>
          <w:bdr w:val="none" w:sz="0" w:space="0" w:color="auto" w:frame="1"/>
        </w:rPr>
        <w:t xml:space="preserve">26 Закону України «Про місцеве самоврядування в Україні», </w:t>
      </w:r>
      <w:r w:rsidR="00A94B03" w:rsidRPr="00A94B03">
        <w:rPr>
          <w:rFonts w:ascii="Times New Roman" w:hAnsi="Times New Roman" w:cs="Times New Roman"/>
          <w:sz w:val="28"/>
          <w:szCs w:val="28"/>
        </w:rPr>
        <w:t xml:space="preserve">Закону України «Про звернення громадян», Указу Президента України </w:t>
      </w:r>
      <w:bookmarkStart w:id="0" w:name="o2"/>
      <w:bookmarkEnd w:id="0"/>
      <w:r w:rsidR="00A94B03" w:rsidRPr="00A94B03">
        <w:rPr>
          <w:rFonts w:ascii="Times New Roman" w:hAnsi="Times New Roman" w:cs="Times New Roman"/>
          <w:bCs/>
          <w:sz w:val="28"/>
          <w:szCs w:val="28"/>
        </w:rPr>
        <w:t>«Про першочергові</w:t>
      </w:r>
      <w:r w:rsidR="00A94B03" w:rsidRPr="004363C6">
        <w:rPr>
          <w:rFonts w:ascii="Times New Roman" w:hAnsi="Times New Roman" w:cs="Times New Roman"/>
          <w:bCs/>
          <w:sz w:val="28"/>
          <w:szCs w:val="28"/>
        </w:rPr>
        <w:t xml:space="preserve">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r w:rsidR="00B75676" w:rsidRPr="00B75676">
        <w:rPr>
          <w:rFonts w:ascii="Times New Roman" w:hAnsi="Times New Roman" w:cs="Times New Roman"/>
          <w:sz w:val="28"/>
          <w:szCs w:val="28"/>
          <w:bdr w:val="none" w:sz="0" w:space="0" w:color="auto" w:frame="1"/>
        </w:rPr>
        <w:t xml:space="preserve">розглянувши та </w:t>
      </w:r>
      <w:r w:rsidR="00B75676" w:rsidRPr="00B75676">
        <w:rPr>
          <w:rFonts w:ascii="Times New Roman" w:hAnsi="Times New Roman" w:cs="Times New Roman"/>
          <w:sz w:val="28"/>
          <w:szCs w:val="28"/>
          <w:bdr w:val="none" w:sz="0" w:space="0" w:color="auto" w:frame="1"/>
          <w:shd w:val="clear" w:color="auto" w:fill="FFFFFF"/>
        </w:rPr>
        <w:t>обговоривши</w:t>
      </w:r>
      <w:r w:rsidR="00B75676" w:rsidRPr="00B75676">
        <w:rPr>
          <w:rFonts w:ascii="Times New Roman" w:hAnsi="Times New Roman" w:cs="Times New Roman"/>
          <w:sz w:val="28"/>
          <w:szCs w:val="28"/>
          <w:bdr w:val="none" w:sz="0" w:space="0" w:color="auto" w:frame="1"/>
        </w:rPr>
        <w:t xml:space="preserve"> письмове звернення</w:t>
      </w:r>
      <w:r w:rsidR="00B75676" w:rsidRPr="00B75676">
        <w:rPr>
          <w:rFonts w:ascii="Times New Roman" w:hAnsi="Times New Roman" w:cs="Times New Roman"/>
          <w:sz w:val="28"/>
          <w:szCs w:val="28"/>
        </w:rPr>
        <w:t xml:space="preserve"> </w:t>
      </w:r>
      <w:r w:rsidR="00A94B03" w:rsidRPr="00A94B03">
        <w:rPr>
          <w:rFonts w:ascii="Times New Roman" w:hAnsi="Times New Roman" w:cs="Times New Roman"/>
          <w:sz w:val="28"/>
          <w:szCs w:val="28"/>
          <w:bdr w:val="none" w:sz="0" w:space="0" w:color="auto" w:frame="1"/>
        </w:rPr>
        <w:t>депутата</w:t>
      </w:r>
      <w:r w:rsidR="009D28CC">
        <w:rPr>
          <w:rFonts w:ascii="Times New Roman" w:hAnsi="Times New Roman" w:cs="Times New Roman"/>
          <w:sz w:val="28"/>
          <w:szCs w:val="28"/>
          <w:bdr w:val="none" w:sz="0" w:space="0" w:color="auto" w:frame="1"/>
        </w:rPr>
        <w:t xml:space="preserve"> </w:t>
      </w:r>
      <w:r w:rsidR="00A94B03" w:rsidRPr="00A94B03">
        <w:rPr>
          <w:rFonts w:ascii="Times New Roman" w:hAnsi="Times New Roman" w:cs="Times New Roman"/>
          <w:sz w:val="28"/>
          <w:szCs w:val="28"/>
          <w:bdr w:val="none" w:sz="0" w:space="0" w:color="auto" w:frame="1"/>
        </w:rPr>
        <w:t xml:space="preserve"> Козелецької селищної ради </w:t>
      </w:r>
      <w:proofErr w:type="spellStart"/>
      <w:r w:rsidR="00A94B03" w:rsidRPr="00A94B03">
        <w:rPr>
          <w:rFonts w:ascii="Times New Roman" w:hAnsi="Times New Roman" w:cs="Times New Roman"/>
          <w:sz w:val="28"/>
          <w:szCs w:val="28"/>
          <w:bdr w:val="none" w:sz="0" w:space="0" w:color="auto" w:frame="1"/>
        </w:rPr>
        <w:t>Гуца</w:t>
      </w:r>
      <w:proofErr w:type="spellEnd"/>
      <w:r w:rsidR="00A94B03" w:rsidRPr="00A94B03">
        <w:rPr>
          <w:rFonts w:ascii="Times New Roman" w:hAnsi="Times New Roman" w:cs="Times New Roman"/>
          <w:sz w:val="28"/>
          <w:szCs w:val="28"/>
          <w:bdr w:val="none" w:sz="0" w:space="0" w:color="auto" w:frame="1"/>
        </w:rPr>
        <w:t xml:space="preserve"> Анатолія Миколайовича</w:t>
      </w:r>
      <w:r w:rsidRPr="00E448CF">
        <w:rPr>
          <w:rFonts w:ascii="Times New Roman" w:hAnsi="Times New Roman" w:cs="Times New Roman"/>
          <w:sz w:val="28"/>
          <w:szCs w:val="28"/>
          <w:bdr w:val="none" w:sz="0" w:space="0" w:color="auto" w:frame="1"/>
          <w:shd w:val="clear" w:color="auto" w:fill="FFFFFF"/>
        </w:rPr>
        <w:t>, селищна рада вирішила:</w:t>
      </w:r>
    </w:p>
    <w:p w:rsidR="00B13AF6" w:rsidRPr="008B7EDD" w:rsidRDefault="00B13AF6" w:rsidP="00905342">
      <w:pPr>
        <w:pStyle w:val="a8"/>
        <w:numPr>
          <w:ilvl w:val="0"/>
          <w:numId w:val="2"/>
        </w:numPr>
        <w:shd w:val="clear" w:color="auto" w:fill="FFFFFF"/>
        <w:ind w:left="0" w:firstLine="993"/>
        <w:jc w:val="both"/>
        <w:rPr>
          <w:sz w:val="28"/>
          <w:szCs w:val="28"/>
          <w:bdr w:val="none" w:sz="0" w:space="0" w:color="auto" w:frame="1"/>
          <w:shd w:val="clear" w:color="auto" w:fill="FFFFFF"/>
          <w:lang w:val="uk-UA"/>
        </w:rPr>
      </w:pPr>
      <w:r w:rsidRPr="00B13AF6">
        <w:rPr>
          <w:sz w:val="28"/>
          <w:szCs w:val="28"/>
          <w:bdr w:val="none" w:sz="0" w:space="0" w:color="auto" w:frame="1"/>
          <w:shd w:val="clear" w:color="auto" w:fill="FFFFFF"/>
          <w:lang w:val="uk-UA"/>
        </w:rPr>
        <w:t xml:space="preserve">Схвалити звернення </w:t>
      </w:r>
      <w:r w:rsidRPr="00B13AF6">
        <w:rPr>
          <w:bCs/>
          <w:sz w:val="28"/>
          <w:szCs w:val="28"/>
          <w:bdr w:val="none" w:sz="0" w:space="0" w:color="auto" w:frame="1"/>
          <w:lang w:val="uk-UA"/>
        </w:rPr>
        <w:t>депутатів Козелецької селищної ради д</w:t>
      </w:r>
      <w:r>
        <w:rPr>
          <w:bCs/>
          <w:sz w:val="28"/>
          <w:szCs w:val="28"/>
          <w:bdr w:val="none" w:sz="0" w:space="0" w:color="auto" w:frame="1"/>
          <w:lang w:val="uk-UA"/>
        </w:rPr>
        <w:t xml:space="preserve">о </w:t>
      </w:r>
      <w:r w:rsidRPr="00B13AF6">
        <w:rPr>
          <w:bCs/>
          <w:sz w:val="28"/>
          <w:szCs w:val="28"/>
          <w:bdr w:val="none" w:sz="0" w:space="0" w:color="auto" w:frame="1"/>
          <w:lang w:val="uk-UA"/>
        </w:rPr>
        <w:t>Президента України, Генерального прокурора України, Секретаря РНБО України, Міністра внутрішніх справ України, Міністра захисту довкілля та природних ресурсів України, голови Державної екологічної інспекції України щодо надзвичайної екологічної ситуації в басейні річки Остер</w:t>
      </w:r>
      <w:r w:rsidR="00F45027">
        <w:rPr>
          <w:bCs/>
          <w:sz w:val="28"/>
          <w:szCs w:val="28"/>
          <w:bdr w:val="none" w:sz="0" w:space="0" w:color="auto" w:frame="1"/>
          <w:lang w:val="uk-UA"/>
        </w:rPr>
        <w:t xml:space="preserve"> (лівої притоки річки Десна)</w:t>
      </w:r>
      <w:r w:rsidR="008B7EDD">
        <w:rPr>
          <w:bCs/>
          <w:sz w:val="28"/>
          <w:szCs w:val="28"/>
          <w:bdr w:val="none" w:sz="0" w:space="0" w:color="auto" w:frame="1"/>
          <w:lang w:val="uk-UA"/>
        </w:rPr>
        <w:t xml:space="preserve"> (</w:t>
      </w:r>
      <w:r w:rsidR="00533343">
        <w:rPr>
          <w:bCs/>
          <w:sz w:val="28"/>
          <w:szCs w:val="28"/>
          <w:bdr w:val="none" w:sz="0" w:space="0" w:color="auto" w:frame="1"/>
          <w:lang w:val="uk-UA"/>
        </w:rPr>
        <w:t>додається</w:t>
      </w:r>
      <w:r w:rsidR="008B7EDD">
        <w:rPr>
          <w:bCs/>
          <w:sz w:val="28"/>
          <w:szCs w:val="28"/>
          <w:bdr w:val="none" w:sz="0" w:space="0" w:color="auto" w:frame="1"/>
          <w:lang w:val="uk-UA"/>
        </w:rPr>
        <w:t>)</w:t>
      </w:r>
      <w:r w:rsidR="00533343">
        <w:rPr>
          <w:bCs/>
          <w:sz w:val="28"/>
          <w:szCs w:val="28"/>
          <w:bdr w:val="none" w:sz="0" w:space="0" w:color="auto" w:frame="1"/>
          <w:lang w:val="uk-UA"/>
        </w:rPr>
        <w:t>.</w:t>
      </w:r>
    </w:p>
    <w:p w:rsidR="005C3D62" w:rsidRPr="005C3D62" w:rsidRDefault="00F17862" w:rsidP="005C3D62">
      <w:pPr>
        <w:pStyle w:val="a8"/>
        <w:numPr>
          <w:ilvl w:val="0"/>
          <w:numId w:val="2"/>
        </w:numPr>
        <w:shd w:val="clear" w:color="auto" w:fill="FFFFFF"/>
        <w:ind w:left="0" w:firstLine="993"/>
        <w:jc w:val="both"/>
        <w:rPr>
          <w:sz w:val="28"/>
          <w:szCs w:val="28"/>
          <w:bdr w:val="none" w:sz="0" w:space="0" w:color="auto" w:frame="1"/>
          <w:shd w:val="clear" w:color="auto" w:fill="FFFFFF"/>
          <w:lang w:val="uk-UA"/>
        </w:rPr>
      </w:pPr>
      <w:r>
        <w:rPr>
          <w:sz w:val="28"/>
          <w:szCs w:val="28"/>
          <w:bdr w:val="none" w:sz="0" w:space="0" w:color="auto" w:frame="1"/>
          <w:shd w:val="clear" w:color="auto" w:fill="FFFFFF"/>
          <w:lang w:val="uk-UA"/>
        </w:rPr>
        <w:t xml:space="preserve">Звернення </w:t>
      </w:r>
      <w:r w:rsidRPr="00B13AF6">
        <w:rPr>
          <w:bCs/>
          <w:sz w:val="28"/>
          <w:szCs w:val="28"/>
          <w:bdr w:val="none" w:sz="0" w:space="0" w:color="auto" w:frame="1"/>
          <w:lang w:val="uk-UA"/>
        </w:rPr>
        <w:t xml:space="preserve">депутатів Козелецької селищної ради </w:t>
      </w:r>
      <w:r>
        <w:rPr>
          <w:bCs/>
          <w:sz w:val="28"/>
          <w:szCs w:val="28"/>
          <w:bdr w:val="none" w:sz="0" w:space="0" w:color="auto" w:frame="1"/>
          <w:lang w:val="uk-UA"/>
        </w:rPr>
        <w:t xml:space="preserve">надіслати </w:t>
      </w:r>
      <w:r w:rsidRPr="00B13AF6">
        <w:rPr>
          <w:bCs/>
          <w:sz w:val="28"/>
          <w:szCs w:val="28"/>
          <w:bdr w:val="none" w:sz="0" w:space="0" w:color="auto" w:frame="1"/>
          <w:lang w:val="uk-UA"/>
        </w:rPr>
        <w:t>д</w:t>
      </w:r>
      <w:r>
        <w:rPr>
          <w:bCs/>
          <w:sz w:val="28"/>
          <w:szCs w:val="28"/>
          <w:bdr w:val="none" w:sz="0" w:space="0" w:color="auto" w:frame="1"/>
          <w:lang w:val="uk-UA"/>
        </w:rPr>
        <w:t xml:space="preserve">о </w:t>
      </w:r>
      <w:r w:rsidRPr="00B13AF6">
        <w:rPr>
          <w:bCs/>
          <w:sz w:val="28"/>
          <w:szCs w:val="28"/>
          <w:bdr w:val="none" w:sz="0" w:space="0" w:color="auto" w:frame="1"/>
          <w:lang w:val="uk-UA"/>
        </w:rPr>
        <w:t xml:space="preserve">Президента України, Генерального прокурора України, Секретаря РНБО </w:t>
      </w:r>
      <w:r w:rsidRPr="00B13AF6">
        <w:rPr>
          <w:bCs/>
          <w:sz w:val="28"/>
          <w:szCs w:val="28"/>
          <w:bdr w:val="none" w:sz="0" w:space="0" w:color="auto" w:frame="1"/>
          <w:lang w:val="uk-UA"/>
        </w:rPr>
        <w:lastRenderedPageBreak/>
        <w:t>України, Міністра внутрішніх справ України, Міністра захисту довкілля та природних ресурсів України, голови Державної екологічної інспекції України</w:t>
      </w:r>
      <w:r w:rsidR="005C3D62">
        <w:rPr>
          <w:bCs/>
          <w:sz w:val="28"/>
          <w:szCs w:val="28"/>
          <w:bdr w:val="none" w:sz="0" w:space="0" w:color="auto" w:frame="1"/>
          <w:lang w:val="uk-UA"/>
        </w:rPr>
        <w:t>.</w:t>
      </w:r>
    </w:p>
    <w:p w:rsidR="00820DD0" w:rsidRPr="004D0764" w:rsidRDefault="00E460E6" w:rsidP="001353C1">
      <w:pPr>
        <w:pStyle w:val="a8"/>
        <w:numPr>
          <w:ilvl w:val="0"/>
          <w:numId w:val="2"/>
        </w:numPr>
        <w:shd w:val="clear" w:color="auto" w:fill="FFFFFF"/>
        <w:ind w:left="0" w:firstLine="993"/>
        <w:jc w:val="both"/>
        <w:rPr>
          <w:sz w:val="28"/>
          <w:szCs w:val="28"/>
          <w:bdr w:val="none" w:sz="0" w:space="0" w:color="auto" w:frame="1"/>
          <w:shd w:val="clear" w:color="auto" w:fill="FFFFFF"/>
          <w:lang w:val="uk-UA"/>
        </w:rPr>
      </w:pPr>
      <w:r w:rsidRPr="005C3D62">
        <w:rPr>
          <w:sz w:val="28"/>
          <w:szCs w:val="28"/>
          <w:lang w:val="uk-UA"/>
        </w:rPr>
        <w:t>Контроль за виконанням даного рішення покласти на п</w:t>
      </w:r>
      <w:r w:rsidR="001353C1">
        <w:rPr>
          <w:sz w:val="28"/>
          <w:szCs w:val="28"/>
          <w:lang w:val="uk-UA"/>
        </w:rPr>
        <w:t xml:space="preserve">остійну комісію </w:t>
      </w:r>
      <w:proofErr w:type="spellStart"/>
      <w:r w:rsidR="001353C1" w:rsidRPr="001353C1">
        <w:rPr>
          <w:sz w:val="28"/>
          <w:szCs w:val="28"/>
        </w:rPr>
        <w:t>з</w:t>
      </w:r>
      <w:proofErr w:type="spellEnd"/>
      <w:r w:rsidR="001353C1" w:rsidRPr="001353C1">
        <w:rPr>
          <w:sz w:val="28"/>
          <w:szCs w:val="28"/>
        </w:rPr>
        <w:t xml:space="preserve"> </w:t>
      </w:r>
      <w:proofErr w:type="spellStart"/>
      <w:r w:rsidR="001353C1" w:rsidRPr="001353C1">
        <w:rPr>
          <w:sz w:val="28"/>
          <w:szCs w:val="28"/>
        </w:rPr>
        <w:t>питань</w:t>
      </w:r>
      <w:proofErr w:type="spellEnd"/>
      <w:r w:rsidR="001353C1" w:rsidRPr="001353C1">
        <w:rPr>
          <w:sz w:val="28"/>
          <w:szCs w:val="28"/>
        </w:rPr>
        <w:t xml:space="preserve"> </w:t>
      </w:r>
      <w:proofErr w:type="spellStart"/>
      <w:r w:rsidR="001353C1" w:rsidRPr="001353C1">
        <w:rPr>
          <w:sz w:val="28"/>
          <w:szCs w:val="28"/>
        </w:rPr>
        <w:t>житлово-комунального</w:t>
      </w:r>
      <w:proofErr w:type="spellEnd"/>
      <w:r w:rsidR="001353C1" w:rsidRPr="001353C1">
        <w:rPr>
          <w:sz w:val="28"/>
          <w:szCs w:val="28"/>
        </w:rPr>
        <w:t xml:space="preserve"> </w:t>
      </w:r>
      <w:proofErr w:type="spellStart"/>
      <w:r w:rsidR="001353C1" w:rsidRPr="001353C1">
        <w:rPr>
          <w:sz w:val="28"/>
          <w:szCs w:val="28"/>
        </w:rPr>
        <w:t>господарства</w:t>
      </w:r>
      <w:proofErr w:type="spellEnd"/>
      <w:r w:rsidR="001353C1" w:rsidRPr="001353C1">
        <w:rPr>
          <w:sz w:val="28"/>
          <w:szCs w:val="28"/>
        </w:rPr>
        <w:t xml:space="preserve">, </w:t>
      </w:r>
      <w:proofErr w:type="spellStart"/>
      <w:r w:rsidR="001353C1" w:rsidRPr="001353C1">
        <w:rPr>
          <w:sz w:val="28"/>
          <w:szCs w:val="28"/>
        </w:rPr>
        <w:t>комунальної</w:t>
      </w:r>
      <w:proofErr w:type="spellEnd"/>
      <w:r w:rsidR="001353C1" w:rsidRPr="001353C1">
        <w:rPr>
          <w:sz w:val="28"/>
          <w:szCs w:val="28"/>
        </w:rPr>
        <w:t xml:space="preserve"> </w:t>
      </w:r>
      <w:proofErr w:type="spellStart"/>
      <w:r w:rsidR="001353C1" w:rsidRPr="001353C1">
        <w:rPr>
          <w:sz w:val="28"/>
          <w:szCs w:val="28"/>
        </w:rPr>
        <w:t>власності</w:t>
      </w:r>
      <w:proofErr w:type="spellEnd"/>
      <w:r w:rsidR="001353C1" w:rsidRPr="001353C1">
        <w:rPr>
          <w:sz w:val="28"/>
          <w:szCs w:val="28"/>
        </w:rPr>
        <w:t xml:space="preserve">, </w:t>
      </w:r>
      <w:proofErr w:type="spellStart"/>
      <w:r w:rsidR="001353C1" w:rsidRPr="001353C1">
        <w:rPr>
          <w:sz w:val="28"/>
          <w:szCs w:val="28"/>
        </w:rPr>
        <w:t>будівництва</w:t>
      </w:r>
      <w:proofErr w:type="spellEnd"/>
      <w:r w:rsidR="001353C1" w:rsidRPr="001353C1">
        <w:rPr>
          <w:sz w:val="28"/>
          <w:szCs w:val="28"/>
        </w:rPr>
        <w:t xml:space="preserve">, </w:t>
      </w:r>
      <w:proofErr w:type="spellStart"/>
      <w:r w:rsidR="001353C1" w:rsidRPr="001353C1">
        <w:rPr>
          <w:sz w:val="28"/>
          <w:szCs w:val="28"/>
        </w:rPr>
        <w:t>земельних</w:t>
      </w:r>
      <w:proofErr w:type="spellEnd"/>
      <w:r w:rsidR="001353C1" w:rsidRPr="001353C1">
        <w:rPr>
          <w:sz w:val="28"/>
          <w:szCs w:val="28"/>
        </w:rPr>
        <w:t xml:space="preserve"> </w:t>
      </w:r>
      <w:proofErr w:type="spellStart"/>
      <w:r w:rsidR="001353C1" w:rsidRPr="001353C1">
        <w:rPr>
          <w:sz w:val="28"/>
          <w:szCs w:val="28"/>
        </w:rPr>
        <w:t>відносин</w:t>
      </w:r>
      <w:proofErr w:type="spellEnd"/>
      <w:r w:rsidR="001353C1" w:rsidRPr="001353C1">
        <w:rPr>
          <w:sz w:val="28"/>
          <w:szCs w:val="28"/>
        </w:rPr>
        <w:t xml:space="preserve"> та </w:t>
      </w:r>
      <w:proofErr w:type="spellStart"/>
      <w:r w:rsidR="001353C1" w:rsidRPr="001353C1">
        <w:rPr>
          <w:sz w:val="28"/>
          <w:szCs w:val="28"/>
        </w:rPr>
        <w:t>питань</w:t>
      </w:r>
      <w:proofErr w:type="spellEnd"/>
      <w:r w:rsidR="001353C1" w:rsidRPr="001353C1">
        <w:rPr>
          <w:sz w:val="28"/>
          <w:szCs w:val="28"/>
        </w:rPr>
        <w:t xml:space="preserve"> </w:t>
      </w:r>
      <w:proofErr w:type="spellStart"/>
      <w:r w:rsidR="001353C1" w:rsidRPr="001353C1">
        <w:rPr>
          <w:sz w:val="28"/>
          <w:szCs w:val="28"/>
        </w:rPr>
        <w:t>надзвичайних</w:t>
      </w:r>
      <w:proofErr w:type="spellEnd"/>
      <w:r w:rsidR="001353C1" w:rsidRPr="001353C1">
        <w:rPr>
          <w:sz w:val="28"/>
          <w:szCs w:val="28"/>
        </w:rPr>
        <w:t xml:space="preserve"> </w:t>
      </w:r>
      <w:proofErr w:type="spellStart"/>
      <w:r w:rsidR="001353C1" w:rsidRPr="001353C1">
        <w:rPr>
          <w:sz w:val="28"/>
          <w:szCs w:val="28"/>
        </w:rPr>
        <w:t>ситуацій</w:t>
      </w:r>
      <w:proofErr w:type="spellEnd"/>
      <w:r w:rsidR="00D33315">
        <w:rPr>
          <w:sz w:val="28"/>
          <w:szCs w:val="28"/>
        </w:rPr>
        <w:t>.</w:t>
      </w:r>
    </w:p>
    <w:p w:rsidR="004D0764" w:rsidRDefault="004D0764" w:rsidP="004D0764">
      <w:pPr>
        <w:shd w:val="clear" w:color="auto" w:fill="FFFFFF"/>
        <w:jc w:val="both"/>
        <w:rPr>
          <w:sz w:val="28"/>
          <w:szCs w:val="28"/>
          <w:bdr w:val="none" w:sz="0" w:space="0" w:color="auto" w:frame="1"/>
          <w:shd w:val="clear" w:color="auto" w:fill="FFFFFF"/>
          <w:lang w:val="uk-UA"/>
        </w:rPr>
      </w:pPr>
    </w:p>
    <w:p w:rsidR="004D0764" w:rsidRPr="004D0764" w:rsidRDefault="004D0764" w:rsidP="004D0764">
      <w:pPr>
        <w:shd w:val="clear" w:color="auto" w:fill="FFFFFF"/>
        <w:jc w:val="both"/>
        <w:rPr>
          <w:sz w:val="28"/>
          <w:szCs w:val="28"/>
          <w:bdr w:val="none" w:sz="0" w:space="0" w:color="auto" w:frame="1"/>
          <w:shd w:val="clear" w:color="auto" w:fill="FFFFFF"/>
          <w:lang w:val="uk-UA"/>
        </w:rPr>
      </w:pPr>
    </w:p>
    <w:p w:rsidR="00F65685" w:rsidRPr="00CB5480" w:rsidRDefault="00F65685" w:rsidP="00F65685">
      <w:pPr>
        <w:spacing w:after="120"/>
        <w:jc w:val="both"/>
        <w:rPr>
          <w:sz w:val="28"/>
          <w:szCs w:val="28"/>
          <w:lang w:val="uk-UA"/>
        </w:rPr>
      </w:pPr>
      <w:r w:rsidRPr="00FD78D2">
        <w:rPr>
          <w:sz w:val="28"/>
          <w:szCs w:val="28"/>
          <w:lang w:val="uk-UA"/>
        </w:rPr>
        <w:t xml:space="preserve">Селищний голова                                                  </w:t>
      </w:r>
      <w:r>
        <w:rPr>
          <w:sz w:val="28"/>
          <w:szCs w:val="28"/>
          <w:lang w:val="uk-UA"/>
        </w:rPr>
        <w:t xml:space="preserve">       </w:t>
      </w:r>
      <w:r w:rsidR="00851D24">
        <w:rPr>
          <w:sz w:val="28"/>
          <w:szCs w:val="28"/>
          <w:lang w:val="uk-UA"/>
        </w:rPr>
        <w:t xml:space="preserve"> </w:t>
      </w:r>
      <w:r>
        <w:rPr>
          <w:sz w:val="28"/>
          <w:szCs w:val="28"/>
          <w:lang w:val="uk-UA"/>
        </w:rPr>
        <w:t xml:space="preserve">                   В.П.Бригинець</w:t>
      </w:r>
    </w:p>
    <w:p w:rsidR="009361D4" w:rsidRDefault="009361D4"/>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 w:rsidR="0099620C" w:rsidRDefault="0099620C">
      <w:pPr>
        <w:rPr>
          <w:lang w:val="uk-UA"/>
        </w:rPr>
      </w:pPr>
    </w:p>
    <w:p w:rsidR="00461D9D" w:rsidRDefault="00461D9D">
      <w:pPr>
        <w:rPr>
          <w:lang w:val="uk-UA"/>
        </w:rPr>
      </w:pPr>
    </w:p>
    <w:p w:rsidR="00461D9D" w:rsidRPr="00461D9D" w:rsidRDefault="00461D9D">
      <w:pPr>
        <w:rPr>
          <w:lang w:val="uk-UA"/>
        </w:rPr>
      </w:pPr>
    </w:p>
    <w:p w:rsidR="0099620C" w:rsidRDefault="0099620C"/>
    <w:p w:rsidR="0099620C" w:rsidRDefault="0099620C"/>
    <w:p w:rsidR="0099620C" w:rsidRPr="00B236F7" w:rsidRDefault="0099620C">
      <w:pPr>
        <w:rPr>
          <w:lang w:val="uk-UA"/>
        </w:rPr>
      </w:pPr>
    </w:p>
    <w:p w:rsidR="0099620C" w:rsidRDefault="0099620C"/>
    <w:p w:rsidR="0099620C" w:rsidRPr="0099620C" w:rsidRDefault="0099620C" w:rsidP="0099620C">
      <w:pPr>
        <w:jc w:val="right"/>
        <w:rPr>
          <w:sz w:val="28"/>
          <w:szCs w:val="28"/>
        </w:rPr>
      </w:pPr>
      <w:proofErr w:type="spellStart"/>
      <w:r w:rsidRPr="0099620C">
        <w:rPr>
          <w:sz w:val="28"/>
          <w:szCs w:val="28"/>
        </w:rPr>
        <w:lastRenderedPageBreak/>
        <w:t>Додаток</w:t>
      </w:r>
      <w:proofErr w:type="spellEnd"/>
      <w:r w:rsidRPr="0099620C">
        <w:rPr>
          <w:sz w:val="28"/>
          <w:szCs w:val="28"/>
        </w:rPr>
        <w:t xml:space="preserve"> до</w:t>
      </w:r>
    </w:p>
    <w:p w:rsidR="0099620C" w:rsidRPr="0099620C" w:rsidRDefault="0099620C" w:rsidP="0099620C">
      <w:pPr>
        <w:jc w:val="right"/>
        <w:rPr>
          <w:sz w:val="28"/>
          <w:szCs w:val="28"/>
        </w:rPr>
      </w:pPr>
      <w:proofErr w:type="gramStart"/>
      <w:r w:rsidRPr="0099620C">
        <w:rPr>
          <w:sz w:val="28"/>
          <w:szCs w:val="28"/>
        </w:rPr>
        <w:t>р</w:t>
      </w:r>
      <w:proofErr w:type="gramEnd"/>
      <w:r w:rsidRPr="0099620C">
        <w:rPr>
          <w:sz w:val="28"/>
          <w:szCs w:val="28"/>
        </w:rPr>
        <w:t xml:space="preserve">ішення </w:t>
      </w:r>
      <w:proofErr w:type="spellStart"/>
      <w:r w:rsidRPr="0099620C">
        <w:rPr>
          <w:sz w:val="28"/>
          <w:szCs w:val="28"/>
        </w:rPr>
        <w:t>чотирнадцятої</w:t>
      </w:r>
      <w:proofErr w:type="spellEnd"/>
      <w:r w:rsidRPr="0099620C">
        <w:rPr>
          <w:sz w:val="28"/>
          <w:szCs w:val="28"/>
        </w:rPr>
        <w:t xml:space="preserve"> </w:t>
      </w:r>
      <w:proofErr w:type="spellStart"/>
      <w:r w:rsidRPr="0099620C">
        <w:rPr>
          <w:sz w:val="28"/>
          <w:szCs w:val="28"/>
        </w:rPr>
        <w:t>сесії</w:t>
      </w:r>
      <w:proofErr w:type="spellEnd"/>
    </w:p>
    <w:p w:rsidR="0099620C" w:rsidRPr="0099620C" w:rsidRDefault="0099620C" w:rsidP="0099620C">
      <w:pPr>
        <w:jc w:val="right"/>
        <w:rPr>
          <w:sz w:val="28"/>
          <w:szCs w:val="28"/>
        </w:rPr>
      </w:pPr>
      <w:r w:rsidRPr="0099620C">
        <w:rPr>
          <w:sz w:val="28"/>
          <w:szCs w:val="28"/>
        </w:rPr>
        <w:t xml:space="preserve">Козелецької </w:t>
      </w:r>
      <w:proofErr w:type="spellStart"/>
      <w:r w:rsidRPr="0099620C">
        <w:rPr>
          <w:sz w:val="28"/>
          <w:szCs w:val="28"/>
        </w:rPr>
        <w:t>селищної</w:t>
      </w:r>
      <w:proofErr w:type="spellEnd"/>
      <w:r w:rsidRPr="0099620C">
        <w:rPr>
          <w:sz w:val="28"/>
          <w:szCs w:val="28"/>
        </w:rPr>
        <w:t xml:space="preserve"> ради</w:t>
      </w:r>
    </w:p>
    <w:p w:rsidR="0099620C" w:rsidRPr="0099620C" w:rsidRDefault="0099620C" w:rsidP="0099620C">
      <w:pPr>
        <w:jc w:val="right"/>
        <w:rPr>
          <w:sz w:val="28"/>
          <w:szCs w:val="28"/>
        </w:rPr>
      </w:pPr>
      <w:r>
        <w:rPr>
          <w:sz w:val="28"/>
          <w:szCs w:val="28"/>
        </w:rPr>
        <w:t>в</w:t>
      </w:r>
      <w:r w:rsidRPr="0099620C">
        <w:rPr>
          <w:sz w:val="28"/>
          <w:szCs w:val="28"/>
        </w:rPr>
        <w:t xml:space="preserve">осьмого </w:t>
      </w:r>
      <w:proofErr w:type="spellStart"/>
      <w:r w:rsidRPr="0099620C">
        <w:rPr>
          <w:sz w:val="28"/>
          <w:szCs w:val="28"/>
        </w:rPr>
        <w:t>скликання</w:t>
      </w:r>
      <w:proofErr w:type="spellEnd"/>
    </w:p>
    <w:p w:rsidR="0099620C" w:rsidRPr="0099620C" w:rsidRDefault="0099620C" w:rsidP="0099620C">
      <w:pPr>
        <w:jc w:val="right"/>
        <w:rPr>
          <w:sz w:val="28"/>
          <w:szCs w:val="28"/>
        </w:rPr>
      </w:pPr>
      <w:proofErr w:type="spellStart"/>
      <w:r w:rsidRPr="0099620C">
        <w:rPr>
          <w:sz w:val="28"/>
          <w:szCs w:val="28"/>
        </w:rPr>
        <w:t>від</w:t>
      </w:r>
      <w:proofErr w:type="spellEnd"/>
      <w:r w:rsidRPr="0099620C">
        <w:rPr>
          <w:sz w:val="28"/>
          <w:szCs w:val="28"/>
        </w:rPr>
        <w:t xml:space="preserve"> 29 </w:t>
      </w:r>
      <w:proofErr w:type="spellStart"/>
      <w:r w:rsidRPr="0099620C">
        <w:rPr>
          <w:sz w:val="28"/>
          <w:szCs w:val="28"/>
        </w:rPr>
        <w:t>вересня</w:t>
      </w:r>
      <w:proofErr w:type="spellEnd"/>
      <w:r w:rsidRPr="0099620C">
        <w:rPr>
          <w:sz w:val="28"/>
          <w:szCs w:val="28"/>
        </w:rPr>
        <w:t xml:space="preserve"> 2021 року </w:t>
      </w:r>
    </w:p>
    <w:p w:rsidR="00ED4A6F" w:rsidRDefault="00A4059F" w:rsidP="0099620C">
      <w:pPr>
        <w:jc w:val="right"/>
        <w:rPr>
          <w:sz w:val="28"/>
          <w:szCs w:val="28"/>
        </w:rPr>
      </w:pPr>
      <w:r>
        <w:rPr>
          <w:sz w:val="28"/>
          <w:szCs w:val="28"/>
          <w:lang w:val="uk-UA"/>
        </w:rPr>
        <w:t>№ 193</w:t>
      </w:r>
      <w:r w:rsidR="009D28CC">
        <w:rPr>
          <w:sz w:val="28"/>
          <w:szCs w:val="28"/>
          <w:lang w:val="uk-UA"/>
        </w:rPr>
        <w:t>-14/</w:t>
      </w:r>
      <w:r w:rsidR="009D28CC">
        <w:rPr>
          <w:sz w:val="28"/>
          <w:szCs w:val="28"/>
          <w:lang w:val="en-US"/>
        </w:rPr>
        <w:t>VIII</w:t>
      </w:r>
    </w:p>
    <w:p w:rsidR="00ED4A6F" w:rsidRDefault="00ED4A6F" w:rsidP="00ED4A6F">
      <w:pPr>
        <w:jc w:val="center"/>
        <w:rPr>
          <w:sz w:val="28"/>
          <w:szCs w:val="28"/>
        </w:rPr>
      </w:pPr>
    </w:p>
    <w:p w:rsidR="00ED4A6F" w:rsidRDefault="00ED4A6F" w:rsidP="00ED4A6F">
      <w:pPr>
        <w:shd w:val="clear" w:color="auto" w:fill="FFFFFF"/>
        <w:jc w:val="center"/>
        <w:rPr>
          <w:bCs/>
          <w:sz w:val="28"/>
          <w:szCs w:val="28"/>
          <w:bdr w:val="none" w:sz="0" w:space="0" w:color="auto" w:frame="1"/>
          <w:lang w:val="uk-UA"/>
        </w:rPr>
      </w:pPr>
      <w:r>
        <w:rPr>
          <w:sz w:val="28"/>
          <w:szCs w:val="28"/>
          <w:bdr w:val="none" w:sz="0" w:space="0" w:color="auto" w:frame="1"/>
          <w:shd w:val="clear" w:color="auto" w:fill="FFFFFF"/>
          <w:lang w:val="uk-UA"/>
        </w:rPr>
        <w:t>ЗВЕРНЕННЯ</w:t>
      </w:r>
    </w:p>
    <w:p w:rsidR="00ED4A6F" w:rsidRDefault="00ED4A6F" w:rsidP="00ED4A6F">
      <w:pPr>
        <w:shd w:val="clear" w:color="auto" w:fill="FFFFFF"/>
        <w:jc w:val="center"/>
        <w:rPr>
          <w:bCs/>
          <w:sz w:val="28"/>
          <w:szCs w:val="28"/>
          <w:bdr w:val="none" w:sz="0" w:space="0" w:color="auto" w:frame="1"/>
          <w:lang w:val="uk-UA"/>
        </w:rPr>
      </w:pPr>
      <w:r w:rsidRPr="00ED4A6F">
        <w:rPr>
          <w:bCs/>
          <w:sz w:val="28"/>
          <w:szCs w:val="28"/>
          <w:bdr w:val="none" w:sz="0" w:space="0" w:color="auto" w:frame="1"/>
          <w:lang w:val="uk-UA"/>
        </w:rPr>
        <w:t>до Президента України, Генерального прокурора України, Секретаря РНБО України, Міністра внутрішніх справ України, Міністра захисту довкілля та природних ресурсів України, голови Державної екологічної інспекції України</w:t>
      </w:r>
      <w:r>
        <w:rPr>
          <w:bCs/>
          <w:sz w:val="28"/>
          <w:szCs w:val="28"/>
          <w:bdr w:val="none" w:sz="0" w:space="0" w:color="auto" w:frame="1"/>
          <w:lang w:val="uk-UA"/>
        </w:rPr>
        <w:t xml:space="preserve"> </w:t>
      </w:r>
      <w:r w:rsidRPr="00B13AF6">
        <w:rPr>
          <w:bCs/>
          <w:sz w:val="28"/>
          <w:szCs w:val="28"/>
          <w:bdr w:val="none" w:sz="0" w:space="0" w:color="auto" w:frame="1"/>
          <w:lang w:val="uk-UA"/>
        </w:rPr>
        <w:t>щодо надзвичайної екологічної ситуації в басейні річки Остер</w:t>
      </w:r>
      <w:r>
        <w:rPr>
          <w:bCs/>
          <w:sz w:val="28"/>
          <w:szCs w:val="28"/>
          <w:bdr w:val="none" w:sz="0" w:space="0" w:color="auto" w:frame="1"/>
          <w:lang w:val="uk-UA"/>
        </w:rPr>
        <w:t xml:space="preserve"> </w:t>
      </w:r>
    </w:p>
    <w:p w:rsidR="00ED4A6F" w:rsidRPr="00ED4A6F" w:rsidRDefault="00ED4A6F" w:rsidP="00ED4A6F">
      <w:pPr>
        <w:shd w:val="clear" w:color="auto" w:fill="FFFFFF"/>
        <w:jc w:val="center"/>
        <w:rPr>
          <w:sz w:val="28"/>
          <w:szCs w:val="28"/>
          <w:bdr w:val="none" w:sz="0" w:space="0" w:color="auto" w:frame="1"/>
          <w:shd w:val="clear" w:color="auto" w:fill="FFFFFF"/>
          <w:lang w:val="uk-UA"/>
        </w:rPr>
      </w:pPr>
      <w:r>
        <w:rPr>
          <w:bCs/>
          <w:sz w:val="28"/>
          <w:szCs w:val="28"/>
          <w:bdr w:val="none" w:sz="0" w:space="0" w:color="auto" w:frame="1"/>
          <w:lang w:val="uk-UA"/>
        </w:rPr>
        <w:t>(лівої притоки річки Десна)</w:t>
      </w:r>
    </w:p>
    <w:p w:rsidR="00ED4A6F" w:rsidRDefault="00ED4A6F" w:rsidP="00ED4A6F">
      <w:pPr>
        <w:jc w:val="center"/>
        <w:rPr>
          <w:sz w:val="28"/>
          <w:szCs w:val="28"/>
          <w:lang w:val="uk-UA"/>
        </w:rPr>
      </w:pPr>
    </w:p>
    <w:p w:rsidR="00103D1E" w:rsidRPr="00103D1E" w:rsidRDefault="00103D1E" w:rsidP="00103D1E">
      <w:pPr>
        <w:spacing w:line="240" w:lineRule="atLeast"/>
        <w:ind w:firstLine="850"/>
        <w:contextualSpacing/>
        <w:jc w:val="both"/>
        <w:rPr>
          <w:sz w:val="28"/>
          <w:szCs w:val="28"/>
          <w:lang w:val="uk-UA"/>
        </w:rPr>
      </w:pPr>
      <w:r w:rsidRPr="00103D1E">
        <w:rPr>
          <w:sz w:val="28"/>
          <w:szCs w:val="28"/>
          <w:lang w:val="uk-UA"/>
        </w:rPr>
        <w:t>Останніми роками постійно погіршується стан річки Остер, яка протікає територією Козелецької територіальної громади</w:t>
      </w:r>
      <w:r w:rsidR="009C7093">
        <w:rPr>
          <w:sz w:val="28"/>
          <w:szCs w:val="28"/>
          <w:lang w:val="uk-UA"/>
        </w:rPr>
        <w:t>, що на Чернігівщині</w:t>
      </w:r>
      <w:r w:rsidRPr="00103D1E">
        <w:rPr>
          <w:sz w:val="28"/>
          <w:szCs w:val="28"/>
          <w:lang w:val="uk-UA"/>
        </w:rPr>
        <w:t xml:space="preserve">. Численні шлюзи перетворили річку Остер на </w:t>
      </w:r>
      <w:proofErr w:type="spellStart"/>
      <w:r w:rsidRPr="00103D1E">
        <w:rPr>
          <w:sz w:val="28"/>
          <w:szCs w:val="28"/>
          <w:lang w:val="uk-UA"/>
        </w:rPr>
        <w:t>зарегульований</w:t>
      </w:r>
      <w:proofErr w:type="spellEnd"/>
      <w:r w:rsidRPr="00103D1E">
        <w:rPr>
          <w:sz w:val="28"/>
          <w:szCs w:val="28"/>
          <w:lang w:val="uk-UA"/>
        </w:rPr>
        <w:t xml:space="preserve"> канал. Протягом літнього сезону 2021 року на шлюзах взагалі було відсутнє перетікання води. Внаслідок згубної діяльності людей течія в річці зупинена, водойма зневоднюється, в літній період в ній відбувається аномальне цвітіння водоростей, що призводить до зменшення розчиненого у воді кисню та загибелі водної фауни.</w:t>
      </w:r>
    </w:p>
    <w:p w:rsidR="00103D1E" w:rsidRPr="00103D1E" w:rsidRDefault="00103D1E" w:rsidP="00103D1E">
      <w:pPr>
        <w:spacing w:line="240" w:lineRule="atLeast"/>
        <w:ind w:firstLine="850"/>
        <w:contextualSpacing/>
        <w:jc w:val="both"/>
        <w:rPr>
          <w:sz w:val="28"/>
          <w:szCs w:val="28"/>
          <w:lang w:val="uk-UA"/>
        </w:rPr>
      </w:pPr>
      <w:r w:rsidRPr="00103D1E">
        <w:rPr>
          <w:sz w:val="28"/>
          <w:szCs w:val="28"/>
          <w:lang w:val="uk-UA"/>
        </w:rPr>
        <w:t>Причини такого стану річки знаходяться як на території Козелецької, так і інших громад</w:t>
      </w:r>
      <w:r w:rsidR="00254535">
        <w:rPr>
          <w:sz w:val="28"/>
          <w:szCs w:val="28"/>
          <w:lang w:val="uk-UA"/>
        </w:rPr>
        <w:t>,</w:t>
      </w:r>
      <w:r w:rsidRPr="00103D1E">
        <w:rPr>
          <w:sz w:val="28"/>
          <w:szCs w:val="28"/>
          <w:lang w:val="uk-UA"/>
        </w:rPr>
        <w:t xml:space="preserve"> вище по течії.</w:t>
      </w:r>
    </w:p>
    <w:p w:rsidR="00103D1E" w:rsidRPr="00103D1E" w:rsidRDefault="00103D1E" w:rsidP="00103D1E">
      <w:pPr>
        <w:ind w:firstLine="850"/>
        <w:jc w:val="both"/>
        <w:rPr>
          <w:sz w:val="28"/>
          <w:szCs w:val="28"/>
          <w:lang w:val="uk-UA"/>
        </w:rPr>
      </w:pPr>
      <w:r w:rsidRPr="00103D1E">
        <w:rPr>
          <w:sz w:val="28"/>
          <w:szCs w:val="28"/>
          <w:lang w:val="uk-UA"/>
        </w:rPr>
        <w:t xml:space="preserve">Так, агропідприємствами розоране місце витоку річки поблизу села </w:t>
      </w:r>
      <w:proofErr w:type="spellStart"/>
      <w:r w:rsidRPr="00103D1E">
        <w:rPr>
          <w:sz w:val="28"/>
          <w:szCs w:val="28"/>
          <w:lang w:val="uk-UA"/>
        </w:rPr>
        <w:t>Кальчинівка</w:t>
      </w:r>
      <w:proofErr w:type="spellEnd"/>
      <w:r w:rsidRPr="00103D1E">
        <w:rPr>
          <w:sz w:val="28"/>
          <w:szCs w:val="28"/>
          <w:lang w:val="uk-UA"/>
        </w:rPr>
        <w:t xml:space="preserve"> на території Ніжинського району Чернігівської області.</w:t>
      </w:r>
    </w:p>
    <w:p w:rsidR="00103D1E" w:rsidRPr="00103D1E" w:rsidRDefault="00103D1E" w:rsidP="00103D1E">
      <w:pPr>
        <w:ind w:firstLine="850"/>
        <w:jc w:val="both"/>
        <w:rPr>
          <w:sz w:val="28"/>
          <w:szCs w:val="28"/>
          <w:lang w:val="uk-UA"/>
        </w:rPr>
      </w:pPr>
      <w:r w:rsidRPr="00103D1E">
        <w:rPr>
          <w:sz w:val="28"/>
          <w:szCs w:val="28"/>
          <w:lang w:val="uk-UA"/>
        </w:rPr>
        <w:t xml:space="preserve">Крім того, агропідприємствами розорюються захисні смуги на території протікання річки в межах Ніжинського та Чернігівського районів, </w:t>
      </w:r>
      <w:r w:rsidR="00981D4B">
        <w:rPr>
          <w:sz w:val="28"/>
          <w:szCs w:val="28"/>
          <w:lang w:val="uk-UA"/>
        </w:rPr>
        <w:t xml:space="preserve">         </w:t>
      </w:r>
      <w:r w:rsidRPr="00103D1E">
        <w:rPr>
          <w:sz w:val="28"/>
          <w:szCs w:val="28"/>
          <w:lang w:val="uk-UA"/>
        </w:rPr>
        <w:t>а також здійснюється викачування води для поливу сільськогосподарських культур.</w:t>
      </w:r>
    </w:p>
    <w:p w:rsidR="00103D1E" w:rsidRPr="00103D1E" w:rsidRDefault="00103D1E" w:rsidP="00103D1E">
      <w:pPr>
        <w:ind w:firstLine="850"/>
        <w:jc w:val="both"/>
        <w:rPr>
          <w:sz w:val="28"/>
          <w:szCs w:val="28"/>
          <w:lang w:val="uk-UA"/>
        </w:rPr>
      </w:pPr>
      <w:r w:rsidRPr="00103D1E">
        <w:rPr>
          <w:sz w:val="28"/>
          <w:szCs w:val="28"/>
          <w:lang w:val="uk-UA"/>
        </w:rPr>
        <w:t xml:space="preserve">Поблизу населених пунктів Крути, </w:t>
      </w:r>
      <w:proofErr w:type="spellStart"/>
      <w:r w:rsidRPr="00103D1E">
        <w:rPr>
          <w:sz w:val="28"/>
          <w:szCs w:val="28"/>
          <w:lang w:val="uk-UA"/>
        </w:rPr>
        <w:t>Омбиш</w:t>
      </w:r>
      <w:proofErr w:type="spellEnd"/>
      <w:r w:rsidRPr="00103D1E">
        <w:rPr>
          <w:sz w:val="28"/>
          <w:szCs w:val="28"/>
          <w:lang w:val="uk-UA"/>
        </w:rPr>
        <w:t xml:space="preserve">, Печі та </w:t>
      </w:r>
      <w:proofErr w:type="spellStart"/>
      <w:r w:rsidRPr="00103D1E">
        <w:rPr>
          <w:sz w:val="28"/>
          <w:szCs w:val="28"/>
          <w:lang w:val="uk-UA"/>
        </w:rPr>
        <w:t>Махнівка</w:t>
      </w:r>
      <w:proofErr w:type="spellEnd"/>
      <w:r w:rsidRPr="00103D1E">
        <w:rPr>
          <w:sz w:val="28"/>
          <w:szCs w:val="28"/>
          <w:lang w:val="uk-UA"/>
        </w:rPr>
        <w:t xml:space="preserve"> Ніжинського району Чернігівської області, внаслідок перекриття невідомими особами русла</w:t>
      </w:r>
      <w:r w:rsidR="00DD18DD">
        <w:rPr>
          <w:sz w:val="28"/>
          <w:szCs w:val="28"/>
          <w:lang w:val="uk-UA"/>
        </w:rPr>
        <w:t>,</w:t>
      </w:r>
      <w:r w:rsidRPr="00103D1E">
        <w:rPr>
          <w:sz w:val="28"/>
          <w:szCs w:val="28"/>
          <w:lang w:val="uk-UA"/>
        </w:rPr>
        <w:t xml:space="preserve"> шляхом створення земельних насипів, повністю зупинений </w:t>
      </w:r>
      <w:proofErr w:type="spellStart"/>
      <w:r w:rsidRPr="00103D1E">
        <w:rPr>
          <w:sz w:val="28"/>
          <w:szCs w:val="28"/>
          <w:lang w:val="uk-UA"/>
        </w:rPr>
        <w:t>водоток</w:t>
      </w:r>
      <w:proofErr w:type="spellEnd"/>
      <w:r w:rsidRPr="00103D1E">
        <w:rPr>
          <w:sz w:val="28"/>
          <w:szCs w:val="28"/>
          <w:lang w:val="uk-UA"/>
        </w:rPr>
        <w:t xml:space="preserve"> і взагалі відсутній навіть санітарний злив води на гідроспорудах річки Остер.</w:t>
      </w:r>
    </w:p>
    <w:p w:rsidR="00103D1E" w:rsidRPr="00103D1E" w:rsidRDefault="00103D1E" w:rsidP="00103D1E">
      <w:pPr>
        <w:ind w:firstLine="850"/>
        <w:jc w:val="both"/>
        <w:rPr>
          <w:sz w:val="28"/>
          <w:szCs w:val="28"/>
          <w:lang w:val="uk-UA"/>
        </w:rPr>
      </w:pPr>
      <w:r w:rsidRPr="00103D1E">
        <w:rPr>
          <w:sz w:val="28"/>
          <w:szCs w:val="28"/>
          <w:lang w:val="uk-UA"/>
        </w:rPr>
        <w:t>Наслідками такої негативної екологічної ситуації можуть бути зменшення або навіть зникнення популяції деяких видів водної та прибережної фауни в басейні річки Остер. Вже зараз мешканці населених пунктів в місцевості протікання річки Остер скаржаться на пониження ґрунтових вод та зникнення води в колодязях.</w:t>
      </w:r>
    </w:p>
    <w:p w:rsidR="00103D1E" w:rsidRPr="00103D1E" w:rsidRDefault="00103D1E" w:rsidP="00103D1E">
      <w:pPr>
        <w:ind w:firstLine="850"/>
        <w:jc w:val="both"/>
        <w:rPr>
          <w:sz w:val="28"/>
          <w:szCs w:val="28"/>
          <w:lang w:val="uk-UA"/>
        </w:rPr>
      </w:pPr>
      <w:r w:rsidRPr="00103D1E">
        <w:rPr>
          <w:sz w:val="28"/>
          <w:szCs w:val="28"/>
          <w:lang w:val="uk-UA"/>
        </w:rPr>
        <w:t>Варто зазначити, що Остер є найбільшою притокою річки Десна, а та в свою чергу — Дніпра</w:t>
      </w:r>
      <w:r w:rsidR="00DD18DD">
        <w:rPr>
          <w:sz w:val="28"/>
          <w:szCs w:val="28"/>
          <w:lang w:val="uk-UA"/>
        </w:rPr>
        <w:t>,</w:t>
      </w:r>
      <w:r w:rsidRPr="00103D1E">
        <w:rPr>
          <w:sz w:val="28"/>
          <w:szCs w:val="28"/>
          <w:lang w:val="uk-UA"/>
        </w:rPr>
        <w:t xml:space="preserve"> і її негативний екологічний стан не може не впливати на стан </w:t>
      </w:r>
      <w:r w:rsidR="00DD18DD">
        <w:rPr>
          <w:sz w:val="28"/>
          <w:szCs w:val="28"/>
          <w:lang w:val="uk-UA"/>
        </w:rPr>
        <w:t xml:space="preserve">річок </w:t>
      </w:r>
      <w:r w:rsidRPr="00103D1E">
        <w:rPr>
          <w:sz w:val="28"/>
          <w:szCs w:val="28"/>
          <w:lang w:val="uk-UA"/>
        </w:rPr>
        <w:t>Десни та Дніпра.</w:t>
      </w:r>
    </w:p>
    <w:p w:rsidR="00103D1E" w:rsidRPr="00103D1E" w:rsidRDefault="00103D1E" w:rsidP="00103D1E">
      <w:pPr>
        <w:ind w:firstLine="850"/>
        <w:jc w:val="both"/>
        <w:rPr>
          <w:sz w:val="28"/>
          <w:szCs w:val="28"/>
        </w:rPr>
      </w:pPr>
      <w:r w:rsidRPr="00103D1E">
        <w:rPr>
          <w:sz w:val="28"/>
          <w:szCs w:val="28"/>
          <w:lang w:val="uk-UA"/>
        </w:rPr>
        <w:lastRenderedPageBreak/>
        <w:t>За положеннями ст. 19 Водного кодексу України, д</w:t>
      </w:r>
      <w:proofErr w:type="spellStart"/>
      <w:r w:rsidRPr="00103D1E">
        <w:rPr>
          <w:sz w:val="28"/>
          <w:szCs w:val="28"/>
        </w:rPr>
        <w:t>ержавний</w:t>
      </w:r>
      <w:proofErr w:type="spellEnd"/>
      <w:r w:rsidRPr="00103D1E">
        <w:rPr>
          <w:sz w:val="28"/>
          <w:szCs w:val="28"/>
        </w:rPr>
        <w:t xml:space="preserve"> контроль за </w:t>
      </w:r>
      <w:proofErr w:type="spellStart"/>
      <w:r w:rsidRPr="00103D1E">
        <w:rPr>
          <w:sz w:val="28"/>
          <w:szCs w:val="28"/>
        </w:rPr>
        <w:t>використанням</w:t>
      </w:r>
      <w:proofErr w:type="spellEnd"/>
      <w:r w:rsidRPr="00103D1E">
        <w:rPr>
          <w:sz w:val="28"/>
          <w:szCs w:val="28"/>
        </w:rPr>
        <w:t xml:space="preserve"> </w:t>
      </w:r>
      <w:proofErr w:type="spellStart"/>
      <w:r w:rsidRPr="00103D1E">
        <w:rPr>
          <w:sz w:val="28"/>
          <w:szCs w:val="28"/>
        </w:rPr>
        <w:t>і</w:t>
      </w:r>
      <w:proofErr w:type="spellEnd"/>
      <w:r w:rsidRPr="00103D1E">
        <w:rPr>
          <w:sz w:val="28"/>
          <w:szCs w:val="28"/>
        </w:rPr>
        <w:t xml:space="preserve"> </w:t>
      </w:r>
      <w:proofErr w:type="spellStart"/>
      <w:r w:rsidRPr="00103D1E">
        <w:rPr>
          <w:sz w:val="28"/>
          <w:szCs w:val="28"/>
        </w:rPr>
        <w:t>охороною</w:t>
      </w:r>
      <w:proofErr w:type="spellEnd"/>
      <w:r w:rsidRPr="00103D1E">
        <w:rPr>
          <w:sz w:val="28"/>
          <w:szCs w:val="28"/>
        </w:rPr>
        <w:t xml:space="preserve"> вод та </w:t>
      </w:r>
      <w:proofErr w:type="spellStart"/>
      <w:r w:rsidRPr="00103D1E">
        <w:rPr>
          <w:sz w:val="28"/>
          <w:szCs w:val="28"/>
        </w:rPr>
        <w:t>відтворенням</w:t>
      </w:r>
      <w:proofErr w:type="spellEnd"/>
      <w:r w:rsidRPr="00103D1E">
        <w:rPr>
          <w:sz w:val="28"/>
          <w:szCs w:val="28"/>
        </w:rPr>
        <w:t xml:space="preserve"> </w:t>
      </w:r>
      <w:proofErr w:type="spellStart"/>
      <w:r w:rsidRPr="00103D1E">
        <w:rPr>
          <w:sz w:val="28"/>
          <w:szCs w:val="28"/>
        </w:rPr>
        <w:t>водних</w:t>
      </w:r>
      <w:proofErr w:type="spellEnd"/>
      <w:r w:rsidRPr="00103D1E">
        <w:rPr>
          <w:sz w:val="28"/>
          <w:szCs w:val="28"/>
        </w:rPr>
        <w:t xml:space="preserve"> </w:t>
      </w:r>
      <w:proofErr w:type="spellStart"/>
      <w:r w:rsidRPr="00103D1E">
        <w:rPr>
          <w:sz w:val="28"/>
          <w:szCs w:val="28"/>
        </w:rPr>
        <w:t>ресурсів</w:t>
      </w:r>
      <w:proofErr w:type="spellEnd"/>
      <w:r w:rsidRPr="00103D1E">
        <w:rPr>
          <w:sz w:val="28"/>
          <w:szCs w:val="28"/>
        </w:rPr>
        <w:t xml:space="preserve"> </w:t>
      </w:r>
      <w:proofErr w:type="spellStart"/>
      <w:r w:rsidRPr="00103D1E">
        <w:rPr>
          <w:sz w:val="28"/>
          <w:szCs w:val="28"/>
        </w:rPr>
        <w:t>здійснюється</w:t>
      </w:r>
      <w:proofErr w:type="spellEnd"/>
      <w:r w:rsidRPr="00103D1E">
        <w:rPr>
          <w:sz w:val="28"/>
          <w:szCs w:val="28"/>
        </w:rPr>
        <w:t xml:space="preserve"> </w:t>
      </w:r>
      <w:proofErr w:type="spellStart"/>
      <w:r w:rsidRPr="00103D1E">
        <w:rPr>
          <w:sz w:val="28"/>
          <w:szCs w:val="28"/>
        </w:rPr>
        <w:t>Кабінетом</w:t>
      </w:r>
      <w:proofErr w:type="spellEnd"/>
      <w:r w:rsidRPr="00103D1E">
        <w:rPr>
          <w:sz w:val="28"/>
          <w:szCs w:val="28"/>
        </w:rPr>
        <w:t xml:space="preserve"> </w:t>
      </w:r>
      <w:proofErr w:type="spellStart"/>
      <w:r w:rsidRPr="00103D1E">
        <w:rPr>
          <w:sz w:val="28"/>
          <w:szCs w:val="28"/>
        </w:rPr>
        <w:t>Міністрів</w:t>
      </w:r>
      <w:proofErr w:type="spellEnd"/>
      <w:r w:rsidRPr="00103D1E">
        <w:rPr>
          <w:sz w:val="28"/>
          <w:szCs w:val="28"/>
        </w:rPr>
        <w:t xml:space="preserve"> </w:t>
      </w:r>
      <w:proofErr w:type="spellStart"/>
      <w:r w:rsidRPr="00103D1E">
        <w:rPr>
          <w:sz w:val="28"/>
          <w:szCs w:val="28"/>
        </w:rPr>
        <w:t>України</w:t>
      </w:r>
      <w:proofErr w:type="spellEnd"/>
      <w:r w:rsidRPr="00103D1E">
        <w:rPr>
          <w:sz w:val="28"/>
          <w:szCs w:val="28"/>
        </w:rPr>
        <w:t xml:space="preserve">, </w:t>
      </w:r>
      <w:proofErr w:type="spellStart"/>
      <w:r w:rsidRPr="00103D1E">
        <w:rPr>
          <w:sz w:val="28"/>
          <w:szCs w:val="28"/>
        </w:rPr>
        <w:t>центральним</w:t>
      </w:r>
      <w:proofErr w:type="spellEnd"/>
      <w:r w:rsidRPr="00103D1E">
        <w:rPr>
          <w:sz w:val="28"/>
          <w:szCs w:val="28"/>
        </w:rPr>
        <w:t xml:space="preserve"> органом </w:t>
      </w:r>
      <w:proofErr w:type="spellStart"/>
      <w:r w:rsidRPr="00103D1E">
        <w:rPr>
          <w:sz w:val="28"/>
          <w:szCs w:val="28"/>
        </w:rPr>
        <w:t>виконавчої</w:t>
      </w:r>
      <w:proofErr w:type="spellEnd"/>
      <w:r w:rsidRPr="00103D1E">
        <w:rPr>
          <w:sz w:val="28"/>
          <w:szCs w:val="28"/>
        </w:rPr>
        <w:t xml:space="preserve"> </w:t>
      </w:r>
      <w:proofErr w:type="spellStart"/>
      <w:r w:rsidRPr="00103D1E">
        <w:rPr>
          <w:sz w:val="28"/>
          <w:szCs w:val="28"/>
        </w:rPr>
        <w:t>влади</w:t>
      </w:r>
      <w:proofErr w:type="spellEnd"/>
      <w:r w:rsidRPr="00103D1E">
        <w:rPr>
          <w:sz w:val="28"/>
          <w:szCs w:val="28"/>
        </w:rPr>
        <w:t xml:space="preserve">, </w:t>
      </w:r>
      <w:proofErr w:type="spellStart"/>
      <w:r w:rsidRPr="00103D1E">
        <w:rPr>
          <w:sz w:val="28"/>
          <w:szCs w:val="28"/>
        </w:rPr>
        <w:t>що</w:t>
      </w:r>
      <w:proofErr w:type="spellEnd"/>
      <w:r w:rsidRPr="00103D1E">
        <w:rPr>
          <w:sz w:val="28"/>
          <w:szCs w:val="28"/>
        </w:rPr>
        <w:t xml:space="preserve"> </w:t>
      </w:r>
      <w:proofErr w:type="spellStart"/>
      <w:r w:rsidRPr="00103D1E">
        <w:rPr>
          <w:sz w:val="28"/>
          <w:szCs w:val="28"/>
        </w:rPr>
        <w:t>реалізує</w:t>
      </w:r>
      <w:proofErr w:type="spellEnd"/>
      <w:r w:rsidRPr="00103D1E">
        <w:rPr>
          <w:sz w:val="28"/>
          <w:szCs w:val="28"/>
        </w:rPr>
        <w:t xml:space="preserve"> </w:t>
      </w:r>
      <w:proofErr w:type="spellStart"/>
      <w:r w:rsidRPr="00103D1E">
        <w:rPr>
          <w:sz w:val="28"/>
          <w:szCs w:val="28"/>
        </w:rPr>
        <w:t>державну</w:t>
      </w:r>
      <w:proofErr w:type="spellEnd"/>
      <w:r w:rsidRPr="00103D1E">
        <w:rPr>
          <w:sz w:val="28"/>
          <w:szCs w:val="28"/>
        </w:rPr>
        <w:t xml:space="preserve"> </w:t>
      </w:r>
      <w:proofErr w:type="spellStart"/>
      <w:r w:rsidRPr="00103D1E">
        <w:rPr>
          <w:sz w:val="28"/>
          <w:szCs w:val="28"/>
        </w:rPr>
        <w:t>політику</w:t>
      </w:r>
      <w:proofErr w:type="spellEnd"/>
      <w:r w:rsidRPr="00103D1E">
        <w:rPr>
          <w:sz w:val="28"/>
          <w:szCs w:val="28"/>
        </w:rPr>
        <w:t xml:space="preserve"> </w:t>
      </w:r>
      <w:proofErr w:type="spellStart"/>
      <w:r w:rsidRPr="00103D1E">
        <w:rPr>
          <w:sz w:val="28"/>
          <w:szCs w:val="28"/>
        </w:rPr>
        <w:t>із</w:t>
      </w:r>
      <w:proofErr w:type="spellEnd"/>
      <w:r w:rsidRPr="00103D1E">
        <w:rPr>
          <w:sz w:val="28"/>
          <w:szCs w:val="28"/>
        </w:rPr>
        <w:t xml:space="preserve"> </w:t>
      </w:r>
      <w:proofErr w:type="spellStart"/>
      <w:r w:rsidRPr="00103D1E">
        <w:rPr>
          <w:sz w:val="28"/>
          <w:szCs w:val="28"/>
        </w:rPr>
        <w:t>здійснення</w:t>
      </w:r>
      <w:proofErr w:type="spellEnd"/>
      <w:r w:rsidRPr="00103D1E">
        <w:rPr>
          <w:sz w:val="28"/>
          <w:szCs w:val="28"/>
        </w:rPr>
        <w:t xml:space="preserve"> державного </w:t>
      </w:r>
      <w:proofErr w:type="spellStart"/>
      <w:r w:rsidRPr="00103D1E">
        <w:rPr>
          <w:sz w:val="28"/>
          <w:szCs w:val="28"/>
        </w:rPr>
        <w:t>нагляду</w:t>
      </w:r>
      <w:proofErr w:type="spellEnd"/>
      <w:r w:rsidRPr="00103D1E">
        <w:rPr>
          <w:sz w:val="28"/>
          <w:szCs w:val="28"/>
        </w:rPr>
        <w:t xml:space="preserve"> (контролю) у </w:t>
      </w:r>
      <w:proofErr w:type="spellStart"/>
      <w:r w:rsidRPr="00103D1E">
        <w:rPr>
          <w:sz w:val="28"/>
          <w:szCs w:val="28"/>
        </w:rPr>
        <w:t>сфері</w:t>
      </w:r>
      <w:proofErr w:type="spellEnd"/>
      <w:r w:rsidRPr="00103D1E">
        <w:rPr>
          <w:sz w:val="28"/>
          <w:szCs w:val="28"/>
        </w:rPr>
        <w:t xml:space="preserve"> </w:t>
      </w:r>
      <w:proofErr w:type="spellStart"/>
      <w:r w:rsidRPr="00103D1E">
        <w:rPr>
          <w:sz w:val="28"/>
          <w:szCs w:val="28"/>
        </w:rPr>
        <w:t>охорони</w:t>
      </w:r>
      <w:proofErr w:type="spellEnd"/>
      <w:r w:rsidRPr="00103D1E">
        <w:rPr>
          <w:sz w:val="28"/>
          <w:szCs w:val="28"/>
        </w:rPr>
        <w:t xml:space="preserve"> </w:t>
      </w:r>
      <w:proofErr w:type="spellStart"/>
      <w:r w:rsidRPr="00103D1E">
        <w:rPr>
          <w:sz w:val="28"/>
          <w:szCs w:val="28"/>
        </w:rPr>
        <w:t>навколишнього</w:t>
      </w:r>
      <w:proofErr w:type="spellEnd"/>
      <w:r w:rsidRPr="00103D1E">
        <w:rPr>
          <w:sz w:val="28"/>
          <w:szCs w:val="28"/>
        </w:rPr>
        <w:t xml:space="preserve"> природного </w:t>
      </w:r>
      <w:proofErr w:type="spellStart"/>
      <w:r w:rsidRPr="00103D1E">
        <w:rPr>
          <w:sz w:val="28"/>
          <w:szCs w:val="28"/>
        </w:rPr>
        <w:t>середовища</w:t>
      </w:r>
      <w:proofErr w:type="spellEnd"/>
      <w:r w:rsidRPr="00103D1E">
        <w:rPr>
          <w:sz w:val="28"/>
          <w:szCs w:val="28"/>
        </w:rPr>
        <w:t xml:space="preserve">, </w:t>
      </w:r>
      <w:proofErr w:type="spellStart"/>
      <w:r w:rsidRPr="00103D1E">
        <w:rPr>
          <w:sz w:val="28"/>
          <w:szCs w:val="28"/>
        </w:rPr>
        <w:t>раціонального</w:t>
      </w:r>
      <w:proofErr w:type="spellEnd"/>
      <w:r w:rsidRPr="00103D1E">
        <w:rPr>
          <w:sz w:val="28"/>
          <w:szCs w:val="28"/>
        </w:rPr>
        <w:t xml:space="preserve"> </w:t>
      </w:r>
      <w:proofErr w:type="spellStart"/>
      <w:r w:rsidRPr="00103D1E">
        <w:rPr>
          <w:sz w:val="28"/>
          <w:szCs w:val="28"/>
        </w:rPr>
        <w:t>використання</w:t>
      </w:r>
      <w:proofErr w:type="spellEnd"/>
      <w:r w:rsidRPr="00103D1E">
        <w:rPr>
          <w:sz w:val="28"/>
          <w:szCs w:val="28"/>
        </w:rPr>
        <w:t xml:space="preserve">, </w:t>
      </w:r>
      <w:proofErr w:type="spellStart"/>
      <w:r w:rsidRPr="00103D1E">
        <w:rPr>
          <w:sz w:val="28"/>
          <w:szCs w:val="28"/>
        </w:rPr>
        <w:t>відтворення</w:t>
      </w:r>
      <w:proofErr w:type="spellEnd"/>
      <w:r w:rsidRPr="00103D1E">
        <w:rPr>
          <w:sz w:val="28"/>
          <w:szCs w:val="28"/>
        </w:rPr>
        <w:t xml:space="preserve"> </w:t>
      </w:r>
      <w:proofErr w:type="spellStart"/>
      <w:r w:rsidRPr="00103D1E">
        <w:rPr>
          <w:sz w:val="28"/>
          <w:szCs w:val="28"/>
        </w:rPr>
        <w:t>і</w:t>
      </w:r>
      <w:proofErr w:type="spellEnd"/>
      <w:r w:rsidRPr="00103D1E">
        <w:rPr>
          <w:sz w:val="28"/>
          <w:szCs w:val="28"/>
        </w:rPr>
        <w:t xml:space="preserve"> </w:t>
      </w:r>
      <w:proofErr w:type="spellStart"/>
      <w:r w:rsidRPr="00103D1E">
        <w:rPr>
          <w:sz w:val="28"/>
          <w:szCs w:val="28"/>
        </w:rPr>
        <w:t>охорони</w:t>
      </w:r>
      <w:proofErr w:type="spellEnd"/>
      <w:r w:rsidRPr="00103D1E">
        <w:rPr>
          <w:sz w:val="28"/>
          <w:szCs w:val="28"/>
        </w:rPr>
        <w:t xml:space="preserve"> </w:t>
      </w:r>
      <w:proofErr w:type="spellStart"/>
      <w:r w:rsidRPr="00103D1E">
        <w:rPr>
          <w:sz w:val="28"/>
          <w:szCs w:val="28"/>
        </w:rPr>
        <w:t>природних</w:t>
      </w:r>
      <w:proofErr w:type="spellEnd"/>
      <w:r w:rsidRPr="00103D1E">
        <w:rPr>
          <w:sz w:val="28"/>
          <w:szCs w:val="28"/>
        </w:rPr>
        <w:t xml:space="preserve"> </w:t>
      </w:r>
      <w:proofErr w:type="spellStart"/>
      <w:r w:rsidRPr="00103D1E">
        <w:rPr>
          <w:sz w:val="28"/>
          <w:szCs w:val="28"/>
        </w:rPr>
        <w:t>ресурсів</w:t>
      </w:r>
      <w:proofErr w:type="spellEnd"/>
      <w:r w:rsidRPr="00103D1E">
        <w:rPr>
          <w:sz w:val="28"/>
          <w:szCs w:val="28"/>
        </w:rPr>
        <w:t xml:space="preserve">, </w:t>
      </w:r>
      <w:proofErr w:type="spellStart"/>
      <w:r w:rsidRPr="00103D1E">
        <w:rPr>
          <w:sz w:val="28"/>
          <w:szCs w:val="28"/>
        </w:rPr>
        <w:t>іншими</w:t>
      </w:r>
      <w:proofErr w:type="spellEnd"/>
      <w:r w:rsidRPr="00103D1E">
        <w:rPr>
          <w:sz w:val="28"/>
          <w:szCs w:val="28"/>
        </w:rPr>
        <w:t xml:space="preserve"> </w:t>
      </w:r>
      <w:proofErr w:type="spellStart"/>
      <w:r w:rsidRPr="00103D1E">
        <w:rPr>
          <w:sz w:val="28"/>
          <w:szCs w:val="28"/>
        </w:rPr>
        <w:t>державними</w:t>
      </w:r>
      <w:proofErr w:type="spellEnd"/>
      <w:r w:rsidRPr="00103D1E">
        <w:rPr>
          <w:sz w:val="28"/>
          <w:szCs w:val="28"/>
        </w:rPr>
        <w:t xml:space="preserve"> органами </w:t>
      </w:r>
      <w:proofErr w:type="spellStart"/>
      <w:r w:rsidRPr="00103D1E">
        <w:rPr>
          <w:sz w:val="28"/>
          <w:szCs w:val="28"/>
        </w:rPr>
        <w:t>відповідно</w:t>
      </w:r>
      <w:proofErr w:type="spellEnd"/>
      <w:r w:rsidRPr="00103D1E">
        <w:rPr>
          <w:sz w:val="28"/>
          <w:szCs w:val="28"/>
        </w:rPr>
        <w:t xml:space="preserve"> до </w:t>
      </w:r>
      <w:proofErr w:type="spellStart"/>
      <w:r w:rsidRPr="00103D1E">
        <w:rPr>
          <w:sz w:val="28"/>
          <w:szCs w:val="28"/>
        </w:rPr>
        <w:t>законодавства</w:t>
      </w:r>
      <w:proofErr w:type="spellEnd"/>
      <w:r w:rsidRPr="00103D1E">
        <w:rPr>
          <w:sz w:val="28"/>
          <w:szCs w:val="28"/>
        </w:rPr>
        <w:t xml:space="preserve"> </w:t>
      </w:r>
      <w:proofErr w:type="spellStart"/>
      <w:r w:rsidRPr="00103D1E">
        <w:rPr>
          <w:sz w:val="28"/>
          <w:szCs w:val="28"/>
        </w:rPr>
        <w:t>України</w:t>
      </w:r>
      <w:proofErr w:type="spellEnd"/>
      <w:r w:rsidRPr="00103D1E">
        <w:rPr>
          <w:sz w:val="28"/>
          <w:szCs w:val="28"/>
        </w:rPr>
        <w:t>.</w:t>
      </w:r>
    </w:p>
    <w:p w:rsidR="00103D1E" w:rsidRPr="00103D1E" w:rsidRDefault="00103D1E" w:rsidP="00103D1E">
      <w:pPr>
        <w:ind w:firstLine="850"/>
        <w:jc w:val="both"/>
        <w:rPr>
          <w:sz w:val="28"/>
          <w:szCs w:val="28"/>
        </w:rPr>
      </w:pPr>
      <w:r w:rsidRPr="00103D1E">
        <w:rPr>
          <w:rFonts w:cs="Segoe UI Historic"/>
          <w:sz w:val="28"/>
          <w:szCs w:val="28"/>
          <w:lang w:val="uk-UA"/>
        </w:rPr>
        <w:t>Згідно ст. 95 Водного кодексу України, у</w:t>
      </w:r>
      <w:r w:rsidRPr="00103D1E">
        <w:rPr>
          <w:sz w:val="28"/>
          <w:szCs w:val="28"/>
          <w:lang w:val="uk-UA"/>
        </w:rPr>
        <w:t>сі води (водні об'єкти) підлягають охороні від забруднення, засмічення, вичерпання та інших дій, які можуть погіршити умови водопостачання, завдавати шкоди здоров'ю людей, спричинити зменшення рибних запасів та інших об'єктів водного промислу, погіршення умов існування диких тварин, зниження родючості земель та інші несприятливі явища внаслідок зміни фізичних і хімічних властивостей вод, зниження їх здатності до природного очищення, порушення гідрологічного і гідрогеологічного режиму вод.</w:t>
      </w:r>
    </w:p>
    <w:p w:rsidR="00103D1E" w:rsidRPr="00103D1E" w:rsidRDefault="00103D1E" w:rsidP="00103D1E">
      <w:pPr>
        <w:ind w:firstLine="850"/>
        <w:jc w:val="both"/>
        <w:rPr>
          <w:sz w:val="28"/>
          <w:szCs w:val="28"/>
        </w:rPr>
      </w:pPr>
      <w:r w:rsidRPr="00103D1E">
        <w:rPr>
          <w:sz w:val="28"/>
          <w:szCs w:val="28"/>
          <w:lang w:val="uk-UA"/>
        </w:rPr>
        <w:t>Діяльність фізичних та юридичних осіб, що завдає шкоди водам (водним об'єктам), може бути припинена за рішенням суду.</w:t>
      </w:r>
    </w:p>
    <w:p w:rsidR="00103D1E" w:rsidRPr="00103D1E" w:rsidRDefault="00103D1E" w:rsidP="00103D1E">
      <w:pPr>
        <w:ind w:firstLine="850"/>
        <w:jc w:val="both"/>
        <w:rPr>
          <w:sz w:val="28"/>
          <w:szCs w:val="28"/>
        </w:rPr>
      </w:pPr>
      <w:r w:rsidRPr="00103D1E">
        <w:rPr>
          <w:rFonts w:cs="Segoe UI Historic"/>
          <w:color w:val="000000"/>
          <w:sz w:val="28"/>
          <w:szCs w:val="28"/>
          <w:shd w:val="clear" w:color="auto" w:fill="FFFFFF"/>
          <w:lang w:val="uk-UA" w:eastAsia="uk-UA"/>
        </w:rPr>
        <w:t>З</w:t>
      </w:r>
      <w:r w:rsidRPr="00103D1E">
        <w:rPr>
          <w:color w:val="000000"/>
          <w:sz w:val="28"/>
          <w:szCs w:val="28"/>
          <w:shd w:val="clear" w:color="auto" w:fill="FFFFFF"/>
          <w:lang w:val="uk-UA"/>
        </w:rPr>
        <w:t xml:space="preserve"> метою запобігання забрудненню вод сільськогосподарські, лісогосподарські підприємства, селянські (фермерські) господарства та громадяни зобов'язані дотримувати встановлених правил зберігання, транспортування та використання добрив, хімічних засобів захисту рослин та інших т</w:t>
      </w:r>
      <w:r w:rsidR="00714E6F">
        <w:rPr>
          <w:color w:val="000000"/>
          <w:sz w:val="28"/>
          <w:szCs w:val="28"/>
          <w:shd w:val="clear" w:color="auto" w:fill="FFFFFF"/>
          <w:lang w:val="uk-UA"/>
        </w:rPr>
        <w:t>оксичних препаратів і речовин (</w:t>
      </w:r>
      <w:r w:rsidRPr="00103D1E">
        <w:rPr>
          <w:rFonts w:cs="Segoe UI Historic"/>
          <w:color w:val="000000"/>
          <w:sz w:val="28"/>
          <w:szCs w:val="28"/>
          <w:shd w:val="clear" w:color="auto" w:fill="FFFFFF"/>
          <w:lang w:val="uk-UA" w:eastAsia="uk-UA"/>
        </w:rPr>
        <w:t>ст. 103 Водного кодексу України)</w:t>
      </w:r>
      <w:r w:rsidRPr="00103D1E">
        <w:rPr>
          <w:color w:val="000000"/>
          <w:sz w:val="28"/>
          <w:szCs w:val="28"/>
          <w:shd w:val="clear" w:color="auto" w:fill="FFFFFF"/>
          <w:lang w:val="uk-UA"/>
        </w:rPr>
        <w:t>.</w:t>
      </w:r>
    </w:p>
    <w:p w:rsidR="00103D1E" w:rsidRPr="00103D1E" w:rsidRDefault="00103D1E" w:rsidP="00103D1E">
      <w:pPr>
        <w:ind w:firstLine="850"/>
        <w:jc w:val="both"/>
        <w:rPr>
          <w:sz w:val="28"/>
          <w:szCs w:val="28"/>
        </w:rPr>
      </w:pPr>
      <w:r w:rsidRPr="00103D1E">
        <w:rPr>
          <w:color w:val="000000"/>
          <w:sz w:val="28"/>
          <w:szCs w:val="28"/>
          <w:shd w:val="clear" w:color="auto" w:fill="FFFFFF"/>
          <w:lang w:val="uk-UA" w:eastAsia="uk-UA"/>
        </w:rPr>
        <w:t>Ст.</w:t>
      </w:r>
      <w:r w:rsidRPr="00103D1E">
        <w:rPr>
          <w:color w:val="000000"/>
          <w:sz w:val="28"/>
          <w:szCs w:val="28"/>
          <w:shd w:val="clear" w:color="auto" w:fill="FFFFFF"/>
          <w:lang w:val="uk-UA"/>
        </w:rPr>
        <w:t xml:space="preserve"> 110 Водного кодексу України, передбачає в</w:t>
      </w:r>
      <w:r w:rsidRPr="00103D1E">
        <w:rPr>
          <w:sz w:val="28"/>
          <w:szCs w:val="28"/>
          <w:lang w:val="uk-UA"/>
        </w:rPr>
        <w:t xml:space="preserve">ідповідальність за порушення водного законодавства </w:t>
      </w:r>
      <w:r w:rsidRPr="00103D1E">
        <w:rPr>
          <w:sz w:val="28"/>
          <w:szCs w:val="28"/>
          <w:lang w:val="uk-UA" w:eastAsia="uk-UA"/>
        </w:rPr>
        <w:t>особами</w:t>
      </w:r>
      <w:r w:rsidRPr="00103D1E">
        <w:rPr>
          <w:sz w:val="28"/>
          <w:szCs w:val="28"/>
          <w:lang w:val="uk-UA"/>
        </w:rPr>
        <w:t>, винн</w:t>
      </w:r>
      <w:r w:rsidRPr="00103D1E">
        <w:rPr>
          <w:sz w:val="28"/>
          <w:szCs w:val="28"/>
          <w:lang w:val="uk-UA" w:eastAsia="uk-UA"/>
        </w:rPr>
        <w:t>ими</w:t>
      </w:r>
      <w:r w:rsidRPr="00103D1E">
        <w:rPr>
          <w:sz w:val="28"/>
          <w:szCs w:val="28"/>
          <w:lang w:val="uk-UA"/>
        </w:rPr>
        <w:t xml:space="preserve"> у: самовільному захопленні водних об'єктів; забрудненні та засміченні вод; порушенні режиму господарської діяльності у водоохоронних зонах та на землях водного фонду; руйнуванні русел річок, струмків та водотоків або порушенні природних умов поверхневого стоку під час будівництва і експлуатації автошляхів, залізниць та інших інженерних комунікацій.</w:t>
      </w:r>
    </w:p>
    <w:p w:rsidR="00103D1E" w:rsidRPr="00103D1E" w:rsidRDefault="00103D1E" w:rsidP="00103D1E">
      <w:pPr>
        <w:ind w:firstLine="850"/>
        <w:jc w:val="both"/>
        <w:rPr>
          <w:sz w:val="28"/>
          <w:szCs w:val="28"/>
        </w:rPr>
      </w:pPr>
      <w:r w:rsidRPr="00103D1E">
        <w:rPr>
          <w:sz w:val="28"/>
          <w:szCs w:val="28"/>
          <w:lang w:val="uk-UA"/>
        </w:rPr>
        <w:t>Діяльність фізичних та юридичних осіб, що завдає шкоди навколишньому природному середовищу, може бути припинена за рішенням суду.</w:t>
      </w:r>
    </w:p>
    <w:p w:rsidR="00103D1E" w:rsidRPr="00103D1E" w:rsidRDefault="00714E6F" w:rsidP="00103D1E">
      <w:pPr>
        <w:ind w:firstLine="850"/>
        <w:jc w:val="both"/>
        <w:rPr>
          <w:sz w:val="28"/>
          <w:szCs w:val="28"/>
        </w:rPr>
      </w:pPr>
      <w:r>
        <w:rPr>
          <w:sz w:val="28"/>
          <w:szCs w:val="28"/>
          <w:lang w:val="uk-UA"/>
        </w:rPr>
        <w:t>Ст. 50 Закону України «</w:t>
      </w:r>
      <w:r w:rsidR="00103D1E" w:rsidRPr="00103D1E">
        <w:rPr>
          <w:sz w:val="28"/>
          <w:szCs w:val="28"/>
          <w:lang w:val="uk-UA"/>
        </w:rPr>
        <w:t>Про охорону навколишнього середовища</w:t>
      </w:r>
      <w:r>
        <w:rPr>
          <w:sz w:val="28"/>
          <w:szCs w:val="28"/>
          <w:lang w:val="uk-UA"/>
        </w:rPr>
        <w:t>»</w:t>
      </w:r>
      <w:r w:rsidR="00103D1E" w:rsidRPr="00103D1E">
        <w:rPr>
          <w:sz w:val="28"/>
          <w:szCs w:val="28"/>
          <w:lang w:val="uk-UA"/>
        </w:rPr>
        <w:t xml:space="preserve"> передбачає, що екологічна безпека є такий стан навколишнього природного середовища, при якому забезпечується попередження погіршення екологічної обстановки та виникнення небезпеки для здоров'я людей. Екологічна безпека гарантується громадянам України здійсненням широкого комплексу взаємопов'язаних політичних, економічних, технічних, організаційних, державно-правових та інших заходів.</w:t>
      </w:r>
    </w:p>
    <w:p w:rsidR="00103D1E" w:rsidRPr="00103D1E" w:rsidRDefault="00B40C6E" w:rsidP="00103D1E">
      <w:pPr>
        <w:ind w:firstLine="850"/>
        <w:jc w:val="both"/>
        <w:rPr>
          <w:sz w:val="28"/>
          <w:szCs w:val="28"/>
        </w:rPr>
      </w:pPr>
      <w:r>
        <w:rPr>
          <w:sz w:val="28"/>
          <w:szCs w:val="28"/>
          <w:lang w:val="uk-UA"/>
        </w:rPr>
        <w:t>За умовами ст. 65 Закону України</w:t>
      </w:r>
      <w:r w:rsidR="00103D1E" w:rsidRPr="00103D1E">
        <w:rPr>
          <w:sz w:val="28"/>
          <w:szCs w:val="28"/>
          <w:lang w:val="uk-UA"/>
        </w:rPr>
        <w:t xml:space="preserve"> </w:t>
      </w:r>
      <w:r>
        <w:rPr>
          <w:sz w:val="28"/>
          <w:szCs w:val="28"/>
          <w:lang w:val="uk-UA"/>
        </w:rPr>
        <w:t>«</w:t>
      </w:r>
      <w:r w:rsidR="00103D1E" w:rsidRPr="00103D1E">
        <w:rPr>
          <w:sz w:val="28"/>
          <w:szCs w:val="28"/>
          <w:lang w:val="uk-UA"/>
        </w:rPr>
        <w:t>Про охорону навколишнього середовища</w:t>
      </w:r>
      <w:r>
        <w:rPr>
          <w:sz w:val="28"/>
          <w:szCs w:val="28"/>
          <w:lang w:val="uk-UA"/>
        </w:rPr>
        <w:t>», о</w:t>
      </w:r>
      <w:r w:rsidR="00103D1E" w:rsidRPr="00103D1E">
        <w:rPr>
          <w:sz w:val="28"/>
          <w:szCs w:val="28"/>
          <w:lang w:val="uk-UA"/>
        </w:rPr>
        <w:t>крема місцевість України, на якій виникла надзвичайна екологічна ситуація, може бути оголошена зоною надзвичайної екологічної ситуації.</w:t>
      </w:r>
    </w:p>
    <w:p w:rsidR="00103D1E" w:rsidRPr="00103D1E" w:rsidRDefault="00103D1E" w:rsidP="00103D1E">
      <w:pPr>
        <w:ind w:firstLine="850"/>
        <w:jc w:val="both"/>
        <w:rPr>
          <w:sz w:val="28"/>
          <w:szCs w:val="28"/>
        </w:rPr>
      </w:pPr>
      <w:r w:rsidRPr="00103D1E">
        <w:rPr>
          <w:sz w:val="28"/>
          <w:szCs w:val="28"/>
          <w:lang w:val="uk-UA"/>
        </w:rPr>
        <w:lastRenderedPageBreak/>
        <w:t>Н</w:t>
      </w:r>
      <w:proofErr w:type="spellStart"/>
      <w:r w:rsidRPr="00103D1E">
        <w:rPr>
          <w:sz w:val="28"/>
          <w:szCs w:val="28"/>
        </w:rPr>
        <w:t>адзвичайна</w:t>
      </w:r>
      <w:proofErr w:type="spellEnd"/>
      <w:r w:rsidRPr="00103D1E">
        <w:rPr>
          <w:sz w:val="28"/>
          <w:szCs w:val="28"/>
        </w:rPr>
        <w:t xml:space="preserve"> </w:t>
      </w:r>
      <w:proofErr w:type="spellStart"/>
      <w:r w:rsidRPr="00103D1E">
        <w:rPr>
          <w:sz w:val="28"/>
          <w:szCs w:val="28"/>
        </w:rPr>
        <w:t>екологічна</w:t>
      </w:r>
      <w:proofErr w:type="spellEnd"/>
      <w:r w:rsidRPr="00103D1E">
        <w:rPr>
          <w:sz w:val="28"/>
          <w:szCs w:val="28"/>
        </w:rPr>
        <w:t xml:space="preserve"> </w:t>
      </w:r>
      <w:proofErr w:type="spellStart"/>
      <w:r w:rsidRPr="00103D1E">
        <w:rPr>
          <w:sz w:val="28"/>
          <w:szCs w:val="28"/>
        </w:rPr>
        <w:t>ситуація</w:t>
      </w:r>
      <w:proofErr w:type="spellEnd"/>
      <w:r w:rsidRPr="00103D1E">
        <w:rPr>
          <w:sz w:val="28"/>
          <w:szCs w:val="28"/>
        </w:rPr>
        <w:t xml:space="preserve"> </w:t>
      </w:r>
      <w:r w:rsidR="00310D66">
        <w:rPr>
          <w:sz w:val="28"/>
          <w:szCs w:val="28"/>
        </w:rPr>
        <w:t>–</w:t>
      </w:r>
      <w:r w:rsidRPr="00103D1E">
        <w:rPr>
          <w:sz w:val="28"/>
          <w:szCs w:val="28"/>
        </w:rPr>
        <w:t xml:space="preserve"> </w:t>
      </w:r>
      <w:proofErr w:type="spellStart"/>
      <w:r w:rsidRPr="00103D1E">
        <w:rPr>
          <w:sz w:val="28"/>
          <w:szCs w:val="28"/>
        </w:rPr>
        <w:t>надзвичайна</w:t>
      </w:r>
      <w:proofErr w:type="spellEnd"/>
      <w:r w:rsidRPr="00103D1E">
        <w:rPr>
          <w:sz w:val="28"/>
          <w:szCs w:val="28"/>
        </w:rPr>
        <w:t xml:space="preserve"> </w:t>
      </w:r>
      <w:proofErr w:type="spellStart"/>
      <w:r w:rsidRPr="00103D1E">
        <w:rPr>
          <w:sz w:val="28"/>
          <w:szCs w:val="28"/>
        </w:rPr>
        <w:t>ситуація</w:t>
      </w:r>
      <w:proofErr w:type="spellEnd"/>
      <w:r w:rsidRPr="00103D1E">
        <w:rPr>
          <w:sz w:val="28"/>
          <w:szCs w:val="28"/>
        </w:rPr>
        <w:t xml:space="preserve">, за </w:t>
      </w:r>
      <w:proofErr w:type="spellStart"/>
      <w:r w:rsidRPr="00103D1E">
        <w:rPr>
          <w:sz w:val="28"/>
          <w:szCs w:val="28"/>
        </w:rPr>
        <w:t>якої</w:t>
      </w:r>
      <w:proofErr w:type="spellEnd"/>
      <w:r w:rsidRPr="00103D1E">
        <w:rPr>
          <w:sz w:val="28"/>
          <w:szCs w:val="28"/>
        </w:rPr>
        <w:t xml:space="preserve"> на </w:t>
      </w:r>
      <w:proofErr w:type="spellStart"/>
      <w:r w:rsidRPr="00103D1E">
        <w:rPr>
          <w:sz w:val="28"/>
          <w:szCs w:val="28"/>
        </w:rPr>
        <w:t>окремій</w:t>
      </w:r>
      <w:proofErr w:type="spellEnd"/>
      <w:r w:rsidRPr="00103D1E">
        <w:rPr>
          <w:sz w:val="28"/>
          <w:szCs w:val="28"/>
        </w:rPr>
        <w:t xml:space="preserve"> </w:t>
      </w:r>
      <w:proofErr w:type="spellStart"/>
      <w:r w:rsidRPr="00103D1E">
        <w:rPr>
          <w:sz w:val="28"/>
          <w:szCs w:val="28"/>
        </w:rPr>
        <w:t>місцевості</w:t>
      </w:r>
      <w:proofErr w:type="spellEnd"/>
      <w:r w:rsidRPr="00103D1E">
        <w:rPr>
          <w:sz w:val="28"/>
          <w:szCs w:val="28"/>
        </w:rPr>
        <w:t xml:space="preserve"> </w:t>
      </w:r>
      <w:proofErr w:type="spellStart"/>
      <w:r w:rsidRPr="00103D1E">
        <w:rPr>
          <w:sz w:val="28"/>
          <w:szCs w:val="28"/>
        </w:rPr>
        <w:t>сталися</w:t>
      </w:r>
      <w:proofErr w:type="spellEnd"/>
      <w:r w:rsidRPr="00103D1E">
        <w:rPr>
          <w:sz w:val="28"/>
          <w:szCs w:val="28"/>
        </w:rPr>
        <w:t xml:space="preserve"> </w:t>
      </w:r>
      <w:proofErr w:type="spellStart"/>
      <w:r w:rsidRPr="00103D1E">
        <w:rPr>
          <w:sz w:val="28"/>
          <w:szCs w:val="28"/>
        </w:rPr>
        <w:t>негативні</w:t>
      </w:r>
      <w:proofErr w:type="spellEnd"/>
      <w:r w:rsidRPr="00103D1E">
        <w:rPr>
          <w:sz w:val="28"/>
          <w:szCs w:val="28"/>
        </w:rPr>
        <w:t xml:space="preserve"> </w:t>
      </w:r>
      <w:proofErr w:type="spellStart"/>
      <w:r w:rsidRPr="00103D1E">
        <w:rPr>
          <w:sz w:val="28"/>
          <w:szCs w:val="28"/>
        </w:rPr>
        <w:t>зміни</w:t>
      </w:r>
      <w:proofErr w:type="spellEnd"/>
      <w:r w:rsidRPr="00103D1E">
        <w:rPr>
          <w:sz w:val="28"/>
          <w:szCs w:val="28"/>
        </w:rPr>
        <w:t xml:space="preserve"> в </w:t>
      </w:r>
      <w:proofErr w:type="spellStart"/>
      <w:r w:rsidRPr="00103D1E">
        <w:rPr>
          <w:sz w:val="28"/>
          <w:szCs w:val="28"/>
        </w:rPr>
        <w:t>навколишньому</w:t>
      </w:r>
      <w:proofErr w:type="spellEnd"/>
      <w:r w:rsidRPr="00103D1E">
        <w:rPr>
          <w:sz w:val="28"/>
          <w:szCs w:val="28"/>
        </w:rPr>
        <w:t xml:space="preserve"> природному </w:t>
      </w:r>
      <w:proofErr w:type="spellStart"/>
      <w:r w:rsidRPr="00103D1E">
        <w:rPr>
          <w:sz w:val="28"/>
          <w:szCs w:val="28"/>
        </w:rPr>
        <w:t>середовищі</w:t>
      </w:r>
      <w:proofErr w:type="spellEnd"/>
      <w:r w:rsidRPr="00103D1E">
        <w:rPr>
          <w:sz w:val="28"/>
          <w:szCs w:val="28"/>
        </w:rPr>
        <w:t xml:space="preserve">, </w:t>
      </w:r>
      <w:proofErr w:type="spellStart"/>
      <w:r w:rsidRPr="00103D1E">
        <w:rPr>
          <w:sz w:val="28"/>
          <w:szCs w:val="28"/>
        </w:rPr>
        <w:t>що</w:t>
      </w:r>
      <w:proofErr w:type="spellEnd"/>
      <w:r w:rsidRPr="00103D1E">
        <w:rPr>
          <w:sz w:val="28"/>
          <w:szCs w:val="28"/>
        </w:rPr>
        <w:t xml:space="preserve"> </w:t>
      </w:r>
      <w:proofErr w:type="spellStart"/>
      <w:r w:rsidRPr="00103D1E">
        <w:rPr>
          <w:sz w:val="28"/>
          <w:szCs w:val="28"/>
        </w:rPr>
        <w:t>потребують</w:t>
      </w:r>
      <w:proofErr w:type="spellEnd"/>
      <w:r w:rsidRPr="00103D1E">
        <w:rPr>
          <w:sz w:val="28"/>
          <w:szCs w:val="28"/>
        </w:rPr>
        <w:t xml:space="preserve"> </w:t>
      </w:r>
      <w:proofErr w:type="spellStart"/>
      <w:r w:rsidRPr="00103D1E">
        <w:rPr>
          <w:sz w:val="28"/>
          <w:szCs w:val="28"/>
        </w:rPr>
        <w:t>застосування</w:t>
      </w:r>
      <w:proofErr w:type="spellEnd"/>
      <w:r w:rsidRPr="00103D1E">
        <w:rPr>
          <w:sz w:val="28"/>
          <w:szCs w:val="28"/>
        </w:rPr>
        <w:t xml:space="preserve"> </w:t>
      </w:r>
      <w:proofErr w:type="spellStart"/>
      <w:r w:rsidRPr="00103D1E">
        <w:rPr>
          <w:sz w:val="28"/>
          <w:szCs w:val="28"/>
        </w:rPr>
        <w:t>надзвичайних</w:t>
      </w:r>
      <w:proofErr w:type="spellEnd"/>
      <w:r w:rsidRPr="00103D1E">
        <w:rPr>
          <w:sz w:val="28"/>
          <w:szCs w:val="28"/>
        </w:rPr>
        <w:t xml:space="preserve"> </w:t>
      </w:r>
      <w:proofErr w:type="spellStart"/>
      <w:r w:rsidRPr="00103D1E">
        <w:rPr>
          <w:sz w:val="28"/>
          <w:szCs w:val="28"/>
        </w:rPr>
        <w:t>заходів</w:t>
      </w:r>
      <w:proofErr w:type="spellEnd"/>
      <w:r w:rsidRPr="00103D1E">
        <w:rPr>
          <w:sz w:val="28"/>
          <w:szCs w:val="28"/>
        </w:rPr>
        <w:t xml:space="preserve"> </w:t>
      </w:r>
      <w:proofErr w:type="spellStart"/>
      <w:r w:rsidRPr="00103D1E">
        <w:rPr>
          <w:sz w:val="28"/>
          <w:szCs w:val="28"/>
        </w:rPr>
        <w:t>з</w:t>
      </w:r>
      <w:proofErr w:type="spellEnd"/>
      <w:r w:rsidRPr="00103D1E">
        <w:rPr>
          <w:sz w:val="28"/>
          <w:szCs w:val="28"/>
        </w:rPr>
        <w:t xml:space="preserve"> боку </w:t>
      </w:r>
      <w:proofErr w:type="spellStart"/>
      <w:r w:rsidRPr="00103D1E">
        <w:rPr>
          <w:sz w:val="28"/>
          <w:szCs w:val="28"/>
        </w:rPr>
        <w:t>держави</w:t>
      </w:r>
      <w:proofErr w:type="spellEnd"/>
      <w:r w:rsidRPr="00103D1E">
        <w:rPr>
          <w:sz w:val="28"/>
          <w:szCs w:val="28"/>
        </w:rPr>
        <w:t>.</w:t>
      </w:r>
    </w:p>
    <w:p w:rsidR="00103D1E" w:rsidRPr="00103D1E" w:rsidRDefault="00103D1E" w:rsidP="00103D1E">
      <w:pPr>
        <w:ind w:firstLine="850"/>
        <w:jc w:val="both"/>
        <w:rPr>
          <w:sz w:val="28"/>
          <w:szCs w:val="28"/>
        </w:rPr>
      </w:pPr>
      <w:proofErr w:type="spellStart"/>
      <w:proofErr w:type="gramStart"/>
      <w:r w:rsidRPr="00103D1E">
        <w:rPr>
          <w:sz w:val="28"/>
          <w:szCs w:val="28"/>
        </w:rPr>
        <w:t>Негативні</w:t>
      </w:r>
      <w:proofErr w:type="spellEnd"/>
      <w:r w:rsidRPr="00103D1E">
        <w:rPr>
          <w:sz w:val="28"/>
          <w:szCs w:val="28"/>
        </w:rPr>
        <w:t xml:space="preserve"> </w:t>
      </w:r>
      <w:proofErr w:type="spellStart"/>
      <w:r w:rsidRPr="00103D1E">
        <w:rPr>
          <w:sz w:val="28"/>
          <w:szCs w:val="28"/>
        </w:rPr>
        <w:t>зміни</w:t>
      </w:r>
      <w:proofErr w:type="spellEnd"/>
      <w:r w:rsidRPr="00103D1E">
        <w:rPr>
          <w:sz w:val="28"/>
          <w:szCs w:val="28"/>
        </w:rPr>
        <w:t xml:space="preserve"> в </w:t>
      </w:r>
      <w:proofErr w:type="spellStart"/>
      <w:r w:rsidRPr="00103D1E">
        <w:rPr>
          <w:sz w:val="28"/>
          <w:szCs w:val="28"/>
        </w:rPr>
        <w:t>навколишньому</w:t>
      </w:r>
      <w:proofErr w:type="spellEnd"/>
      <w:r w:rsidRPr="00103D1E">
        <w:rPr>
          <w:sz w:val="28"/>
          <w:szCs w:val="28"/>
        </w:rPr>
        <w:t xml:space="preserve"> природному </w:t>
      </w:r>
      <w:proofErr w:type="spellStart"/>
      <w:r w:rsidRPr="00103D1E">
        <w:rPr>
          <w:sz w:val="28"/>
          <w:szCs w:val="28"/>
        </w:rPr>
        <w:t>середовищі</w:t>
      </w:r>
      <w:proofErr w:type="spellEnd"/>
      <w:r w:rsidRPr="00103D1E">
        <w:rPr>
          <w:sz w:val="28"/>
          <w:szCs w:val="28"/>
        </w:rPr>
        <w:t xml:space="preserve"> </w:t>
      </w:r>
      <w:r w:rsidR="00310D66">
        <w:rPr>
          <w:sz w:val="28"/>
          <w:szCs w:val="28"/>
        </w:rPr>
        <w:t>–</w:t>
      </w:r>
      <w:r w:rsidRPr="00103D1E">
        <w:rPr>
          <w:sz w:val="28"/>
          <w:szCs w:val="28"/>
        </w:rPr>
        <w:t xml:space="preserve"> </w:t>
      </w:r>
      <w:proofErr w:type="spellStart"/>
      <w:r w:rsidRPr="00103D1E">
        <w:rPr>
          <w:sz w:val="28"/>
          <w:szCs w:val="28"/>
        </w:rPr>
        <w:t>це</w:t>
      </w:r>
      <w:proofErr w:type="spellEnd"/>
      <w:r w:rsidRPr="00103D1E">
        <w:rPr>
          <w:sz w:val="28"/>
          <w:szCs w:val="28"/>
        </w:rPr>
        <w:t xml:space="preserve"> </w:t>
      </w:r>
      <w:proofErr w:type="spellStart"/>
      <w:r w:rsidRPr="00103D1E">
        <w:rPr>
          <w:sz w:val="28"/>
          <w:szCs w:val="28"/>
        </w:rPr>
        <w:t>втрата</w:t>
      </w:r>
      <w:proofErr w:type="spellEnd"/>
      <w:r w:rsidRPr="00103D1E">
        <w:rPr>
          <w:sz w:val="28"/>
          <w:szCs w:val="28"/>
        </w:rPr>
        <w:t xml:space="preserve">, </w:t>
      </w:r>
      <w:proofErr w:type="spellStart"/>
      <w:r w:rsidRPr="00103D1E">
        <w:rPr>
          <w:sz w:val="28"/>
          <w:szCs w:val="28"/>
        </w:rPr>
        <w:t>виснаження</w:t>
      </w:r>
      <w:proofErr w:type="spellEnd"/>
      <w:r w:rsidRPr="00103D1E">
        <w:rPr>
          <w:sz w:val="28"/>
          <w:szCs w:val="28"/>
        </w:rPr>
        <w:t xml:space="preserve"> </w:t>
      </w:r>
      <w:proofErr w:type="spellStart"/>
      <w:r w:rsidRPr="00103D1E">
        <w:rPr>
          <w:sz w:val="28"/>
          <w:szCs w:val="28"/>
        </w:rPr>
        <w:t>чи</w:t>
      </w:r>
      <w:proofErr w:type="spellEnd"/>
      <w:r w:rsidRPr="00103D1E">
        <w:rPr>
          <w:sz w:val="28"/>
          <w:szCs w:val="28"/>
        </w:rPr>
        <w:t xml:space="preserve"> </w:t>
      </w:r>
      <w:proofErr w:type="spellStart"/>
      <w:r w:rsidRPr="00103D1E">
        <w:rPr>
          <w:sz w:val="28"/>
          <w:szCs w:val="28"/>
        </w:rPr>
        <w:t>знищення</w:t>
      </w:r>
      <w:proofErr w:type="spellEnd"/>
      <w:r w:rsidRPr="00103D1E">
        <w:rPr>
          <w:sz w:val="28"/>
          <w:szCs w:val="28"/>
        </w:rPr>
        <w:t xml:space="preserve"> </w:t>
      </w:r>
      <w:proofErr w:type="spellStart"/>
      <w:r w:rsidRPr="00103D1E">
        <w:rPr>
          <w:sz w:val="28"/>
          <w:szCs w:val="28"/>
        </w:rPr>
        <w:t>окремих</w:t>
      </w:r>
      <w:proofErr w:type="spellEnd"/>
      <w:r w:rsidRPr="00103D1E">
        <w:rPr>
          <w:sz w:val="28"/>
          <w:szCs w:val="28"/>
        </w:rPr>
        <w:t xml:space="preserve"> </w:t>
      </w:r>
      <w:proofErr w:type="spellStart"/>
      <w:r w:rsidRPr="00103D1E">
        <w:rPr>
          <w:sz w:val="28"/>
          <w:szCs w:val="28"/>
        </w:rPr>
        <w:t>природних</w:t>
      </w:r>
      <w:proofErr w:type="spellEnd"/>
      <w:r w:rsidRPr="00103D1E">
        <w:rPr>
          <w:sz w:val="28"/>
          <w:szCs w:val="28"/>
        </w:rPr>
        <w:t xml:space="preserve"> </w:t>
      </w:r>
      <w:proofErr w:type="spellStart"/>
      <w:r w:rsidRPr="00103D1E">
        <w:rPr>
          <w:sz w:val="28"/>
          <w:szCs w:val="28"/>
        </w:rPr>
        <w:t>комплексів</w:t>
      </w:r>
      <w:proofErr w:type="spellEnd"/>
      <w:r w:rsidRPr="00103D1E">
        <w:rPr>
          <w:sz w:val="28"/>
          <w:szCs w:val="28"/>
        </w:rPr>
        <w:t xml:space="preserve"> та </w:t>
      </w:r>
      <w:proofErr w:type="spellStart"/>
      <w:r w:rsidRPr="00103D1E">
        <w:rPr>
          <w:sz w:val="28"/>
          <w:szCs w:val="28"/>
        </w:rPr>
        <w:t>ресурсів</w:t>
      </w:r>
      <w:proofErr w:type="spellEnd"/>
      <w:r w:rsidRPr="00103D1E">
        <w:rPr>
          <w:sz w:val="28"/>
          <w:szCs w:val="28"/>
        </w:rPr>
        <w:t xml:space="preserve"> </w:t>
      </w:r>
      <w:proofErr w:type="spellStart"/>
      <w:r w:rsidRPr="00103D1E">
        <w:rPr>
          <w:sz w:val="28"/>
          <w:szCs w:val="28"/>
        </w:rPr>
        <w:t>внаслідок</w:t>
      </w:r>
      <w:proofErr w:type="spellEnd"/>
      <w:r w:rsidRPr="00103D1E">
        <w:rPr>
          <w:sz w:val="28"/>
          <w:szCs w:val="28"/>
        </w:rPr>
        <w:t xml:space="preserve"> </w:t>
      </w:r>
      <w:proofErr w:type="spellStart"/>
      <w:r w:rsidRPr="00103D1E">
        <w:rPr>
          <w:sz w:val="28"/>
          <w:szCs w:val="28"/>
        </w:rPr>
        <w:t>надмірного</w:t>
      </w:r>
      <w:proofErr w:type="spellEnd"/>
      <w:r w:rsidRPr="00103D1E">
        <w:rPr>
          <w:sz w:val="28"/>
          <w:szCs w:val="28"/>
        </w:rPr>
        <w:t xml:space="preserve"> </w:t>
      </w:r>
      <w:proofErr w:type="spellStart"/>
      <w:r w:rsidRPr="00103D1E">
        <w:rPr>
          <w:sz w:val="28"/>
          <w:szCs w:val="28"/>
        </w:rPr>
        <w:t>забруднення</w:t>
      </w:r>
      <w:proofErr w:type="spellEnd"/>
      <w:r w:rsidRPr="00103D1E">
        <w:rPr>
          <w:sz w:val="28"/>
          <w:szCs w:val="28"/>
        </w:rPr>
        <w:t xml:space="preserve"> </w:t>
      </w:r>
      <w:proofErr w:type="spellStart"/>
      <w:r w:rsidRPr="00103D1E">
        <w:rPr>
          <w:sz w:val="28"/>
          <w:szCs w:val="28"/>
        </w:rPr>
        <w:t>навколишнього</w:t>
      </w:r>
      <w:proofErr w:type="spellEnd"/>
      <w:r w:rsidRPr="00103D1E">
        <w:rPr>
          <w:sz w:val="28"/>
          <w:szCs w:val="28"/>
        </w:rPr>
        <w:t xml:space="preserve"> природного </w:t>
      </w:r>
      <w:proofErr w:type="spellStart"/>
      <w:r w:rsidRPr="00103D1E">
        <w:rPr>
          <w:sz w:val="28"/>
          <w:szCs w:val="28"/>
        </w:rPr>
        <w:t>середовища</w:t>
      </w:r>
      <w:proofErr w:type="spellEnd"/>
      <w:r w:rsidRPr="00103D1E">
        <w:rPr>
          <w:sz w:val="28"/>
          <w:szCs w:val="28"/>
        </w:rPr>
        <w:t xml:space="preserve">, </w:t>
      </w:r>
      <w:proofErr w:type="spellStart"/>
      <w:r w:rsidRPr="00103D1E">
        <w:rPr>
          <w:sz w:val="28"/>
          <w:szCs w:val="28"/>
        </w:rPr>
        <w:t>руйнівного</w:t>
      </w:r>
      <w:proofErr w:type="spellEnd"/>
      <w:r w:rsidRPr="00103D1E">
        <w:rPr>
          <w:sz w:val="28"/>
          <w:szCs w:val="28"/>
        </w:rPr>
        <w:t xml:space="preserve"> </w:t>
      </w:r>
      <w:proofErr w:type="spellStart"/>
      <w:r w:rsidRPr="00103D1E">
        <w:rPr>
          <w:sz w:val="28"/>
          <w:szCs w:val="28"/>
        </w:rPr>
        <w:t>впливу</w:t>
      </w:r>
      <w:proofErr w:type="spellEnd"/>
      <w:r w:rsidRPr="00103D1E">
        <w:rPr>
          <w:sz w:val="28"/>
          <w:szCs w:val="28"/>
        </w:rPr>
        <w:t xml:space="preserve"> </w:t>
      </w:r>
      <w:proofErr w:type="spellStart"/>
      <w:r w:rsidRPr="00103D1E">
        <w:rPr>
          <w:sz w:val="28"/>
          <w:szCs w:val="28"/>
        </w:rPr>
        <w:t>стихійних</w:t>
      </w:r>
      <w:proofErr w:type="spellEnd"/>
      <w:r w:rsidRPr="00103D1E">
        <w:rPr>
          <w:sz w:val="28"/>
          <w:szCs w:val="28"/>
        </w:rPr>
        <w:t xml:space="preserve"> сил </w:t>
      </w:r>
      <w:proofErr w:type="spellStart"/>
      <w:r w:rsidRPr="00103D1E">
        <w:rPr>
          <w:sz w:val="28"/>
          <w:szCs w:val="28"/>
        </w:rPr>
        <w:t>природи</w:t>
      </w:r>
      <w:proofErr w:type="spellEnd"/>
      <w:r w:rsidRPr="00103D1E">
        <w:rPr>
          <w:sz w:val="28"/>
          <w:szCs w:val="28"/>
        </w:rPr>
        <w:t xml:space="preserve"> та </w:t>
      </w:r>
      <w:proofErr w:type="spellStart"/>
      <w:r w:rsidRPr="00103D1E">
        <w:rPr>
          <w:sz w:val="28"/>
          <w:szCs w:val="28"/>
        </w:rPr>
        <w:t>інших</w:t>
      </w:r>
      <w:proofErr w:type="spellEnd"/>
      <w:r w:rsidRPr="00103D1E">
        <w:rPr>
          <w:sz w:val="28"/>
          <w:szCs w:val="28"/>
        </w:rPr>
        <w:t xml:space="preserve"> </w:t>
      </w:r>
      <w:proofErr w:type="spellStart"/>
      <w:r w:rsidRPr="00103D1E">
        <w:rPr>
          <w:sz w:val="28"/>
          <w:szCs w:val="28"/>
        </w:rPr>
        <w:t>факторів</w:t>
      </w:r>
      <w:proofErr w:type="spellEnd"/>
      <w:r w:rsidRPr="00103D1E">
        <w:rPr>
          <w:sz w:val="28"/>
          <w:szCs w:val="28"/>
        </w:rPr>
        <w:t xml:space="preserve">, </w:t>
      </w:r>
      <w:proofErr w:type="spellStart"/>
      <w:r w:rsidRPr="00103D1E">
        <w:rPr>
          <w:sz w:val="28"/>
          <w:szCs w:val="28"/>
        </w:rPr>
        <w:t>які</w:t>
      </w:r>
      <w:proofErr w:type="spellEnd"/>
      <w:r w:rsidRPr="00103D1E">
        <w:rPr>
          <w:sz w:val="28"/>
          <w:szCs w:val="28"/>
        </w:rPr>
        <w:t xml:space="preserve"> </w:t>
      </w:r>
      <w:proofErr w:type="spellStart"/>
      <w:r w:rsidRPr="00103D1E">
        <w:rPr>
          <w:sz w:val="28"/>
          <w:szCs w:val="28"/>
        </w:rPr>
        <w:t>обмежують</w:t>
      </w:r>
      <w:proofErr w:type="spellEnd"/>
      <w:r w:rsidRPr="00103D1E">
        <w:rPr>
          <w:sz w:val="28"/>
          <w:szCs w:val="28"/>
        </w:rPr>
        <w:t xml:space="preserve"> </w:t>
      </w:r>
      <w:proofErr w:type="spellStart"/>
      <w:r w:rsidRPr="00103D1E">
        <w:rPr>
          <w:sz w:val="28"/>
          <w:szCs w:val="28"/>
        </w:rPr>
        <w:t>або</w:t>
      </w:r>
      <w:proofErr w:type="spellEnd"/>
      <w:r w:rsidRPr="00103D1E">
        <w:rPr>
          <w:sz w:val="28"/>
          <w:szCs w:val="28"/>
        </w:rPr>
        <w:t xml:space="preserve"> </w:t>
      </w:r>
      <w:proofErr w:type="spellStart"/>
      <w:r w:rsidRPr="00103D1E">
        <w:rPr>
          <w:sz w:val="28"/>
          <w:szCs w:val="28"/>
        </w:rPr>
        <w:t>виключають</w:t>
      </w:r>
      <w:proofErr w:type="spellEnd"/>
      <w:r w:rsidRPr="00103D1E">
        <w:rPr>
          <w:sz w:val="28"/>
          <w:szCs w:val="28"/>
        </w:rPr>
        <w:t xml:space="preserve"> </w:t>
      </w:r>
      <w:proofErr w:type="spellStart"/>
      <w:r w:rsidRPr="00103D1E">
        <w:rPr>
          <w:sz w:val="28"/>
          <w:szCs w:val="28"/>
        </w:rPr>
        <w:t>можливість</w:t>
      </w:r>
      <w:proofErr w:type="spellEnd"/>
      <w:r w:rsidRPr="00103D1E">
        <w:rPr>
          <w:sz w:val="28"/>
          <w:szCs w:val="28"/>
        </w:rPr>
        <w:t xml:space="preserve"> </w:t>
      </w:r>
      <w:proofErr w:type="spellStart"/>
      <w:r w:rsidRPr="00103D1E">
        <w:rPr>
          <w:sz w:val="28"/>
          <w:szCs w:val="28"/>
        </w:rPr>
        <w:t>життєдіяльності</w:t>
      </w:r>
      <w:proofErr w:type="spellEnd"/>
      <w:r w:rsidRPr="00103D1E">
        <w:rPr>
          <w:sz w:val="28"/>
          <w:szCs w:val="28"/>
        </w:rPr>
        <w:t xml:space="preserve"> </w:t>
      </w:r>
      <w:proofErr w:type="spellStart"/>
      <w:r w:rsidRPr="00103D1E">
        <w:rPr>
          <w:sz w:val="28"/>
          <w:szCs w:val="28"/>
        </w:rPr>
        <w:t>людини</w:t>
      </w:r>
      <w:proofErr w:type="spellEnd"/>
      <w:r w:rsidRPr="00103D1E">
        <w:rPr>
          <w:sz w:val="28"/>
          <w:szCs w:val="28"/>
        </w:rPr>
        <w:t xml:space="preserve"> та </w:t>
      </w:r>
      <w:proofErr w:type="spellStart"/>
      <w:r w:rsidRPr="00103D1E">
        <w:rPr>
          <w:sz w:val="28"/>
          <w:szCs w:val="28"/>
        </w:rPr>
        <w:t>провадження</w:t>
      </w:r>
      <w:proofErr w:type="spellEnd"/>
      <w:r w:rsidRPr="00103D1E">
        <w:rPr>
          <w:sz w:val="28"/>
          <w:szCs w:val="28"/>
        </w:rPr>
        <w:t xml:space="preserve"> </w:t>
      </w:r>
      <w:proofErr w:type="spellStart"/>
      <w:r w:rsidRPr="00103D1E">
        <w:rPr>
          <w:sz w:val="28"/>
          <w:szCs w:val="28"/>
        </w:rPr>
        <w:t>господарської</w:t>
      </w:r>
      <w:proofErr w:type="spellEnd"/>
      <w:r w:rsidRPr="00103D1E">
        <w:rPr>
          <w:sz w:val="28"/>
          <w:szCs w:val="28"/>
        </w:rPr>
        <w:t xml:space="preserve"> </w:t>
      </w:r>
      <w:proofErr w:type="spellStart"/>
      <w:r w:rsidRPr="00103D1E">
        <w:rPr>
          <w:sz w:val="28"/>
          <w:szCs w:val="28"/>
        </w:rPr>
        <w:t>діяльності</w:t>
      </w:r>
      <w:proofErr w:type="spellEnd"/>
      <w:r w:rsidRPr="00103D1E">
        <w:rPr>
          <w:sz w:val="28"/>
          <w:szCs w:val="28"/>
        </w:rPr>
        <w:t xml:space="preserve"> в </w:t>
      </w:r>
      <w:proofErr w:type="spellStart"/>
      <w:r w:rsidRPr="00103D1E">
        <w:rPr>
          <w:sz w:val="28"/>
          <w:szCs w:val="28"/>
        </w:rPr>
        <w:t>цих</w:t>
      </w:r>
      <w:proofErr w:type="spellEnd"/>
      <w:r w:rsidRPr="00103D1E">
        <w:rPr>
          <w:sz w:val="28"/>
          <w:szCs w:val="28"/>
        </w:rPr>
        <w:t xml:space="preserve"> </w:t>
      </w:r>
      <w:proofErr w:type="spellStart"/>
      <w:r w:rsidRPr="00103D1E">
        <w:rPr>
          <w:sz w:val="28"/>
          <w:szCs w:val="28"/>
        </w:rPr>
        <w:t>умовах</w:t>
      </w:r>
      <w:proofErr w:type="spellEnd"/>
      <w:r w:rsidRPr="00103D1E">
        <w:rPr>
          <w:sz w:val="28"/>
          <w:szCs w:val="28"/>
        </w:rPr>
        <w:t>.</w:t>
      </w:r>
      <w:proofErr w:type="gramEnd"/>
    </w:p>
    <w:p w:rsidR="00103D1E" w:rsidRPr="00103D1E" w:rsidRDefault="00103D1E" w:rsidP="00103D1E">
      <w:pPr>
        <w:ind w:firstLine="850"/>
        <w:jc w:val="both"/>
        <w:rPr>
          <w:sz w:val="28"/>
          <w:szCs w:val="28"/>
        </w:rPr>
      </w:pPr>
      <w:proofErr w:type="spellStart"/>
      <w:r w:rsidRPr="00103D1E">
        <w:rPr>
          <w:sz w:val="28"/>
          <w:szCs w:val="28"/>
        </w:rPr>
        <w:t>Окрема</w:t>
      </w:r>
      <w:proofErr w:type="spellEnd"/>
      <w:r w:rsidRPr="00103D1E">
        <w:rPr>
          <w:sz w:val="28"/>
          <w:szCs w:val="28"/>
        </w:rPr>
        <w:t xml:space="preserve"> </w:t>
      </w:r>
      <w:proofErr w:type="spellStart"/>
      <w:r w:rsidRPr="00103D1E">
        <w:rPr>
          <w:sz w:val="28"/>
          <w:szCs w:val="28"/>
        </w:rPr>
        <w:t>місцевість</w:t>
      </w:r>
      <w:proofErr w:type="spellEnd"/>
      <w:r w:rsidRPr="00103D1E">
        <w:rPr>
          <w:sz w:val="28"/>
          <w:szCs w:val="28"/>
        </w:rPr>
        <w:t xml:space="preserve"> </w:t>
      </w:r>
      <w:proofErr w:type="spellStart"/>
      <w:r w:rsidRPr="00103D1E">
        <w:rPr>
          <w:sz w:val="28"/>
          <w:szCs w:val="28"/>
        </w:rPr>
        <w:t>України</w:t>
      </w:r>
      <w:proofErr w:type="spellEnd"/>
      <w:r w:rsidRPr="00103D1E">
        <w:rPr>
          <w:sz w:val="28"/>
          <w:szCs w:val="28"/>
        </w:rPr>
        <w:t xml:space="preserve"> </w:t>
      </w:r>
      <w:proofErr w:type="spellStart"/>
      <w:r w:rsidRPr="00103D1E">
        <w:rPr>
          <w:sz w:val="28"/>
          <w:szCs w:val="28"/>
        </w:rPr>
        <w:t>оголошується</w:t>
      </w:r>
      <w:proofErr w:type="spellEnd"/>
      <w:r w:rsidRPr="00103D1E">
        <w:rPr>
          <w:sz w:val="28"/>
          <w:szCs w:val="28"/>
        </w:rPr>
        <w:t xml:space="preserve"> зоною </w:t>
      </w:r>
      <w:proofErr w:type="spellStart"/>
      <w:r w:rsidRPr="00103D1E">
        <w:rPr>
          <w:sz w:val="28"/>
          <w:szCs w:val="28"/>
        </w:rPr>
        <w:t>надзвичайної</w:t>
      </w:r>
      <w:proofErr w:type="spellEnd"/>
      <w:r w:rsidRPr="00103D1E">
        <w:rPr>
          <w:sz w:val="28"/>
          <w:szCs w:val="28"/>
        </w:rPr>
        <w:t xml:space="preserve"> </w:t>
      </w:r>
      <w:proofErr w:type="spellStart"/>
      <w:r w:rsidRPr="00103D1E">
        <w:rPr>
          <w:sz w:val="28"/>
          <w:szCs w:val="28"/>
        </w:rPr>
        <w:t>екологічної</w:t>
      </w:r>
      <w:proofErr w:type="spellEnd"/>
      <w:r w:rsidRPr="00103D1E">
        <w:rPr>
          <w:sz w:val="28"/>
          <w:szCs w:val="28"/>
        </w:rPr>
        <w:t xml:space="preserve"> </w:t>
      </w:r>
      <w:proofErr w:type="spellStart"/>
      <w:r w:rsidRPr="00103D1E">
        <w:rPr>
          <w:sz w:val="28"/>
          <w:szCs w:val="28"/>
        </w:rPr>
        <w:t>ситуації</w:t>
      </w:r>
      <w:proofErr w:type="spellEnd"/>
      <w:r w:rsidRPr="00103D1E">
        <w:rPr>
          <w:sz w:val="28"/>
          <w:szCs w:val="28"/>
        </w:rPr>
        <w:t xml:space="preserve"> Президентом </w:t>
      </w:r>
      <w:proofErr w:type="spellStart"/>
      <w:r w:rsidRPr="00103D1E">
        <w:rPr>
          <w:sz w:val="28"/>
          <w:szCs w:val="28"/>
        </w:rPr>
        <w:t>України</w:t>
      </w:r>
      <w:proofErr w:type="spellEnd"/>
      <w:r w:rsidRPr="00103D1E">
        <w:rPr>
          <w:sz w:val="28"/>
          <w:szCs w:val="28"/>
        </w:rPr>
        <w:t xml:space="preserve"> за </w:t>
      </w:r>
      <w:proofErr w:type="spellStart"/>
      <w:r w:rsidRPr="00103D1E">
        <w:rPr>
          <w:sz w:val="28"/>
          <w:szCs w:val="28"/>
        </w:rPr>
        <w:t>пропозицією</w:t>
      </w:r>
      <w:proofErr w:type="spellEnd"/>
      <w:r w:rsidRPr="00103D1E">
        <w:rPr>
          <w:sz w:val="28"/>
          <w:szCs w:val="28"/>
        </w:rPr>
        <w:t xml:space="preserve"> Ради </w:t>
      </w:r>
      <w:proofErr w:type="spellStart"/>
      <w:r w:rsidRPr="00103D1E">
        <w:rPr>
          <w:sz w:val="28"/>
          <w:szCs w:val="28"/>
        </w:rPr>
        <w:t>національної</w:t>
      </w:r>
      <w:proofErr w:type="spellEnd"/>
      <w:r w:rsidRPr="00103D1E">
        <w:rPr>
          <w:sz w:val="28"/>
          <w:szCs w:val="28"/>
        </w:rPr>
        <w:t xml:space="preserve"> </w:t>
      </w:r>
      <w:proofErr w:type="spellStart"/>
      <w:r w:rsidRPr="00103D1E">
        <w:rPr>
          <w:sz w:val="28"/>
          <w:szCs w:val="28"/>
        </w:rPr>
        <w:t>безпеки</w:t>
      </w:r>
      <w:proofErr w:type="spellEnd"/>
      <w:r w:rsidRPr="00103D1E">
        <w:rPr>
          <w:sz w:val="28"/>
          <w:szCs w:val="28"/>
        </w:rPr>
        <w:t xml:space="preserve"> </w:t>
      </w:r>
      <w:proofErr w:type="spellStart"/>
      <w:r w:rsidRPr="00103D1E">
        <w:rPr>
          <w:sz w:val="28"/>
          <w:szCs w:val="28"/>
        </w:rPr>
        <w:t>і</w:t>
      </w:r>
      <w:proofErr w:type="spellEnd"/>
      <w:r w:rsidRPr="00103D1E">
        <w:rPr>
          <w:sz w:val="28"/>
          <w:szCs w:val="28"/>
        </w:rPr>
        <w:t xml:space="preserve"> оборони </w:t>
      </w:r>
      <w:proofErr w:type="spellStart"/>
      <w:r w:rsidRPr="00103D1E">
        <w:rPr>
          <w:sz w:val="28"/>
          <w:szCs w:val="28"/>
        </w:rPr>
        <w:t>України</w:t>
      </w:r>
      <w:proofErr w:type="spellEnd"/>
      <w:r w:rsidRPr="00103D1E">
        <w:rPr>
          <w:sz w:val="28"/>
          <w:szCs w:val="28"/>
        </w:rPr>
        <w:t xml:space="preserve"> </w:t>
      </w:r>
      <w:proofErr w:type="spellStart"/>
      <w:r w:rsidRPr="00103D1E">
        <w:rPr>
          <w:sz w:val="28"/>
          <w:szCs w:val="28"/>
        </w:rPr>
        <w:t>або</w:t>
      </w:r>
      <w:proofErr w:type="spellEnd"/>
      <w:r w:rsidRPr="00103D1E">
        <w:rPr>
          <w:sz w:val="28"/>
          <w:szCs w:val="28"/>
        </w:rPr>
        <w:t xml:space="preserve"> за </w:t>
      </w:r>
      <w:proofErr w:type="spellStart"/>
      <w:r w:rsidRPr="00103D1E">
        <w:rPr>
          <w:sz w:val="28"/>
          <w:szCs w:val="28"/>
        </w:rPr>
        <w:t>поданням</w:t>
      </w:r>
      <w:proofErr w:type="spellEnd"/>
      <w:r w:rsidRPr="00103D1E">
        <w:rPr>
          <w:sz w:val="28"/>
          <w:szCs w:val="28"/>
        </w:rPr>
        <w:t xml:space="preserve"> </w:t>
      </w:r>
      <w:proofErr w:type="spellStart"/>
      <w:r w:rsidRPr="00103D1E">
        <w:rPr>
          <w:sz w:val="28"/>
          <w:szCs w:val="28"/>
        </w:rPr>
        <w:t>Кабінету</w:t>
      </w:r>
      <w:proofErr w:type="spellEnd"/>
      <w:r w:rsidRPr="00103D1E">
        <w:rPr>
          <w:sz w:val="28"/>
          <w:szCs w:val="28"/>
        </w:rPr>
        <w:t xml:space="preserve"> </w:t>
      </w:r>
      <w:proofErr w:type="spellStart"/>
      <w:r w:rsidRPr="00103D1E">
        <w:rPr>
          <w:sz w:val="28"/>
          <w:szCs w:val="28"/>
        </w:rPr>
        <w:t>Міні</w:t>
      </w:r>
      <w:proofErr w:type="gramStart"/>
      <w:r w:rsidRPr="00103D1E">
        <w:rPr>
          <w:sz w:val="28"/>
          <w:szCs w:val="28"/>
        </w:rPr>
        <w:t>стр</w:t>
      </w:r>
      <w:proofErr w:type="gramEnd"/>
      <w:r w:rsidRPr="00103D1E">
        <w:rPr>
          <w:sz w:val="28"/>
          <w:szCs w:val="28"/>
        </w:rPr>
        <w:t>ів</w:t>
      </w:r>
      <w:proofErr w:type="spellEnd"/>
      <w:r w:rsidRPr="00103D1E">
        <w:rPr>
          <w:sz w:val="28"/>
          <w:szCs w:val="28"/>
        </w:rPr>
        <w:t xml:space="preserve"> </w:t>
      </w:r>
      <w:proofErr w:type="spellStart"/>
      <w:r w:rsidRPr="00103D1E">
        <w:rPr>
          <w:sz w:val="28"/>
          <w:szCs w:val="28"/>
        </w:rPr>
        <w:t>України</w:t>
      </w:r>
      <w:proofErr w:type="spellEnd"/>
      <w:r w:rsidRPr="00103D1E">
        <w:rPr>
          <w:sz w:val="28"/>
          <w:szCs w:val="28"/>
        </w:rPr>
        <w:t>.</w:t>
      </w:r>
      <w:r w:rsidR="00310D66">
        <w:rPr>
          <w:sz w:val="28"/>
          <w:szCs w:val="28"/>
        </w:rPr>
        <w:t xml:space="preserve"> </w:t>
      </w:r>
      <w:r w:rsidRPr="00103D1E">
        <w:rPr>
          <w:sz w:val="28"/>
          <w:szCs w:val="28"/>
        </w:rPr>
        <w:t xml:space="preserve"> Указ Президента </w:t>
      </w:r>
      <w:proofErr w:type="spellStart"/>
      <w:r w:rsidRPr="00103D1E">
        <w:rPr>
          <w:sz w:val="28"/>
          <w:szCs w:val="28"/>
        </w:rPr>
        <w:t>України</w:t>
      </w:r>
      <w:proofErr w:type="spellEnd"/>
      <w:r w:rsidRPr="00103D1E">
        <w:rPr>
          <w:sz w:val="28"/>
          <w:szCs w:val="28"/>
        </w:rPr>
        <w:t xml:space="preserve"> про </w:t>
      </w:r>
      <w:proofErr w:type="spellStart"/>
      <w:r w:rsidRPr="00103D1E">
        <w:rPr>
          <w:sz w:val="28"/>
          <w:szCs w:val="28"/>
        </w:rPr>
        <w:t>оголошення</w:t>
      </w:r>
      <w:proofErr w:type="spellEnd"/>
      <w:r w:rsidRPr="00103D1E">
        <w:rPr>
          <w:sz w:val="28"/>
          <w:szCs w:val="28"/>
        </w:rPr>
        <w:t xml:space="preserve"> </w:t>
      </w:r>
      <w:proofErr w:type="spellStart"/>
      <w:r w:rsidRPr="00103D1E">
        <w:rPr>
          <w:sz w:val="28"/>
          <w:szCs w:val="28"/>
        </w:rPr>
        <w:t>окремої</w:t>
      </w:r>
      <w:proofErr w:type="spellEnd"/>
      <w:r w:rsidRPr="00103D1E">
        <w:rPr>
          <w:sz w:val="28"/>
          <w:szCs w:val="28"/>
        </w:rPr>
        <w:t xml:space="preserve"> </w:t>
      </w:r>
      <w:proofErr w:type="spellStart"/>
      <w:r w:rsidRPr="00103D1E">
        <w:rPr>
          <w:sz w:val="28"/>
          <w:szCs w:val="28"/>
        </w:rPr>
        <w:t>місцевості</w:t>
      </w:r>
      <w:proofErr w:type="spellEnd"/>
      <w:r w:rsidRPr="00103D1E">
        <w:rPr>
          <w:sz w:val="28"/>
          <w:szCs w:val="28"/>
        </w:rPr>
        <w:t xml:space="preserve"> зоною </w:t>
      </w:r>
      <w:proofErr w:type="spellStart"/>
      <w:r w:rsidRPr="00103D1E">
        <w:rPr>
          <w:sz w:val="28"/>
          <w:szCs w:val="28"/>
        </w:rPr>
        <w:t>надзвичайної</w:t>
      </w:r>
      <w:proofErr w:type="spellEnd"/>
      <w:r w:rsidRPr="00103D1E">
        <w:rPr>
          <w:sz w:val="28"/>
          <w:szCs w:val="28"/>
        </w:rPr>
        <w:t xml:space="preserve"> </w:t>
      </w:r>
      <w:proofErr w:type="spellStart"/>
      <w:r w:rsidRPr="00103D1E">
        <w:rPr>
          <w:sz w:val="28"/>
          <w:szCs w:val="28"/>
        </w:rPr>
        <w:t>екологічної</w:t>
      </w:r>
      <w:proofErr w:type="spellEnd"/>
      <w:r w:rsidRPr="00103D1E">
        <w:rPr>
          <w:sz w:val="28"/>
          <w:szCs w:val="28"/>
        </w:rPr>
        <w:t xml:space="preserve"> </w:t>
      </w:r>
      <w:proofErr w:type="spellStart"/>
      <w:r w:rsidRPr="00103D1E">
        <w:rPr>
          <w:sz w:val="28"/>
          <w:szCs w:val="28"/>
        </w:rPr>
        <w:t>ситуації</w:t>
      </w:r>
      <w:proofErr w:type="spellEnd"/>
      <w:r w:rsidRPr="00103D1E">
        <w:rPr>
          <w:sz w:val="28"/>
          <w:szCs w:val="28"/>
        </w:rPr>
        <w:t xml:space="preserve"> </w:t>
      </w:r>
      <w:proofErr w:type="spellStart"/>
      <w:r w:rsidRPr="00103D1E">
        <w:rPr>
          <w:sz w:val="28"/>
          <w:szCs w:val="28"/>
        </w:rPr>
        <w:t>затверджується</w:t>
      </w:r>
      <w:proofErr w:type="spellEnd"/>
      <w:r w:rsidRPr="00103D1E">
        <w:rPr>
          <w:sz w:val="28"/>
          <w:szCs w:val="28"/>
        </w:rPr>
        <w:t xml:space="preserve"> Верховною Радою </w:t>
      </w:r>
      <w:proofErr w:type="spellStart"/>
      <w:r w:rsidRPr="00103D1E">
        <w:rPr>
          <w:sz w:val="28"/>
          <w:szCs w:val="28"/>
        </w:rPr>
        <w:t>України</w:t>
      </w:r>
      <w:proofErr w:type="spellEnd"/>
      <w:r w:rsidRPr="00103D1E">
        <w:rPr>
          <w:sz w:val="28"/>
          <w:szCs w:val="28"/>
        </w:rPr>
        <w:t xml:space="preserve"> </w:t>
      </w:r>
      <w:proofErr w:type="spellStart"/>
      <w:r w:rsidRPr="00103D1E">
        <w:rPr>
          <w:sz w:val="28"/>
          <w:szCs w:val="28"/>
        </w:rPr>
        <w:t>протягом</w:t>
      </w:r>
      <w:proofErr w:type="spellEnd"/>
      <w:r w:rsidRPr="00103D1E">
        <w:rPr>
          <w:sz w:val="28"/>
          <w:szCs w:val="28"/>
        </w:rPr>
        <w:t xml:space="preserve"> </w:t>
      </w:r>
      <w:proofErr w:type="spellStart"/>
      <w:r w:rsidRPr="00103D1E">
        <w:rPr>
          <w:sz w:val="28"/>
          <w:szCs w:val="28"/>
        </w:rPr>
        <w:t>двох</w:t>
      </w:r>
      <w:proofErr w:type="spellEnd"/>
      <w:r w:rsidRPr="00103D1E">
        <w:rPr>
          <w:sz w:val="28"/>
          <w:szCs w:val="28"/>
        </w:rPr>
        <w:t xml:space="preserve"> </w:t>
      </w:r>
      <w:proofErr w:type="spellStart"/>
      <w:r w:rsidRPr="00103D1E">
        <w:rPr>
          <w:sz w:val="28"/>
          <w:szCs w:val="28"/>
        </w:rPr>
        <w:t>днів</w:t>
      </w:r>
      <w:proofErr w:type="spellEnd"/>
      <w:r w:rsidRPr="00103D1E">
        <w:rPr>
          <w:sz w:val="28"/>
          <w:szCs w:val="28"/>
        </w:rPr>
        <w:t xml:space="preserve"> </w:t>
      </w:r>
      <w:proofErr w:type="spellStart"/>
      <w:r w:rsidRPr="00103D1E">
        <w:rPr>
          <w:sz w:val="28"/>
          <w:szCs w:val="28"/>
        </w:rPr>
        <w:t>з</w:t>
      </w:r>
      <w:proofErr w:type="spellEnd"/>
      <w:r w:rsidRPr="00103D1E">
        <w:rPr>
          <w:sz w:val="28"/>
          <w:szCs w:val="28"/>
        </w:rPr>
        <w:t xml:space="preserve"> дня </w:t>
      </w:r>
      <w:proofErr w:type="spellStart"/>
      <w:r w:rsidRPr="00103D1E">
        <w:rPr>
          <w:sz w:val="28"/>
          <w:szCs w:val="28"/>
        </w:rPr>
        <w:t>звернення</w:t>
      </w:r>
      <w:proofErr w:type="spellEnd"/>
      <w:r w:rsidRPr="00103D1E">
        <w:rPr>
          <w:sz w:val="28"/>
          <w:szCs w:val="28"/>
        </w:rPr>
        <w:t xml:space="preserve"> Президента </w:t>
      </w:r>
      <w:proofErr w:type="spellStart"/>
      <w:r w:rsidRPr="00103D1E">
        <w:rPr>
          <w:sz w:val="28"/>
          <w:szCs w:val="28"/>
        </w:rPr>
        <w:t>України</w:t>
      </w:r>
      <w:proofErr w:type="spellEnd"/>
      <w:r w:rsidRPr="00103D1E">
        <w:rPr>
          <w:sz w:val="28"/>
          <w:szCs w:val="28"/>
        </w:rPr>
        <w:t>.</w:t>
      </w:r>
    </w:p>
    <w:p w:rsidR="00103D1E" w:rsidRPr="00103D1E" w:rsidRDefault="00103D1E" w:rsidP="00103D1E">
      <w:pPr>
        <w:ind w:firstLine="850"/>
        <w:jc w:val="both"/>
        <w:rPr>
          <w:sz w:val="28"/>
          <w:szCs w:val="28"/>
        </w:rPr>
      </w:pPr>
      <w:proofErr w:type="spellStart"/>
      <w:r w:rsidRPr="00103D1E">
        <w:rPr>
          <w:sz w:val="28"/>
          <w:szCs w:val="28"/>
        </w:rPr>
        <w:t>Правове</w:t>
      </w:r>
      <w:proofErr w:type="spellEnd"/>
      <w:r w:rsidRPr="00103D1E">
        <w:rPr>
          <w:sz w:val="28"/>
          <w:szCs w:val="28"/>
        </w:rPr>
        <w:t xml:space="preserve"> </w:t>
      </w:r>
      <w:proofErr w:type="spellStart"/>
      <w:r w:rsidRPr="00103D1E">
        <w:rPr>
          <w:sz w:val="28"/>
          <w:szCs w:val="28"/>
        </w:rPr>
        <w:t>регулювання</w:t>
      </w:r>
      <w:proofErr w:type="spellEnd"/>
      <w:r w:rsidRPr="00103D1E">
        <w:rPr>
          <w:sz w:val="28"/>
          <w:szCs w:val="28"/>
        </w:rPr>
        <w:t xml:space="preserve"> </w:t>
      </w:r>
      <w:proofErr w:type="spellStart"/>
      <w:r w:rsidRPr="00103D1E">
        <w:rPr>
          <w:sz w:val="28"/>
          <w:szCs w:val="28"/>
        </w:rPr>
        <w:t>відносин</w:t>
      </w:r>
      <w:proofErr w:type="spellEnd"/>
      <w:r w:rsidRPr="00103D1E">
        <w:rPr>
          <w:sz w:val="28"/>
          <w:szCs w:val="28"/>
        </w:rPr>
        <w:t xml:space="preserve">, </w:t>
      </w:r>
      <w:proofErr w:type="spellStart"/>
      <w:r w:rsidRPr="00103D1E">
        <w:rPr>
          <w:sz w:val="28"/>
          <w:szCs w:val="28"/>
        </w:rPr>
        <w:t>які</w:t>
      </w:r>
      <w:proofErr w:type="spellEnd"/>
      <w:r w:rsidRPr="00103D1E">
        <w:rPr>
          <w:sz w:val="28"/>
          <w:szCs w:val="28"/>
        </w:rPr>
        <w:t xml:space="preserve"> </w:t>
      </w:r>
      <w:proofErr w:type="spellStart"/>
      <w:r w:rsidRPr="00103D1E">
        <w:rPr>
          <w:sz w:val="28"/>
          <w:szCs w:val="28"/>
        </w:rPr>
        <w:t>виникають</w:t>
      </w:r>
      <w:proofErr w:type="spellEnd"/>
      <w:r w:rsidRPr="00103D1E">
        <w:rPr>
          <w:sz w:val="28"/>
          <w:szCs w:val="28"/>
        </w:rPr>
        <w:t xml:space="preserve"> </w:t>
      </w:r>
      <w:proofErr w:type="spellStart"/>
      <w:proofErr w:type="gramStart"/>
      <w:r w:rsidRPr="00103D1E">
        <w:rPr>
          <w:sz w:val="28"/>
          <w:szCs w:val="28"/>
        </w:rPr>
        <w:t>п</w:t>
      </w:r>
      <w:proofErr w:type="gramEnd"/>
      <w:r w:rsidRPr="00103D1E">
        <w:rPr>
          <w:sz w:val="28"/>
          <w:szCs w:val="28"/>
        </w:rPr>
        <w:t>ід</w:t>
      </w:r>
      <w:proofErr w:type="spellEnd"/>
      <w:r w:rsidRPr="00103D1E">
        <w:rPr>
          <w:sz w:val="28"/>
          <w:szCs w:val="28"/>
        </w:rPr>
        <w:t xml:space="preserve"> час </w:t>
      </w:r>
      <w:proofErr w:type="spellStart"/>
      <w:r w:rsidRPr="00103D1E">
        <w:rPr>
          <w:sz w:val="28"/>
          <w:szCs w:val="28"/>
        </w:rPr>
        <w:t>здійснення</w:t>
      </w:r>
      <w:proofErr w:type="spellEnd"/>
      <w:r w:rsidRPr="00103D1E">
        <w:rPr>
          <w:sz w:val="28"/>
          <w:szCs w:val="28"/>
        </w:rPr>
        <w:t xml:space="preserve"> </w:t>
      </w:r>
      <w:proofErr w:type="spellStart"/>
      <w:r w:rsidRPr="00103D1E">
        <w:rPr>
          <w:sz w:val="28"/>
          <w:szCs w:val="28"/>
        </w:rPr>
        <w:t>надзвичайних</w:t>
      </w:r>
      <w:proofErr w:type="spellEnd"/>
      <w:r w:rsidRPr="00103D1E">
        <w:rPr>
          <w:sz w:val="28"/>
          <w:szCs w:val="28"/>
        </w:rPr>
        <w:t xml:space="preserve"> </w:t>
      </w:r>
      <w:proofErr w:type="spellStart"/>
      <w:r w:rsidRPr="00103D1E">
        <w:rPr>
          <w:sz w:val="28"/>
          <w:szCs w:val="28"/>
        </w:rPr>
        <w:t>заходів</w:t>
      </w:r>
      <w:proofErr w:type="spellEnd"/>
      <w:r w:rsidRPr="00103D1E">
        <w:rPr>
          <w:sz w:val="28"/>
          <w:szCs w:val="28"/>
        </w:rPr>
        <w:t xml:space="preserve">, </w:t>
      </w:r>
      <w:proofErr w:type="spellStart"/>
      <w:r w:rsidRPr="00103D1E">
        <w:rPr>
          <w:sz w:val="28"/>
          <w:szCs w:val="28"/>
        </w:rPr>
        <w:t>спрямованих</w:t>
      </w:r>
      <w:proofErr w:type="spellEnd"/>
      <w:r w:rsidRPr="00103D1E">
        <w:rPr>
          <w:sz w:val="28"/>
          <w:szCs w:val="28"/>
        </w:rPr>
        <w:t xml:space="preserve"> на </w:t>
      </w:r>
      <w:proofErr w:type="spellStart"/>
      <w:r w:rsidRPr="00103D1E">
        <w:rPr>
          <w:sz w:val="28"/>
          <w:szCs w:val="28"/>
        </w:rPr>
        <w:t>захист</w:t>
      </w:r>
      <w:proofErr w:type="spellEnd"/>
      <w:r w:rsidRPr="00103D1E">
        <w:rPr>
          <w:sz w:val="28"/>
          <w:szCs w:val="28"/>
        </w:rPr>
        <w:t xml:space="preserve"> </w:t>
      </w:r>
      <w:proofErr w:type="spellStart"/>
      <w:r w:rsidRPr="00103D1E">
        <w:rPr>
          <w:sz w:val="28"/>
          <w:szCs w:val="28"/>
        </w:rPr>
        <w:t>життя</w:t>
      </w:r>
      <w:proofErr w:type="spellEnd"/>
      <w:r w:rsidRPr="00103D1E">
        <w:rPr>
          <w:sz w:val="28"/>
          <w:szCs w:val="28"/>
        </w:rPr>
        <w:t xml:space="preserve"> та </w:t>
      </w:r>
      <w:proofErr w:type="spellStart"/>
      <w:r w:rsidRPr="00103D1E">
        <w:rPr>
          <w:sz w:val="28"/>
          <w:szCs w:val="28"/>
        </w:rPr>
        <w:t>здоров'я</w:t>
      </w:r>
      <w:proofErr w:type="spellEnd"/>
      <w:r w:rsidRPr="00103D1E">
        <w:rPr>
          <w:sz w:val="28"/>
          <w:szCs w:val="28"/>
        </w:rPr>
        <w:t xml:space="preserve"> людей </w:t>
      </w:r>
      <w:proofErr w:type="spellStart"/>
      <w:r w:rsidRPr="00103D1E">
        <w:rPr>
          <w:sz w:val="28"/>
          <w:szCs w:val="28"/>
        </w:rPr>
        <w:t>і</w:t>
      </w:r>
      <w:proofErr w:type="spellEnd"/>
      <w:r w:rsidRPr="00103D1E">
        <w:rPr>
          <w:sz w:val="28"/>
          <w:szCs w:val="28"/>
        </w:rPr>
        <w:t xml:space="preserve"> </w:t>
      </w:r>
      <w:proofErr w:type="spellStart"/>
      <w:r w:rsidRPr="00103D1E">
        <w:rPr>
          <w:sz w:val="28"/>
          <w:szCs w:val="28"/>
        </w:rPr>
        <w:t>нормалізацію</w:t>
      </w:r>
      <w:proofErr w:type="spellEnd"/>
      <w:r w:rsidRPr="00103D1E">
        <w:rPr>
          <w:sz w:val="28"/>
          <w:szCs w:val="28"/>
        </w:rPr>
        <w:t xml:space="preserve"> </w:t>
      </w:r>
      <w:proofErr w:type="spellStart"/>
      <w:r w:rsidRPr="00103D1E">
        <w:rPr>
          <w:sz w:val="28"/>
          <w:szCs w:val="28"/>
        </w:rPr>
        <w:t>екологічного</w:t>
      </w:r>
      <w:proofErr w:type="spellEnd"/>
      <w:r w:rsidRPr="00103D1E">
        <w:rPr>
          <w:sz w:val="28"/>
          <w:szCs w:val="28"/>
        </w:rPr>
        <w:t xml:space="preserve"> стану на </w:t>
      </w:r>
      <w:proofErr w:type="spellStart"/>
      <w:r w:rsidRPr="00103D1E">
        <w:rPr>
          <w:sz w:val="28"/>
          <w:szCs w:val="28"/>
        </w:rPr>
        <w:t>території</w:t>
      </w:r>
      <w:proofErr w:type="spellEnd"/>
      <w:r w:rsidRPr="00103D1E">
        <w:rPr>
          <w:sz w:val="28"/>
          <w:szCs w:val="28"/>
        </w:rPr>
        <w:t xml:space="preserve"> </w:t>
      </w:r>
      <w:proofErr w:type="spellStart"/>
      <w:r w:rsidRPr="00103D1E">
        <w:rPr>
          <w:sz w:val="28"/>
          <w:szCs w:val="28"/>
        </w:rPr>
        <w:t>зони</w:t>
      </w:r>
      <w:proofErr w:type="spellEnd"/>
      <w:r w:rsidRPr="00103D1E">
        <w:rPr>
          <w:sz w:val="28"/>
          <w:szCs w:val="28"/>
        </w:rPr>
        <w:t xml:space="preserve"> </w:t>
      </w:r>
      <w:proofErr w:type="spellStart"/>
      <w:r w:rsidRPr="00103D1E">
        <w:rPr>
          <w:sz w:val="28"/>
          <w:szCs w:val="28"/>
        </w:rPr>
        <w:t>надзвичайної</w:t>
      </w:r>
      <w:proofErr w:type="spellEnd"/>
      <w:r w:rsidRPr="00103D1E">
        <w:rPr>
          <w:sz w:val="28"/>
          <w:szCs w:val="28"/>
        </w:rPr>
        <w:t xml:space="preserve"> </w:t>
      </w:r>
      <w:proofErr w:type="spellStart"/>
      <w:r w:rsidRPr="00103D1E">
        <w:rPr>
          <w:sz w:val="28"/>
          <w:szCs w:val="28"/>
        </w:rPr>
        <w:t>екологічної</w:t>
      </w:r>
      <w:proofErr w:type="spellEnd"/>
      <w:r w:rsidRPr="00103D1E">
        <w:rPr>
          <w:sz w:val="28"/>
          <w:szCs w:val="28"/>
        </w:rPr>
        <w:t xml:space="preserve"> </w:t>
      </w:r>
      <w:proofErr w:type="spellStart"/>
      <w:r w:rsidRPr="00103D1E">
        <w:rPr>
          <w:sz w:val="28"/>
          <w:szCs w:val="28"/>
        </w:rPr>
        <w:t>ситуації</w:t>
      </w:r>
      <w:proofErr w:type="spellEnd"/>
      <w:r w:rsidRPr="00103D1E">
        <w:rPr>
          <w:sz w:val="28"/>
          <w:szCs w:val="28"/>
        </w:rPr>
        <w:t xml:space="preserve">, </w:t>
      </w:r>
      <w:proofErr w:type="spellStart"/>
      <w:r w:rsidRPr="00103D1E">
        <w:rPr>
          <w:sz w:val="28"/>
          <w:szCs w:val="28"/>
        </w:rPr>
        <w:t>визначення</w:t>
      </w:r>
      <w:proofErr w:type="spellEnd"/>
      <w:r w:rsidRPr="00103D1E">
        <w:rPr>
          <w:sz w:val="28"/>
          <w:szCs w:val="28"/>
        </w:rPr>
        <w:t xml:space="preserve"> порядку </w:t>
      </w:r>
      <w:proofErr w:type="spellStart"/>
      <w:r w:rsidRPr="00103D1E">
        <w:rPr>
          <w:sz w:val="28"/>
          <w:szCs w:val="28"/>
        </w:rPr>
        <w:t>встановлення</w:t>
      </w:r>
      <w:proofErr w:type="spellEnd"/>
      <w:r w:rsidRPr="00103D1E">
        <w:rPr>
          <w:sz w:val="28"/>
          <w:szCs w:val="28"/>
        </w:rPr>
        <w:t xml:space="preserve"> правового режиму </w:t>
      </w:r>
      <w:proofErr w:type="spellStart"/>
      <w:r w:rsidRPr="00103D1E">
        <w:rPr>
          <w:sz w:val="28"/>
          <w:szCs w:val="28"/>
        </w:rPr>
        <w:t>зони</w:t>
      </w:r>
      <w:proofErr w:type="spellEnd"/>
      <w:r w:rsidRPr="00103D1E">
        <w:rPr>
          <w:sz w:val="28"/>
          <w:szCs w:val="28"/>
        </w:rPr>
        <w:t xml:space="preserve"> </w:t>
      </w:r>
      <w:proofErr w:type="spellStart"/>
      <w:r w:rsidRPr="00103D1E">
        <w:rPr>
          <w:sz w:val="28"/>
          <w:szCs w:val="28"/>
        </w:rPr>
        <w:t>надзвичайної</w:t>
      </w:r>
      <w:proofErr w:type="spellEnd"/>
      <w:r w:rsidRPr="00103D1E">
        <w:rPr>
          <w:sz w:val="28"/>
          <w:szCs w:val="28"/>
        </w:rPr>
        <w:t xml:space="preserve"> </w:t>
      </w:r>
      <w:proofErr w:type="spellStart"/>
      <w:r w:rsidRPr="00103D1E">
        <w:rPr>
          <w:sz w:val="28"/>
          <w:szCs w:val="28"/>
        </w:rPr>
        <w:t>екологічної</w:t>
      </w:r>
      <w:proofErr w:type="spellEnd"/>
      <w:r w:rsidRPr="00103D1E">
        <w:rPr>
          <w:sz w:val="28"/>
          <w:szCs w:val="28"/>
        </w:rPr>
        <w:t xml:space="preserve"> </w:t>
      </w:r>
      <w:proofErr w:type="spellStart"/>
      <w:r w:rsidRPr="00103D1E">
        <w:rPr>
          <w:sz w:val="28"/>
          <w:szCs w:val="28"/>
        </w:rPr>
        <w:t>ситуації</w:t>
      </w:r>
      <w:proofErr w:type="spellEnd"/>
      <w:r w:rsidRPr="00103D1E">
        <w:rPr>
          <w:sz w:val="28"/>
          <w:szCs w:val="28"/>
        </w:rPr>
        <w:t xml:space="preserve">, </w:t>
      </w:r>
      <w:proofErr w:type="spellStart"/>
      <w:r w:rsidRPr="00103D1E">
        <w:rPr>
          <w:sz w:val="28"/>
          <w:szCs w:val="28"/>
        </w:rPr>
        <w:t>його</w:t>
      </w:r>
      <w:proofErr w:type="spellEnd"/>
      <w:r w:rsidRPr="00103D1E">
        <w:rPr>
          <w:sz w:val="28"/>
          <w:szCs w:val="28"/>
        </w:rPr>
        <w:t xml:space="preserve"> </w:t>
      </w:r>
      <w:proofErr w:type="spellStart"/>
      <w:r w:rsidRPr="00103D1E">
        <w:rPr>
          <w:sz w:val="28"/>
          <w:szCs w:val="28"/>
        </w:rPr>
        <w:t>організаційного</w:t>
      </w:r>
      <w:proofErr w:type="spellEnd"/>
      <w:r w:rsidRPr="00103D1E">
        <w:rPr>
          <w:sz w:val="28"/>
          <w:szCs w:val="28"/>
        </w:rPr>
        <w:t xml:space="preserve">, </w:t>
      </w:r>
      <w:proofErr w:type="spellStart"/>
      <w:r w:rsidRPr="00103D1E">
        <w:rPr>
          <w:sz w:val="28"/>
          <w:szCs w:val="28"/>
        </w:rPr>
        <w:t>фінансового</w:t>
      </w:r>
      <w:proofErr w:type="spellEnd"/>
      <w:r w:rsidRPr="00103D1E">
        <w:rPr>
          <w:sz w:val="28"/>
          <w:szCs w:val="28"/>
        </w:rPr>
        <w:t xml:space="preserve"> та </w:t>
      </w:r>
      <w:proofErr w:type="spellStart"/>
      <w:r w:rsidRPr="00103D1E">
        <w:rPr>
          <w:sz w:val="28"/>
          <w:szCs w:val="28"/>
        </w:rPr>
        <w:t>матеріально-технічного</w:t>
      </w:r>
      <w:proofErr w:type="spellEnd"/>
      <w:r w:rsidRPr="00103D1E">
        <w:rPr>
          <w:sz w:val="28"/>
          <w:szCs w:val="28"/>
        </w:rPr>
        <w:t xml:space="preserve"> </w:t>
      </w:r>
      <w:proofErr w:type="spellStart"/>
      <w:r w:rsidRPr="00103D1E">
        <w:rPr>
          <w:sz w:val="28"/>
          <w:szCs w:val="28"/>
        </w:rPr>
        <w:t>забезпечення</w:t>
      </w:r>
      <w:proofErr w:type="spellEnd"/>
      <w:r w:rsidRPr="00103D1E">
        <w:rPr>
          <w:sz w:val="28"/>
          <w:szCs w:val="28"/>
        </w:rPr>
        <w:t xml:space="preserve">, порядку </w:t>
      </w:r>
      <w:proofErr w:type="spellStart"/>
      <w:r w:rsidRPr="00103D1E">
        <w:rPr>
          <w:sz w:val="28"/>
          <w:szCs w:val="28"/>
        </w:rPr>
        <w:t>відшкодування</w:t>
      </w:r>
      <w:proofErr w:type="spellEnd"/>
      <w:r w:rsidRPr="00103D1E">
        <w:rPr>
          <w:sz w:val="28"/>
          <w:szCs w:val="28"/>
        </w:rPr>
        <w:t xml:space="preserve"> </w:t>
      </w:r>
      <w:proofErr w:type="spellStart"/>
      <w:r w:rsidRPr="00103D1E">
        <w:rPr>
          <w:sz w:val="28"/>
          <w:szCs w:val="28"/>
        </w:rPr>
        <w:t>шкоди</w:t>
      </w:r>
      <w:proofErr w:type="spellEnd"/>
      <w:r w:rsidRPr="00103D1E">
        <w:rPr>
          <w:sz w:val="28"/>
          <w:szCs w:val="28"/>
        </w:rPr>
        <w:t xml:space="preserve">, </w:t>
      </w:r>
      <w:proofErr w:type="spellStart"/>
      <w:r w:rsidRPr="00103D1E">
        <w:rPr>
          <w:sz w:val="28"/>
          <w:szCs w:val="28"/>
        </w:rPr>
        <w:t>заподіяної</w:t>
      </w:r>
      <w:proofErr w:type="spellEnd"/>
      <w:r w:rsidRPr="00103D1E">
        <w:rPr>
          <w:sz w:val="28"/>
          <w:szCs w:val="28"/>
        </w:rPr>
        <w:t xml:space="preserve"> </w:t>
      </w:r>
      <w:proofErr w:type="spellStart"/>
      <w:r w:rsidRPr="00103D1E">
        <w:rPr>
          <w:sz w:val="28"/>
          <w:szCs w:val="28"/>
        </w:rPr>
        <w:t>внаслідок</w:t>
      </w:r>
      <w:proofErr w:type="spellEnd"/>
      <w:r w:rsidRPr="00103D1E">
        <w:rPr>
          <w:sz w:val="28"/>
          <w:szCs w:val="28"/>
        </w:rPr>
        <w:t xml:space="preserve"> </w:t>
      </w:r>
      <w:proofErr w:type="spellStart"/>
      <w:r w:rsidRPr="00103D1E">
        <w:rPr>
          <w:sz w:val="28"/>
          <w:szCs w:val="28"/>
        </w:rPr>
        <w:t>виникнення</w:t>
      </w:r>
      <w:proofErr w:type="spellEnd"/>
      <w:r w:rsidRPr="00103D1E">
        <w:rPr>
          <w:sz w:val="28"/>
          <w:szCs w:val="28"/>
        </w:rPr>
        <w:t xml:space="preserve"> </w:t>
      </w:r>
      <w:proofErr w:type="spellStart"/>
      <w:r w:rsidRPr="00103D1E">
        <w:rPr>
          <w:sz w:val="28"/>
          <w:szCs w:val="28"/>
        </w:rPr>
        <w:t>надзвичайної</w:t>
      </w:r>
      <w:proofErr w:type="spellEnd"/>
      <w:r w:rsidRPr="00103D1E">
        <w:rPr>
          <w:sz w:val="28"/>
          <w:szCs w:val="28"/>
        </w:rPr>
        <w:t xml:space="preserve"> </w:t>
      </w:r>
      <w:proofErr w:type="spellStart"/>
      <w:r w:rsidRPr="00103D1E">
        <w:rPr>
          <w:sz w:val="28"/>
          <w:szCs w:val="28"/>
        </w:rPr>
        <w:t>екологічної</w:t>
      </w:r>
      <w:proofErr w:type="spellEnd"/>
      <w:r w:rsidRPr="00103D1E">
        <w:rPr>
          <w:sz w:val="28"/>
          <w:szCs w:val="28"/>
        </w:rPr>
        <w:t xml:space="preserve"> </w:t>
      </w:r>
      <w:proofErr w:type="spellStart"/>
      <w:r w:rsidRPr="00103D1E">
        <w:rPr>
          <w:sz w:val="28"/>
          <w:szCs w:val="28"/>
        </w:rPr>
        <w:t>ситуації</w:t>
      </w:r>
      <w:proofErr w:type="spellEnd"/>
      <w:r w:rsidRPr="00103D1E">
        <w:rPr>
          <w:sz w:val="28"/>
          <w:szCs w:val="28"/>
        </w:rPr>
        <w:t xml:space="preserve">, а </w:t>
      </w:r>
      <w:proofErr w:type="spellStart"/>
      <w:r w:rsidRPr="00103D1E">
        <w:rPr>
          <w:sz w:val="28"/>
          <w:szCs w:val="28"/>
        </w:rPr>
        <w:t>також</w:t>
      </w:r>
      <w:proofErr w:type="spellEnd"/>
      <w:r w:rsidRPr="00103D1E">
        <w:rPr>
          <w:sz w:val="28"/>
          <w:szCs w:val="28"/>
        </w:rPr>
        <w:t xml:space="preserve"> </w:t>
      </w:r>
      <w:proofErr w:type="spellStart"/>
      <w:r w:rsidRPr="00103D1E">
        <w:rPr>
          <w:sz w:val="28"/>
          <w:szCs w:val="28"/>
        </w:rPr>
        <w:t>вирішення</w:t>
      </w:r>
      <w:proofErr w:type="spellEnd"/>
      <w:r w:rsidRPr="00103D1E">
        <w:rPr>
          <w:sz w:val="28"/>
          <w:szCs w:val="28"/>
        </w:rPr>
        <w:t xml:space="preserve"> </w:t>
      </w:r>
      <w:proofErr w:type="spellStart"/>
      <w:r w:rsidRPr="00103D1E">
        <w:rPr>
          <w:sz w:val="28"/>
          <w:szCs w:val="28"/>
        </w:rPr>
        <w:t>інших</w:t>
      </w:r>
      <w:proofErr w:type="spellEnd"/>
      <w:r w:rsidRPr="00103D1E">
        <w:rPr>
          <w:sz w:val="28"/>
          <w:szCs w:val="28"/>
        </w:rPr>
        <w:t xml:space="preserve"> </w:t>
      </w:r>
      <w:proofErr w:type="spellStart"/>
      <w:r w:rsidRPr="00103D1E">
        <w:rPr>
          <w:sz w:val="28"/>
          <w:szCs w:val="28"/>
        </w:rPr>
        <w:t>організаційних</w:t>
      </w:r>
      <w:proofErr w:type="spellEnd"/>
      <w:r w:rsidRPr="00103D1E">
        <w:rPr>
          <w:sz w:val="28"/>
          <w:szCs w:val="28"/>
        </w:rPr>
        <w:t xml:space="preserve"> </w:t>
      </w:r>
      <w:proofErr w:type="spellStart"/>
      <w:r w:rsidRPr="00103D1E">
        <w:rPr>
          <w:sz w:val="28"/>
          <w:szCs w:val="28"/>
        </w:rPr>
        <w:t>питань</w:t>
      </w:r>
      <w:proofErr w:type="spellEnd"/>
      <w:r w:rsidRPr="00103D1E">
        <w:rPr>
          <w:sz w:val="28"/>
          <w:szCs w:val="28"/>
        </w:rPr>
        <w:t xml:space="preserve"> у </w:t>
      </w:r>
      <w:proofErr w:type="spellStart"/>
      <w:r w:rsidRPr="00103D1E">
        <w:rPr>
          <w:sz w:val="28"/>
          <w:szCs w:val="28"/>
        </w:rPr>
        <w:t>цій</w:t>
      </w:r>
      <w:proofErr w:type="spellEnd"/>
      <w:r w:rsidRPr="00103D1E">
        <w:rPr>
          <w:sz w:val="28"/>
          <w:szCs w:val="28"/>
        </w:rPr>
        <w:t xml:space="preserve"> </w:t>
      </w:r>
      <w:proofErr w:type="spellStart"/>
      <w:r w:rsidRPr="00103D1E">
        <w:rPr>
          <w:sz w:val="28"/>
          <w:szCs w:val="28"/>
        </w:rPr>
        <w:t>сфері</w:t>
      </w:r>
      <w:proofErr w:type="spellEnd"/>
      <w:r w:rsidRPr="00103D1E">
        <w:rPr>
          <w:sz w:val="28"/>
          <w:szCs w:val="28"/>
        </w:rPr>
        <w:t xml:space="preserve"> </w:t>
      </w:r>
      <w:proofErr w:type="spellStart"/>
      <w:r w:rsidRPr="00103D1E">
        <w:rPr>
          <w:sz w:val="28"/>
          <w:szCs w:val="28"/>
        </w:rPr>
        <w:t>здійсню</w:t>
      </w:r>
      <w:r w:rsidR="00310D66">
        <w:rPr>
          <w:sz w:val="28"/>
          <w:szCs w:val="28"/>
        </w:rPr>
        <w:t>ються</w:t>
      </w:r>
      <w:proofErr w:type="spellEnd"/>
      <w:r w:rsidR="00310D66">
        <w:rPr>
          <w:sz w:val="28"/>
          <w:szCs w:val="28"/>
        </w:rPr>
        <w:t xml:space="preserve"> </w:t>
      </w:r>
      <w:proofErr w:type="spellStart"/>
      <w:r w:rsidR="00310D66">
        <w:rPr>
          <w:sz w:val="28"/>
          <w:szCs w:val="28"/>
        </w:rPr>
        <w:t>згідно</w:t>
      </w:r>
      <w:proofErr w:type="spellEnd"/>
      <w:r w:rsidR="00310D66">
        <w:rPr>
          <w:sz w:val="28"/>
          <w:szCs w:val="28"/>
        </w:rPr>
        <w:t xml:space="preserve"> </w:t>
      </w:r>
      <w:proofErr w:type="spellStart"/>
      <w:r w:rsidR="00310D66">
        <w:rPr>
          <w:sz w:val="28"/>
          <w:szCs w:val="28"/>
        </w:rPr>
        <w:t>з</w:t>
      </w:r>
      <w:proofErr w:type="spellEnd"/>
      <w:r w:rsidR="00310D66">
        <w:rPr>
          <w:sz w:val="28"/>
          <w:szCs w:val="28"/>
        </w:rPr>
        <w:t xml:space="preserve"> Законом </w:t>
      </w:r>
      <w:proofErr w:type="spellStart"/>
      <w:r w:rsidR="00310D66">
        <w:rPr>
          <w:sz w:val="28"/>
          <w:szCs w:val="28"/>
        </w:rPr>
        <w:t>України</w:t>
      </w:r>
      <w:proofErr w:type="spellEnd"/>
      <w:r w:rsidR="00310D66">
        <w:rPr>
          <w:sz w:val="28"/>
          <w:szCs w:val="28"/>
        </w:rPr>
        <w:t xml:space="preserve"> «</w:t>
      </w:r>
      <w:r w:rsidRPr="00103D1E">
        <w:rPr>
          <w:sz w:val="28"/>
          <w:szCs w:val="28"/>
        </w:rPr>
        <w:t xml:space="preserve">Про зону </w:t>
      </w:r>
      <w:proofErr w:type="spellStart"/>
      <w:r w:rsidRPr="00103D1E">
        <w:rPr>
          <w:sz w:val="28"/>
          <w:szCs w:val="28"/>
        </w:rPr>
        <w:t>на</w:t>
      </w:r>
      <w:r w:rsidR="00310D66">
        <w:rPr>
          <w:sz w:val="28"/>
          <w:szCs w:val="28"/>
        </w:rPr>
        <w:t>дзвичайної</w:t>
      </w:r>
      <w:proofErr w:type="spellEnd"/>
      <w:r w:rsidR="00310D66">
        <w:rPr>
          <w:sz w:val="28"/>
          <w:szCs w:val="28"/>
        </w:rPr>
        <w:t xml:space="preserve"> </w:t>
      </w:r>
      <w:proofErr w:type="spellStart"/>
      <w:r w:rsidR="00310D66">
        <w:rPr>
          <w:sz w:val="28"/>
          <w:szCs w:val="28"/>
        </w:rPr>
        <w:t>екологічної</w:t>
      </w:r>
      <w:proofErr w:type="spellEnd"/>
      <w:r w:rsidR="00310D66">
        <w:rPr>
          <w:sz w:val="28"/>
          <w:szCs w:val="28"/>
        </w:rPr>
        <w:t xml:space="preserve"> </w:t>
      </w:r>
      <w:proofErr w:type="spellStart"/>
      <w:r w:rsidR="00310D66">
        <w:rPr>
          <w:sz w:val="28"/>
          <w:szCs w:val="28"/>
        </w:rPr>
        <w:t>ситуації</w:t>
      </w:r>
      <w:proofErr w:type="spellEnd"/>
      <w:r w:rsidR="00310D66">
        <w:rPr>
          <w:sz w:val="28"/>
          <w:szCs w:val="28"/>
        </w:rPr>
        <w:t>»</w:t>
      </w:r>
      <w:r w:rsidRPr="00103D1E">
        <w:rPr>
          <w:sz w:val="28"/>
          <w:szCs w:val="28"/>
        </w:rPr>
        <w:t xml:space="preserve">, </w:t>
      </w:r>
      <w:proofErr w:type="spellStart"/>
      <w:r w:rsidRPr="00103D1E">
        <w:rPr>
          <w:sz w:val="28"/>
          <w:szCs w:val="28"/>
        </w:rPr>
        <w:t>іншими</w:t>
      </w:r>
      <w:proofErr w:type="spellEnd"/>
      <w:r w:rsidRPr="00103D1E">
        <w:rPr>
          <w:sz w:val="28"/>
          <w:szCs w:val="28"/>
        </w:rPr>
        <w:t xml:space="preserve"> </w:t>
      </w:r>
      <w:proofErr w:type="spellStart"/>
      <w:r w:rsidRPr="00103D1E">
        <w:rPr>
          <w:sz w:val="28"/>
          <w:szCs w:val="28"/>
        </w:rPr>
        <w:t>нормативно-правовими</w:t>
      </w:r>
      <w:proofErr w:type="spellEnd"/>
      <w:r w:rsidRPr="00103D1E">
        <w:rPr>
          <w:sz w:val="28"/>
          <w:szCs w:val="28"/>
        </w:rPr>
        <w:t xml:space="preserve"> актами.</w:t>
      </w:r>
    </w:p>
    <w:p w:rsidR="00103D1E" w:rsidRPr="00103D1E" w:rsidRDefault="00310D66" w:rsidP="00103D1E">
      <w:pPr>
        <w:ind w:firstLine="850"/>
        <w:jc w:val="both"/>
        <w:rPr>
          <w:sz w:val="28"/>
          <w:szCs w:val="28"/>
        </w:rPr>
      </w:pPr>
      <w:r>
        <w:rPr>
          <w:sz w:val="28"/>
          <w:szCs w:val="28"/>
          <w:lang w:val="uk-UA"/>
        </w:rPr>
        <w:t>Згідно ст. 5 Закону України</w:t>
      </w:r>
      <w:r w:rsidR="00103D1E" w:rsidRPr="00103D1E">
        <w:rPr>
          <w:sz w:val="28"/>
          <w:szCs w:val="28"/>
          <w:lang w:val="uk-UA"/>
        </w:rPr>
        <w:t xml:space="preserve"> </w:t>
      </w:r>
      <w:r>
        <w:rPr>
          <w:sz w:val="28"/>
          <w:szCs w:val="28"/>
          <w:lang w:val="uk-UA"/>
        </w:rPr>
        <w:t>«</w:t>
      </w:r>
      <w:r w:rsidR="00103D1E" w:rsidRPr="00103D1E">
        <w:rPr>
          <w:sz w:val="28"/>
          <w:szCs w:val="28"/>
          <w:lang w:val="uk-UA"/>
        </w:rPr>
        <w:t>Про зону надзвичайної екологічної ситуації</w:t>
      </w:r>
      <w:r w:rsidR="00D36D03">
        <w:rPr>
          <w:sz w:val="28"/>
          <w:szCs w:val="28"/>
          <w:lang w:val="uk-UA"/>
        </w:rPr>
        <w:t>»</w:t>
      </w:r>
      <w:r w:rsidR="00103D1E" w:rsidRPr="00103D1E">
        <w:rPr>
          <w:sz w:val="28"/>
          <w:szCs w:val="28"/>
          <w:lang w:val="uk-UA"/>
        </w:rPr>
        <w:t>, підставами для оголошення окремої місцевості зоною надзвичайної екологічної ситуації є зокрема негативні зміни, що сталися в навколишньому природному середовищі на значній території і які неможливо усунути без застосування надзвичайних заходів з боку держави.</w:t>
      </w:r>
    </w:p>
    <w:p w:rsidR="00103D1E" w:rsidRPr="00103D1E" w:rsidRDefault="00103D1E" w:rsidP="00103D1E">
      <w:pPr>
        <w:ind w:firstLine="850"/>
        <w:jc w:val="both"/>
        <w:rPr>
          <w:sz w:val="28"/>
          <w:szCs w:val="28"/>
        </w:rPr>
      </w:pPr>
      <w:r w:rsidRPr="00103D1E">
        <w:rPr>
          <w:sz w:val="28"/>
          <w:szCs w:val="28"/>
          <w:lang w:val="uk-UA"/>
        </w:rPr>
        <w:t>За порушення законодавства про охорону навко</w:t>
      </w:r>
      <w:r w:rsidR="00D36D03">
        <w:rPr>
          <w:sz w:val="28"/>
          <w:szCs w:val="28"/>
          <w:lang w:val="uk-UA"/>
        </w:rPr>
        <w:t xml:space="preserve">лишнього природного середовища </w:t>
      </w:r>
      <w:r w:rsidRPr="00103D1E">
        <w:rPr>
          <w:sz w:val="28"/>
          <w:szCs w:val="28"/>
          <w:lang w:val="uk-UA"/>
        </w:rPr>
        <w:t>передбачена відповідальність осіб, винних у: порушенні прав громадян на екологічно безпечне навколишнє природне середовище;</w:t>
      </w:r>
      <w:r w:rsidRPr="00103D1E">
        <w:rPr>
          <w:sz w:val="28"/>
          <w:szCs w:val="28"/>
        </w:rPr>
        <w:t xml:space="preserve"> </w:t>
      </w:r>
      <w:proofErr w:type="spellStart"/>
      <w:r w:rsidRPr="00103D1E">
        <w:rPr>
          <w:sz w:val="28"/>
          <w:szCs w:val="28"/>
        </w:rPr>
        <w:t>порушенні</w:t>
      </w:r>
      <w:proofErr w:type="spellEnd"/>
      <w:r w:rsidRPr="00103D1E">
        <w:rPr>
          <w:sz w:val="28"/>
          <w:szCs w:val="28"/>
        </w:rPr>
        <w:t xml:space="preserve"> норм </w:t>
      </w:r>
      <w:proofErr w:type="spellStart"/>
      <w:r w:rsidRPr="00103D1E">
        <w:rPr>
          <w:sz w:val="28"/>
          <w:szCs w:val="28"/>
        </w:rPr>
        <w:t>екологічної</w:t>
      </w:r>
      <w:proofErr w:type="spellEnd"/>
      <w:r w:rsidRPr="00103D1E">
        <w:rPr>
          <w:sz w:val="28"/>
          <w:szCs w:val="28"/>
        </w:rPr>
        <w:t xml:space="preserve"> </w:t>
      </w:r>
      <w:proofErr w:type="spellStart"/>
      <w:r w:rsidRPr="00103D1E">
        <w:rPr>
          <w:sz w:val="28"/>
          <w:szCs w:val="28"/>
        </w:rPr>
        <w:t>безпеки</w:t>
      </w:r>
      <w:proofErr w:type="spellEnd"/>
      <w:r w:rsidRPr="00103D1E">
        <w:rPr>
          <w:sz w:val="28"/>
          <w:szCs w:val="28"/>
        </w:rPr>
        <w:t>;</w:t>
      </w:r>
      <w:r w:rsidR="00D36D03">
        <w:rPr>
          <w:sz w:val="28"/>
          <w:szCs w:val="28"/>
        </w:rPr>
        <w:t xml:space="preserve"> </w:t>
      </w:r>
      <w:proofErr w:type="spellStart"/>
      <w:r w:rsidRPr="00103D1E">
        <w:rPr>
          <w:sz w:val="28"/>
          <w:szCs w:val="28"/>
        </w:rPr>
        <w:t>порушенні</w:t>
      </w:r>
      <w:proofErr w:type="spellEnd"/>
      <w:r w:rsidRPr="00103D1E">
        <w:rPr>
          <w:sz w:val="28"/>
          <w:szCs w:val="28"/>
        </w:rPr>
        <w:t xml:space="preserve"> </w:t>
      </w:r>
      <w:proofErr w:type="spellStart"/>
      <w:r w:rsidRPr="00103D1E">
        <w:rPr>
          <w:sz w:val="28"/>
          <w:szCs w:val="28"/>
        </w:rPr>
        <w:t>екологічних</w:t>
      </w:r>
      <w:proofErr w:type="spellEnd"/>
      <w:r w:rsidRPr="00103D1E">
        <w:rPr>
          <w:sz w:val="28"/>
          <w:szCs w:val="28"/>
        </w:rPr>
        <w:t xml:space="preserve"> </w:t>
      </w:r>
      <w:proofErr w:type="spellStart"/>
      <w:r w:rsidRPr="00103D1E">
        <w:rPr>
          <w:sz w:val="28"/>
          <w:szCs w:val="28"/>
        </w:rPr>
        <w:t>вимог</w:t>
      </w:r>
      <w:proofErr w:type="spellEnd"/>
      <w:r w:rsidRPr="00103D1E">
        <w:rPr>
          <w:sz w:val="28"/>
          <w:szCs w:val="28"/>
        </w:rPr>
        <w:t xml:space="preserve"> при </w:t>
      </w:r>
      <w:proofErr w:type="spellStart"/>
      <w:r w:rsidRPr="00103D1E">
        <w:rPr>
          <w:sz w:val="28"/>
          <w:szCs w:val="28"/>
        </w:rPr>
        <w:t>проектуванні</w:t>
      </w:r>
      <w:proofErr w:type="spellEnd"/>
      <w:r w:rsidRPr="00103D1E">
        <w:rPr>
          <w:sz w:val="28"/>
          <w:szCs w:val="28"/>
        </w:rPr>
        <w:t xml:space="preserve">, </w:t>
      </w:r>
      <w:proofErr w:type="spellStart"/>
      <w:r w:rsidRPr="00103D1E">
        <w:rPr>
          <w:sz w:val="28"/>
          <w:szCs w:val="28"/>
        </w:rPr>
        <w:t>розміщенні</w:t>
      </w:r>
      <w:proofErr w:type="spellEnd"/>
      <w:r w:rsidRPr="00103D1E">
        <w:rPr>
          <w:sz w:val="28"/>
          <w:szCs w:val="28"/>
        </w:rPr>
        <w:t xml:space="preserve">, </w:t>
      </w:r>
      <w:proofErr w:type="spellStart"/>
      <w:r w:rsidRPr="00103D1E">
        <w:rPr>
          <w:sz w:val="28"/>
          <w:szCs w:val="28"/>
        </w:rPr>
        <w:t>будівництві</w:t>
      </w:r>
      <w:proofErr w:type="spellEnd"/>
      <w:r w:rsidRPr="00103D1E">
        <w:rPr>
          <w:sz w:val="28"/>
          <w:szCs w:val="28"/>
        </w:rPr>
        <w:t xml:space="preserve">, </w:t>
      </w:r>
      <w:proofErr w:type="spellStart"/>
      <w:r w:rsidRPr="00103D1E">
        <w:rPr>
          <w:sz w:val="28"/>
          <w:szCs w:val="28"/>
        </w:rPr>
        <w:t>реконструкції</w:t>
      </w:r>
      <w:proofErr w:type="spellEnd"/>
      <w:r w:rsidRPr="00103D1E">
        <w:rPr>
          <w:sz w:val="28"/>
          <w:szCs w:val="28"/>
        </w:rPr>
        <w:t xml:space="preserve">, </w:t>
      </w:r>
      <w:proofErr w:type="spellStart"/>
      <w:r w:rsidRPr="00103D1E">
        <w:rPr>
          <w:sz w:val="28"/>
          <w:szCs w:val="28"/>
        </w:rPr>
        <w:t>введенні</w:t>
      </w:r>
      <w:proofErr w:type="spellEnd"/>
      <w:r w:rsidRPr="00103D1E">
        <w:rPr>
          <w:sz w:val="28"/>
          <w:szCs w:val="28"/>
        </w:rPr>
        <w:t xml:space="preserve"> в </w:t>
      </w:r>
      <w:proofErr w:type="spellStart"/>
      <w:r w:rsidRPr="00103D1E">
        <w:rPr>
          <w:sz w:val="28"/>
          <w:szCs w:val="28"/>
        </w:rPr>
        <w:t>дію</w:t>
      </w:r>
      <w:proofErr w:type="spellEnd"/>
      <w:r w:rsidRPr="00103D1E">
        <w:rPr>
          <w:sz w:val="28"/>
          <w:szCs w:val="28"/>
        </w:rPr>
        <w:t xml:space="preserve">, </w:t>
      </w:r>
      <w:proofErr w:type="spellStart"/>
      <w:r w:rsidRPr="00103D1E">
        <w:rPr>
          <w:sz w:val="28"/>
          <w:szCs w:val="28"/>
        </w:rPr>
        <w:t>експлуатації</w:t>
      </w:r>
      <w:proofErr w:type="spellEnd"/>
      <w:r w:rsidRPr="00103D1E">
        <w:rPr>
          <w:sz w:val="28"/>
          <w:szCs w:val="28"/>
        </w:rPr>
        <w:t xml:space="preserve"> та </w:t>
      </w:r>
      <w:proofErr w:type="spellStart"/>
      <w:r w:rsidRPr="00103D1E">
        <w:rPr>
          <w:sz w:val="28"/>
          <w:szCs w:val="28"/>
        </w:rPr>
        <w:t>ліквідації</w:t>
      </w:r>
      <w:proofErr w:type="spellEnd"/>
      <w:r w:rsidRPr="00103D1E">
        <w:rPr>
          <w:sz w:val="28"/>
          <w:szCs w:val="28"/>
        </w:rPr>
        <w:t xml:space="preserve"> </w:t>
      </w:r>
      <w:proofErr w:type="spellStart"/>
      <w:r w:rsidRPr="00103D1E">
        <w:rPr>
          <w:sz w:val="28"/>
          <w:szCs w:val="28"/>
        </w:rPr>
        <w:t>підприємств</w:t>
      </w:r>
      <w:proofErr w:type="spellEnd"/>
      <w:r w:rsidRPr="00103D1E">
        <w:rPr>
          <w:sz w:val="28"/>
          <w:szCs w:val="28"/>
        </w:rPr>
        <w:t xml:space="preserve">, </w:t>
      </w:r>
      <w:proofErr w:type="spellStart"/>
      <w:r w:rsidRPr="00103D1E">
        <w:rPr>
          <w:sz w:val="28"/>
          <w:szCs w:val="28"/>
        </w:rPr>
        <w:t>споруд</w:t>
      </w:r>
      <w:proofErr w:type="spellEnd"/>
      <w:r w:rsidRPr="00103D1E">
        <w:rPr>
          <w:sz w:val="28"/>
          <w:szCs w:val="28"/>
        </w:rPr>
        <w:t xml:space="preserve">, </w:t>
      </w:r>
      <w:proofErr w:type="spellStart"/>
      <w:r w:rsidRPr="00103D1E">
        <w:rPr>
          <w:sz w:val="28"/>
          <w:szCs w:val="28"/>
        </w:rPr>
        <w:t>пересувних</w:t>
      </w:r>
      <w:proofErr w:type="spellEnd"/>
      <w:r w:rsidRPr="00103D1E">
        <w:rPr>
          <w:sz w:val="28"/>
          <w:szCs w:val="28"/>
        </w:rPr>
        <w:t xml:space="preserve"> </w:t>
      </w:r>
      <w:proofErr w:type="spellStart"/>
      <w:r w:rsidRPr="00103D1E">
        <w:rPr>
          <w:sz w:val="28"/>
          <w:szCs w:val="28"/>
        </w:rPr>
        <w:t>засобів</w:t>
      </w:r>
      <w:proofErr w:type="spellEnd"/>
      <w:r w:rsidRPr="00103D1E">
        <w:rPr>
          <w:sz w:val="28"/>
          <w:szCs w:val="28"/>
        </w:rPr>
        <w:t xml:space="preserve"> та </w:t>
      </w:r>
      <w:proofErr w:type="spellStart"/>
      <w:r w:rsidRPr="00103D1E">
        <w:rPr>
          <w:sz w:val="28"/>
          <w:szCs w:val="28"/>
        </w:rPr>
        <w:t>інших</w:t>
      </w:r>
      <w:proofErr w:type="spellEnd"/>
      <w:r w:rsidRPr="00103D1E">
        <w:rPr>
          <w:sz w:val="28"/>
          <w:szCs w:val="28"/>
        </w:rPr>
        <w:t xml:space="preserve"> </w:t>
      </w:r>
      <w:proofErr w:type="spellStart"/>
      <w:r w:rsidRPr="00103D1E">
        <w:rPr>
          <w:sz w:val="28"/>
          <w:szCs w:val="28"/>
        </w:rPr>
        <w:t>об'єктів</w:t>
      </w:r>
      <w:proofErr w:type="spellEnd"/>
      <w:r w:rsidRPr="00103D1E">
        <w:rPr>
          <w:sz w:val="28"/>
          <w:szCs w:val="28"/>
        </w:rPr>
        <w:t xml:space="preserve">; </w:t>
      </w:r>
      <w:proofErr w:type="spellStart"/>
      <w:r w:rsidRPr="00103D1E">
        <w:rPr>
          <w:sz w:val="28"/>
          <w:szCs w:val="28"/>
        </w:rPr>
        <w:t>самовільному</w:t>
      </w:r>
      <w:proofErr w:type="spellEnd"/>
      <w:r w:rsidRPr="00103D1E">
        <w:rPr>
          <w:sz w:val="28"/>
          <w:szCs w:val="28"/>
        </w:rPr>
        <w:t xml:space="preserve"> </w:t>
      </w:r>
      <w:proofErr w:type="spellStart"/>
      <w:r w:rsidRPr="00103D1E">
        <w:rPr>
          <w:sz w:val="28"/>
          <w:szCs w:val="28"/>
        </w:rPr>
        <w:t>спеціальному</w:t>
      </w:r>
      <w:proofErr w:type="spellEnd"/>
      <w:r w:rsidRPr="00103D1E">
        <w:rPr>
          <w:sz w:val="28"/>
          <w:szCs w:val="28"/>
        </w:rPr>
        <w:t xml:space="preserve"> </w:t>
      </w:r>
      <w:proofErr w:type="spellStart"/>
      <w:r w:rsidRPr="00103D1E">
        <w:rPr>
          <w:sz w:val="28"/>
          <w:szCs w:val="28"/>
        </w:rPr>
        <w:t>використанні</w:t>
      </w:r>
      <w:proofErr w:type="spellEnd"/>
      <w:r w:rsidRPr="00103D1E">
        <w:rPr>
          <w:sz w:val="28"/>
          <w:szCs w:val="28"/>
        </w:rPr>
        <w:t xml:space="preserve"> </w:t>
      </w:r>
      <w:proofErr w:type="spellStart"/>
      <w:r w:rsidRPr="00103D1E">
        <w:rPr>
          <w:sz w:val="28"/>
          <w:szCs w:val="28"/>
        </w:rPr>
        <w:t>природних</w:t>
      </w:r>
      <w:proofErr w:type="spellEnd"/>
      <w:r w:rsidRPr="00103D1E">
        <w:rPr>
          <w:sz w:val="28"/>
          <w:szCs w:val="28"/>
        </w:rPr>
        <w:t xml:space="preserve"> </w:t>
      </w:r>
      <w:proofErr w:type="spellStart"/>
      <w:r w:rsidRPr="00103D1E">
        <w:rPr>
          <w:sz w:val="28"/>
          <w:szCs w:val="28"/>
        </w:rPr>
        <w:t>ресурсів</w:t>
      </w:r>
      <w:proofErr w:type="spellEnd"/>
      <w:r w:rsidRPr="00103D1E">
        <w:rPr>
          <w:sz w:val="28"/>
          <w:szCs w:val="28"/>
        </w:rPr>
        <w:t xml:space="preserve">; </w:t>
      </w:r>
      <w:proofErr w:type="spellStart"/>
      <w:r w:rsidRPr="00103D1E">
        <w:rPr>
          <w:sz w:val="28"/>
          <w:szCs w:val="28"/>
        </w:rPr>
        <w:t>невжитті</w:t>
      </w:r>
      <w:proofErr w:type="spellEnd"/>
      <w:r w:rsidRPr="00103D1E">
        <w:rPr>
          <w:sz w:val="28"/>
          <w:szCs w:val="28"/>
        </w:rPr>
        <w:t xml:space="preserve"> </w:t>
      </w:r>
      <w:proofErr w:type="spellStart"/>
      <w:r w:rsidRPr="00103D1E">
        <w:rPr>
          <w:sz w:val="28"/>
          <w:szCs w:val="28"/>
        </w:rPr>
        <w:t>заходів</w:t>
      </w:r>
      <w:proofErr w:type="spellEnd"/>
      <w:r w:rsidRPr="00103D1E">
        <w:rPr>
          <w:sz w:val="28"/>
          <w:szCs w:val="28"/>
        </w:rPr>
        <w:t xml:space="preserve"> </w:t>
      </w:r>
      <w:proofErr w:type="spellStart"/>
      <w:r w:rsidRPr="00103D1E">
        <w:rPr>
          <w:sz w:val="28"/>
          <w:szCs w:val="28"/>
        </w:rPr>
        <w:t>щодо</w:t>
      </w:r>
      <w:proofErr w:type="spellEnd"/>
      <w:r w:rsidRPr="00103D1E">
        <w:rPr>
          <w:sz w:val="28"/>
          <w:szCs w:val="28"/>
        </w:rPr>
        <w:t xml:space="preserve"> </w:t>
      </w:r>
      <w:proofErr w:type="spellStart"/>
      <w:r w:rsidRPr="00103D1E">
        <w:rPr>
          <w:sz w:val="28"/>
          <w:szCs w:val="28"/>
        </w:rPr>
        <w:t>попередження</w:t>
      </w:r>
      <w:proofErr w:type="spellEnd"/>
      <w:r w:rsidRPr="00103D1E">
        <w:rPr>
          <w:sz w:val="28"/>
          <w:szCs w:val="28"/>
        </w:rPr>
        <w:t xml:space="preserve"> та </w:t>
      </w:r>
      <w:proofErr w:type="spellStart"/>
      <w:r w:rsidRPr="00103D1E">
        <w:rPr>
          <w:sz w:val="28"/>
          <w:szCs w:val="28"/>
        </w:rPr>
        <w:t>ліквідації</w:t>
      </w:r>
      <w:proofErr w:type="spellEnd"/>
      <w:r w:rsidRPr="00103D1E">
        <w:rPr>
          <w:sz w:val="28"/>
          <w:szCs w:val="28"/>
        </w:rPr>
        <w:t xml:space="preserve"> </w:t>
      </w:r>
      <w:proofErr w:type="spellStart"/>
      <w:r w:rsidRPr="00103D1E">
        <w:rPr>
          <w:sz w:val="28"/>
          <w:szCs w:val="28"/>
        </w:rPr>
        <w:t>екологічних</w:t>
      </w:r>
      <w:proofErr w:type="spellEnd"/>
      <w:r w:rsidRPr="00103D1E">
        <w:rPr>
          <w:sz w:val="28"/>
          <w:szCs w:val="28"/>
        </w:rPr>
        <w:t xml:space="preserve"> </w:t>
      </w:r>
      <w:proofErr w:type="spellStart"/>
      <w:r w:rsidRPr="00103D1E">
        <w:rPr>
          <w:sz w:val="28"/>
          <w:szCs w:val="28"/>
        </w:rPr>
        <w:t>наслідків</w:t>
      </w:r>
      <w:proofErr w:type="spellEnd"/>
      <w:r w:rsidRPr="00103D1E">
        <w:rPr>
          <w:sz w:val="28"/>
          <w:szCs w:val="28"/>
        </w:rPr>
        <w:t xml:space="preserve"> </w:t>
      </w:r>
      <w:proofErr w:type="spellStart"/>
      <w:r w:rsidRPr="00103D1E">
        <w:rPr>
          <w:sz w:val="28"/>
          <w:szCs w:val="28"/>
        </w:rPr>
        <w:t>аварій</w:t>
      </w:r>
      <w:proofErr w:type="spellEnd"/>
      <w:r w:rsidRPr="00103D1E">
        <w:rPr>
          <w:sz w:val="28"/>
          <w:szCs w:val="28"/>
        </w:rPr>
        <w:t xml:space="preserve"> та </w:t>
      </w:r>
      <w:proofErr w:type="spellStart"/>
      <w:r w:rsidRPr="00103D1E">
        <w:rPr>
          <w:sz w:val="28"/>
          <w:szCs w:val="28"/>
        </w:rPr>
        <w:t>іншого</w:t>
      </w:r>
      <w:proofErr w:type="spellEnd"/>
      <w:r w:rsidRPr="00103D1E">
        <w:rPr>
          <w:sz w:val="28"/>
          <w:szCs w:val="28"/>
        </w:rPr>
        <w:t xml:space="preserve"> </w:t>
      </w:r>
      <w:proofErr w:type="spellStart"/>
      <w:r w:rsidRPr="00103D1E">
        <w:rPr>
          <w:sz w:val="28"/>
          <w:szCs w:val="28"/>
        </w:rPr>
        <w:t>шкідливого</w:t>
      </w:r>
      <w:proofErr w:type="spellEnd"/>
      <w:r w:rsidRPr="00103D1E">
        <w:rPr>
          <w:sz w:val="28"/>
          <w:szCs w:val="28"/>
        </w:rPr>
        <w:t xml:space="preserve"> </w:t>
      </w:r>
      <w:proofErr w:type="spellStart"/>
      <w:r w:rsidRPr="00103D1E">
        <w:rPr>
          <w:sz w:val="28"/>
          <w:szCs w:val="28"/>
        </w:rPr>
        <w:t>впливу</w:t>
      </w:r>
      <w:proofErr w:type="spellEnd"/>
      <w:r w:rsidRPr="00103D1E">
        <w:rPr>
          <w:sz w:val="28"/>
          <w:szCs w:val="28"/>
        </w:rPr>
        <w:t xml:space="preserve"> на </w:t>
      </w:r>
      <w:proofErr w:type="spellStart"/>
      <w:r w:rsidRPr="00103D1E">
        <w:rPr>
          <w:sz w:val="28"/>
          <w:szCs w:val="28"/>
        </w:rPr>
        <w:t>навколишнє</w:t>
      </w:r>
      <w:proofErr w:type="spellEnd"/>
      <w:r w:rsidRPr="00103D1E">
        <w:rPr>
          <w:sz w:val="28"/>
          <w:szCs w:val="28"/>
        </w:rPr>
        <w:t xml:space="preserve"> </w:t>
      </w:r>
      <w:proofErr w:type="spellStart"/>
      <w:r w:rsidRPr="00103D1E">
        <w:rPr>
          <w:sz w:val="28"/>
          <w:szCs w:val="28"/>
        </w:rPr>
        <w:t>природне</w:t>
      </w:r>
      <w:proofErr w:type="spellEnd"/>
      <w:r w:rsidRPr="00103D1E">
        <w:rPr>
          <w:sz w:val="28"/>
          <w:szCs w:val="28"/>
        </w:rPr>
        <w:t xml:space="preserve"> </w:t>
      </w:r>
      <w:proofErr w:type="spellStart"/>
      <w:r w:rsidRPr="00103D1E">
        <w:rPr>
          <w:sz w:val="28"/>
          <w:szCs w:val="28"/>
        </w:rPr>
        <w:t>середовище</w:t>
      </w:r>
      <w:proofErr w:type="spellEnd"/>
      <w:r w:rsidRPr="00103D1E">
        <w:rPr>
          <w:sz w:val="28"/>
          <w:szCs w:val="28"/>
        </w:rPr>
        <w:t xml:space="preserve">, </w:t>
      </w:r>
      <w:proofErr w:type="spellStart"/>
      <w:r w:rsidRPr="00103D1E">
        <w:rPr>
          <w:sz w:val="28"/>
          <w:szCs w:val="28"/>
        </w:rPr>
        <w:t>тощо</w:t>
      </w:r>
      <w:proofErr w:type="spellEnd"/>
      <w:r w:rsidRPr="00103D1E">
        <w:rPr>
          <w:sz w:val="28"/>
          <w:szCs w:val="28"/>
        </w:rPr>
        <w:t>.</w:t>
      </w:r>
    </w:p>
    <w:p w:rsidR="00D36D03" w:rsidRDefault="00103D1E" w:rsidP="00D36D03">
      <w:pPr>
        <w:ind w:firstLine="850"/>
        <w:jc w:val="both"/>
        <w:rPr>
          <w:sz w:val="28"/>
          <w:szCs w:val="28"/>
          <w:lang w:val="uk-UA"/>
        </w:rPr>
      </w:pPr>
      <w:r w:rsidRPr="00103D1E">
        <w:rPr>
          <w:sz w:val="28"/>
          <w:szCs w:val="28"/>
          <w:lang w:val="uk-UA"/>
        </w:rPr>
        <w:t xml:space="preserve">Підприємства, установи, організації та громадяни зобов'язані відшкодовувати шкоду, заподіяну ними внаслідок порушення законодавства </w:t>
      </w:r>
      <w:r w:rsidRPr="00103D1E">
        <w:rPr>
          <w:sz w:val="28"/>
          <w:szCs w:val="28"/>
          <w:lang w:val="uk-UA"/>
        </w:rPr>
        <w:lastRenderedPageBreak/>
        <w:t>про охорону навколишнього природного середовища, в порядку та розмірах, встановлених законодавством України.</w:t>
      </w:r>
    </w:p>
    <w:p w:rsidR="00103D1E" w:rsidRPr="00103D1E" w:rsidRDefault="00103D1E" w:rsidP="00D36D03">
      <w:pPr>
        <w:ind w:firstLine="850"/>
        <w:jc w:val="both"/>
        <w:rPr>
          <w:sz w:val="28"/>
          <w:szCs w:val="28"/>
        </w:rPr>
      </w:pPr>
      <w:r w:rsidRPr="00103D1E">
        <w:rPr>
          <w:sz w:val="28"/>
          <w:szCs w:val="28"/>
          <w:lang w:val="uk-UA"/>
        </w:rPr>
        <w:t>Вр</w:t>
      </w:r>
      <w:r w:rsidR="001706E8">
        <w:rPr>
          <w:sz w:val="28"/>
          <w:szCs w:val="28"/>
          <w:lang w:val="uk-UA"/>
        </w:rPr>
        <w:t>аховуючи викладене, керуючись Законом України</w:t>
      </w:r>
      <w:r w:rsidRPr="00103D1E">
        <w:rPr>
          <w:sz w:val="28"/>
          <w:szCs w:val="28"/>
          <w:lang w:val="uk-UA"/>
        </w:rPr>
        <w:t xml:space="preserve"> </w:t>
      </w:r>
      <w:r w:rsidR="001706E8">
        <w:rPr>
          <w:sz w:val="28"/>
          <w:szCs w:val="28"/>
          <w:lang w:val="uk-UA"/>
        </w:rPr>
        <w:t>«</w:t>
      </w:r>
      <w:r w:rsidRPr="00103D1E">
        <w:rPr>
          <w:sz w:val="28"/>
          <w:szCs w:val="28"/>
          <w:lang w:val="uk-UA"/>
        </w:rPr>
        <w:t>Про місцеве самоврядування</w:t>
      </w:r>
      <w:r w:rsidR="001706E8">
        <w:rPr>
          <w:sz w:val="28"/>
          <w:szCs w:val="28"/>
          <w:lang w:val="uk-UA"/>
        </w:rPr>
        <w:t>»</w:t>
      </w:r>
      <w:r w:rsidRPr="00103D1E">
        <w:rPr>
          <w:sz w:val="28"/>
          <w:szCs w:val="28"/>
          <w:lang w:val="uk-UA"/>
        </w:rPr>
        <w:t>, на виконання вимог Водного кодексу України, З</w:t>
      </w:r>
      <w:r w:rsidR="001706E8">
        <w:rPr>
          <w:sz w:val="28"/>
          <w:szCs w:val="28"/>
          <w:lang w:val="uk-UA"/>
        </w:rPr>
        <w:t>акону України</w:t>
      </w:r>
      <w:r w:rsidRPr="00103D1E">
        <w:rPr>
          <w:sz w:val="28"/>
          <w:szCs w:val="28"/>
          <w:lang w:val="uk-UA"/>
        </w:rPr>
        <w:t xml:space="preserve"> </w:t>
      </w:r>
      <w:r w:rsidR="001706E8">
        <w:rPr>
          <w:sz w:val="28"/>
          <w:szCs w:val="28"/>
          <w:lang w:val="uk-UA"/>
        </w:rPr>
        <w:t>«</w:t>
      </w:r>
      <w:r w:rsidRPr="00103D1E">
        <w:rPr>
          <w:sz w:val="28"/>
          <w:szCs w:val="28"/>
          <w:lang w:val="uk-UA"/>
        </w:rPr>
        <w:t>Про охорону навколишнього середовища</w:t>
      </w:r>
      <w:r w:rsidR="001706E8">
        <w:rPr>
          <w:sz w:val="28"/>
          <w:szCs w:val="28"/>
          <w:lang w:val="uk-UA"/>
        </w:rPr>
        <w:t>», Закон</w:t>
      </w:r>
      <w:r w:rsidR="002036F9">
        <w:rPr>
          <w:sz w:val="28"/>
          <w:szCs w:val="28"/>
          <w:lang w:val="uk-UA"/>
        </w:rPr>
        <w:t>у</w:t>
      </w:r>
      <w:r w:rsidR="001706E8">
        <w:rPr>
          <w:sz w:val="28"/>
          <w:szCs w:val="28"/>
          <w:lang w:val="uk-UA"/>
        </w:rPr>
        <w:t xml:space="preserve"> України</w:t>
      </w:r>
      <w:r w:rsidRPr="00103D1E">
        <w:rPr>
          <w:sz w:val="28"/>
          <w:szCs w:val="28"/>
          <w:lang w:val="uk-UA"/>
        </w:rPr>
        <w:t xml:space="preserve"> </w:t>
      </w:r>
      <w:r w:rsidR="001706E8">
        <w:rPr>
          <w:sz w:val="28"/>
          <w:szCs w:val="28"/>
          <w:lang w:val="uk-UA"/>
        </w:rPr>
        <w:t>«</w:t>
      </w:r>
      <w:r w:rsidRPr="00103D1E">
        <w:rPr>
          <w:sz w:val="28"/>
          <w:szCs w:val="28"/>
          <w:lang w:val="uk-UA"/>
        </w:rPr>
        <w:t>Про зону на</w:t>
      </w:r>
      <w:r w:rsidR="002036F9">
        <w:rPr>
          <w:sz w:val="28"/>
          <w:szCs w:val="28"/>
          <w:lang w:val="uk-UA"/>
        </w:rPr>
        <w:t>дзвичайної екологічної ситуації»</w:t>
      </w:r>
      <w:r w:rsidRPr="00103D1E">
        <w:rPr>
          <w:sz w:val="28"/>
          <w:szCs w:val="28"/>
          <w:lang w:val="uk-UA"/>
        </w:rPr>
        <w:t>,-</w:t>
      </w:r>
    </w:p>
    <w:p w:rsidR="00103D1E" w:rsidRPr="00103D1E" w:rsidRDefault="00103D1E" w:rsidP="002036F9">
      <w:pPr>
        <w:pStyle w:val="rvps2"/>
        <w:shd w:val="clear" w:color="auto" w:fill="FFFFFF"/>
        <w:spacing w:beforeAutospacing="0" w:after="0" w:afterAutospacing="0"/>
        <w:jc w:val="center"/>
        <w:rPr>
          <w:sz w:val="28"/>
          <w:szCs w:val="28"/>
        </w:rPr>
      </w:pPr>
      <w:r w:rsidRPr="00103D1E">
        <w:rPr>
          <w:sz w:val="28"/>
          <w:szCs w:val="28"/>
        </w:rPr>
        <w:t>ПРОСИМО:</w:t>
      </w:r>
    </w:p>
    <w:p w:rsidR="00103D1E" w:rsidRPr="00103D1E" w:rsidRDefault="00103D1E" w:rsidP="00103D1E">
      <w:pPr>
        <w:pStyle w:val="rvps2"/>
        <w:shd w:val="clear" w:color="auto" w:fill="FFFFFF"/>
        <w:spacing w:beforeAutospacing="0" w:after="0" w:afterAutospacing="0"/>
        <w:ind w:firstLine="850"/>
        <w:jc w:val="both"/>
        <w:rPr>
          <w:sz w:val="28"/>
          <w:szCs w:val="28"/>
        </w:rPr>
      </w:pPr>
      <w:r w:rsidRPr="00103D1E">
        <w:rPr>
          <w:sz w:val="28"/>
          <w:szCs w:val="28"/>
        </w:rPr>
        <w:t>- Провести перевірку щодо порушень водного і екологічного законодавства в басейні річки Остер на території Ніжинського та Чернігівського районів Чернігівській області;</w:t>
      </w:r>
    </w:p>
    <w:p w:rsidR="00103D1E" w:rsidRPr="00103D1E" w:rsidRDefault="00103D1E" w:rsidP="00103D1E">
      <w:pPr>
        <w:pStyle w:val="rvps2"/>
        <w:shd w:val="clear" w:color="auto" w:fill="FFFFFF"/>
        <w:spacing w:beforeAutospacing="0" w:after="0" w:afterAutospacing="0"/>
        <w:ind w:firstLine="850"/>
        <w:jc w:val="both"/>
        <w:rPr>
          <w:sz w:val="28"/>
          <w:szCs w:val="28"/>
        </w:rPr>
      </w:pPr>
      <w:r w:rsidRPr="00103D1E">
        <w:rPr>
          <w:sz w:val="28"/>
          <w:szCs w:val="28"/>
        </w:rPr>
        <w:t>- Вжити заходів щодо припинення винними особами протиправної діяльності, яка становить загрозу екологічному стану річки Остер та навколишньому середовищу у її басейні;</w:t>
      </w:r>
    </w:p>
    <w:p w:rsidR="00103D1E" w:rsidRPr="00103D1E" w:rsidRDefault="00103D1E" w:rsidP="00103D1E">
      <w:pPr>
        <w:pStyle w:val="rvps2"/>
        <w:shd w:val="clear" w:color="auto" w:fill="FFFFFF"/>
        <w:spacing w:beforeAutospacing="0" w:after="0" w:afterAutospacing="0"/>
        <w:ind w:firstLine="850"/>
        <w:jc w:val="both"/>
        <w:rPr>
          <w:sz w:val="28"/>
          <w:szCs w:val="28"/>
        </w:rPr>
      </w:pPr>
      <w:r w:rsidRPr="00103D1E">
        <w:rPr>
          <w:sz w:val="28"/>
          <w:szCs w:val="28"/>
        </w:rPr>
        <w:t xml:space="preserve">- Притягнути до відповідальності осіб, винних у порушеннях законодавства про охорону навколишнього природного середовища, які призвели до </w:t>
      </w:r>
      <w:r w:rsidRPr="00103D1E">
        <w:rPr>
          <w:color w:val="000000"/>
          <w:sz w:val="28"/>
          <w:szCs w:val="28"/>
          <w:shd w:val="clear" w:color="auto" w:fill="FFFFFF"/>
        </w:rPr>
        <w:t>надзвичайної екологічної ситуації в басейні річки Остер;</w:t>
      </w:r>
    </w:p>
    <w:p w:rsidR="00103D1E" w:rsidRPr="00103D1E" w:rsidRDefault="00103D1E" w:rsidP="00103D1E">
      <w:pPr>
        <w:pStyle w:val="rvps2"/>
        <w:shd w:val="clear" w:color="auto" w:fill="FFFFFF"/>
        <w:spacing w:beforeAutospacing="0" w:after="0" w:afterAutospacing="0"/>
        <w:ind w:firstLine="850"/>
        <w:jc w:val="both"/>
        <w:rPr>
          <w:sz w:val="28"/>
          <w:szCs w:val="28"/>
        </w:rPr>
      </w:pPr>
      <w:r w:rsidRPr="00103D1E">
        <w:rPr>
          <w:color w:val="000000"/>
          <w:sz w:val="28"/>
          <w:szCs w:val="28"/>
          <w:shd w:val="clear" w:color="auto" w:fill="FFFFFF"/>
        </w:rPr>
        <w:t>- Оголосити зоною надзвичайної екологічної ситуації, за якої на території басейну річки Остер сталися негативні зміни в навколишньому природному середовищі, що потребують застосування надзвичайних заходів з боку держави;</w:t>
      </w:r>
    </w:p>
    <w:p w:rsidR="00103D1E" w:rsidRPr="00103D1E" w:rsidRDefault="00103D1E" w:rsidP="00103D1E">
      <w:pPr>
        <w:pStyle w:val="rvps2"/>
        <w:shd w:val="clear" w:color="auto" w:fill="FFFFFF"/>
        <w:spacing w:beforeAutospacing="0" w:after="0" w:afterAutospacing="0"/>
        <w:ind w:firstLine="850"/>
        <w:jc w:val="both"/>
        <w:rPr>
          <w:sz w:val="28"/>
          <w:szCs w:val="28"/>
        </w:rPr>
      </w:pPr>
      <w:r w:rsidRPr="00103D1E">
        <w:rPr>
          <w:color w:val="000000"/>
          <w:sz w:val="28"/>
          <w:szCs w:val="28"/>
          <w:shd w:val="clear" w:color="auto" w:fill="FFFFFF"/>
        </w:rPr>
        <w:t>- Організувати здійснення надзвичайних заходів з боку держави, спрямованих на нормалізацію екологічного стану басейну річки Остер, визначення порядку встановлення правового режиму зони надзвичайної екологічної ситуації, його організаційного, фінансового та матеріально-технічного забезпечення, порядку відшкодування шкоди, заподіяної внаслідок виникнення надзвичайної екологічної ситуації.</w:t>
      </w:r>
    </w:p>
    <w:p w:rsidR="00103D1E" w:rsidRPr="009D28CC" w:rsidRDefault="00103D1E" w:rsidP="00103D1E">
      <w:pPr>
        <w:pStyle w:val="rvps2"/>
        <w:shd w:val="clear" w:color="auto" w:fill="FFFFFF"/>
        <w:spacing w:beforeAutospacing="0" w:after="0" w:afterAutospacing="0"/>
        <w:ind w:firstLine="850"/>
        <w:jc w:val="both"/>
        <w:rPr>
          <w:sz w:val="28"/>
          <w:szCs w:val="28"/>
        </w:rPr>
      </w:pPr>
    </w:p>
    <w:p w:rsidR="00AF31F0" w:rsidRPr="009D28CC" w:rsidRDefault="00AF31F0" w:rsidP="00103D1E">
      <w:pPr>
        <w:pStyle w:val="rvps2"/>
        <w:shd w:val="clear" w:color="auto" w:fill="FFFFFF"/>
        <w:spacing w:beforeAutospacing="0" w:after="0" w:afterAutospacing="0"/>
        <w:ind w:firstLine="850"/>
        <w:jc w:val="both"/>
        <w:rPr>
          <w:sz w:val="28"/>
          <w:szCs w:val="28"/>
        </w:rPr>
      </w:pPr>
    </w:p>
    <w:p w:rsidR="00103D1E" w:rsidRPr="00103D1E" w:rsidRDefault="00103D1E" w:rsidP="00AF31F0">
      <w:pPr>
        <w:shd w:val="clear" w:color="auto" w:fill="FFFFFF"/>
        <w:jc w:val="right"/>
        <w:rPr>
          <w:sz w:val="28"/>
          <w:szCs w:val="28"/>
          <w:lang w:val="uk-UA"/>
        </w:rPr>
      </w:pPr>
      <w:r w:rsidRPr="00103D1E">
        <w:rPr>
          <w:sz w:val="28"/>
          <w:szCs w:val="28"/>
          <w:lang w:val="uk-UA"/>
        </w:rPr>
        <w:t xml:space="preserve">Звернення прийняте </w:t>
      </w:r>
      <w:proofErr w:type="spellStart"/>
      <w:r w:rsidRPr="00103D1E">
        <w:rPr>
          <w:sz w:val="28"/>
          <w:szCs w:val="28"/>
          <w:lang w:val="uk-UA"/>
        </w:rPr>
        <w:t>Козелецькою</w:t>
      </w:r>
      <w:proofErr w:type="spellEnd"/>
      <w:r w:rsidRPr="00103D1E">
        <w:rPr>
          <w:sz w:val="28"/>
          <w:szCs w:val="28"/>
          <w:lang w:val="uk-UA"/>
        </w:rPr>
        <w:t xml:space="preserve"> селищною радою</w:t>
      </w:r>
    </w:p>
    <w:p w:rsidR="00103D1E" w:rsidRPr="00103D1E" w:rsidRDefault="00103D1E" w:rsidP="00AF31F0">
      <w:pPr>
        <w:shd w:val="clear" w:color="auto" w:fill="FFFFFF"/>
        <w:jc w:val="right"/>
        <w:rPr>
          <w:sz w:val="28"/>
          <w:szCs w:val="28"/>
          <w:lang w:val="uk-UA"/>
        </w:rPr>
      </w:pPr>
      <w:r w:rsidRPr="00103D1E">
        <w:rPr>
          <w:sz w:val="28"/>
          <w:szCs w:val="28"/>
          <w:lang w:val="uk-UA"/>
        </w:rPr>
        <w:t>29 вересня 2021 року на 14 сесії 8 скликання.</w:t>
      </w:r>
    </w:p>
    <w:p w:rsidR="00103D1E" w:rsidRPr="00103D1E" w:rsidRDefault="00103D1E" w:rsidP="00103D1E">
      <w:pPr>
        <w:pStyle w:val="rvps2"/>
        <w:shd w:val="clear" w:color="auto" w:fill="FFFFFF"/>
        <w:spacing w:beforeAutospacing="0" w:after="0" w:afterAutospacing="0"/>
        <w:ind w:firstLine="850"/>
        <w:jc w:val="both"/>
        <w:rPr>
          <w:sz w:val="28"/>
          <w:szCs w:val="28"/>
        </w:rPr>
      </w:pPr>
    </w:p>
    <w:p w:rsidR="009D28CC" w:rsidRDefault="009D28CC" w:rsidP="00103D1E">
      <w:pPr>
        <w:pStyle w:val="rvps2"/>
        <w:shd w:val="clear" w:color="auto" w:fill="FFFFFF"/>
        <w:spacing w:beforeAutospacing="0" w:after="0" w:afterAutospacing="0"/>
        <w:ind w:firstLine="850"/>
        <w:jc w:val="both"/>
      </w:pPr>
    </w:p>
    <w:p w:rsidR="009D28CC" w:rsidRDefault="009D28CC" w:rsidP="009D28CC">
      <w:pPr>
        <w:rPr>
          <w:lang w:val="uk-UA" w:eastAsia="uk-UA"/>
        </w:rPr>
      </w:pPr>
    </w:p>
    <w:p w:rsidR="00103D1E" w:rsidRPr="009D28CC" w:rsidRDefault="009D28CC" w:rsidP="009D28CC">
      <w:pPr>
        <w:rPr>
          <w:sz w:val="28"/>
          <w:lang w:val="uk-UA" w:eastAsia="uk-UA"/>
        </w:rPr>
      </w:pPr>
      <w:r w:rsidRPr="009D28CC">
        <w:rPr>
          <w:sz w:val="28"/>
          <w:lang w:val="uk-UA" w:eastAsia="uk-UA"/>
        </w:rPr>
        <w:t xml:space="preserve">Секретар селищної ради                         </w:t>
      </w:r>
      <w:r>
        <w:rPr>
          <w:sz w:val="28"/>
          <w:lang w:val="uk-UA" w:eastAsia="uk-UA"/>
        </w:rPr>
        <w:t xml:space="preserve">                                    </w:t>
      </w:r>
      <w:r w:rsidRPr="009D28CC">
        <w:rPr>
          <w:sz w:val="28"/>
          <w:lang w:val="uk-UA" w:eastAsia="uk-UA"/>
        </w:rPr>
        <w:t>С.Л.</w:t>
      </w:r>
      <w:proofErr w:type="spellStart"/>
      <w:r w:rsidRPr="009D28CC">
        <w:rPr>
          <w:sz w:val="28"/>
          <w:lang w:val="uk-UA" w:eastAsia="uk-UA"/>
        </w:rPr>
        <w:t>Великохатній</w:t>
      </w:r>
      <w:proofErr w:type="spellEnd"/>
    </w:p>
    <w:sectPr w:rsidR="00103D1E" w:rsidRPr="009D28CC" w:rsidSect="005C3D62">
      <w:pgSz w:w="11906" w:h="16838"/>
      <w:pgMar w:top="1134" w:right="1133" w:bottom="156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egoe UI Historic">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AE3BE8"/>
    <w:multiLevelType w:val="hybridMultilevel"/>
    <w:tmpl w:val="309EAD66"/>
    <w:lvl w:ilvl="0" w:tplc="63869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B6138C9"/>
    <w:multiLevelType w:val="hybridMultilevel"/>
    <w:tmpl w:val="309EAD66"/>
    <w:lvl w:ilvl="0" w:tplc="63869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7AB7F1F"/>
    <w:multiLevelType w:val="multilevel"/>
    <w:tmpl w:val="CB9C9770"/>
    <w:lvl w:ilvl="0">
      <w:start w:val="1"/>
      <w:numFmt w:val="decimal"/>
      <w:lvlText w:val="%1."/>
      <w:lvlJc w:val="left"/>
      <w:pPr>
        <w:tabs>
          <w:tab w:val="num" w:pos="720"/>
        </w:tabs>
        <w:ind w:left="720" w:hanging="360"/>
      </w:pPr>
      <w:rPr>
        <w:rFonts w:ascii="Times New Roman" w:hAnsi="Times New Roman" w:cs="Times New Roman" w:hint="default"/>
        <w:sz w:val="28"/>
        <w:szCs w:val="28"/>
        <w:lang w:val="uk-UA"/>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compat/>
  <w:rsids>
    <w:rsidRoot w:val="00F65685"/>
    <w:rsid w:val="00040018"/>
    <w:rsid w:val="00072E37"/>
    <w:rsid w:val="00103D1E"/>
    <w:rsid w:val="001353C1"/>
    <w:rsid w:val="00143FF3"/>
    <w:rsid w:val="001706E8"/>
    <w:rsid w:val="001E6B9F"/>
    <w:rsid w:val="002036F9"/>
    <w:rsid w:val="002048D4"/>
    <w:rsid w:val="002243E9"/>
    <w:rsid w:val="00254535"/>
    <w:rsid w:val="002A4AB9"/>
    <w:rsid w:val="002C54D2"/>
    <w:rsid w:val="002D6EE3"/>
    <w:rsid w:val="002F10EE"/>
    <w:rsid w:val="00310D66"/>
    <w:rsid w:val="00326C64"/>
    <w:rsid w:val="00370518"/>
    <w:rsid w:val="0038119E"/>
    <w:rsid w:val="003A1C2C"/>
    <w:rsid w:val="003B2410"/>
    <w:rsid w:val="003E5E01"/>
    <w:rsid w:val="003F4E41"/>
    <w:rsid w:val="00451C70"/>
    <w:rsid w:val="00452A98"/>
    <w:rsid w:val="00461D9D"/>
    <w:rsid w:val="00470644"/>
    <w:rsid w:val="004D0764"/>
    <w:rsid w:val="004D154A"/>
    <w:rsid w:val="00510B63"/>
    <w:rsid w:val="0051312D"/>
    <w:rsid w:val="00521673"/>
    <w:rsid w:val="00533343"/>
    <w:rsid w:val="00552D66"/>
    <w:rsid w:val="005C3D62"/>
    <w:rsid w:val="005D06B3"/>
    <w:rsid w:val="005D5742"/>
    <w:rsid w:val="005F1F3C"/>
    <w:rsid w:val="006110CD"/>
    <w:rsid w:val="006800E5"/>
    <w:rsid w:val="00714E6F"/>
    <w:rsid w:val="00820DD0"/>
    <w:rsid w:val="00847D3C"/>
    <w:rsid w:val="00851D24"/>
    <w:rsid w:val="0088562F"/>
    <w:rsid w:val="008B7EDD"/>
    <w:rsid w:val="00900192"/>
    <w:rsid w:val="0090274A"/>
    <w:rsid w:val="00905342"/>
    <w:rsid w:val="00926D8B"/>
    <w:rsid w:val="009361D4"/>
    <w:rsid w:val="00981D4B"/>
    <w:rsid w:val="0099620C"/>
    <w:rsid w:val="009B022F"/>
    <w:rsid w:val="009B56AC"/>
    <w:rsid w:val="009C7093"/>
    <w:rsid w:val="009D28CC"/>
    <w:rsid w:val="009E2BCB"/>
    <w:rsid w:val="00A4059F"/>
    <w:rsid w:val="00A820A6"/>
    <w:rsid w:val="00A94B03"/>
    <w:rsid w:val="00AD1153"/>
    <w:rsid w:val="00AE2C0A"/>
    <w:rsid w:val="00AE63C7"/>
    <w:rsid w:val="00AF31F0"/>
    <w:rsid w:val="00B13AF6"/>
    <w:rsid w:val="00B236F7"/>
    <w:rsid w:val="00B31099"/>
    <w:rsid w:val="00B31974"/>
    <w:rsid w:val="00B40C6E"/>
    <w:rsid w:val="00B56E1C"/>
    <w:rsid w:val="00B75676"/>
    <w:rsid w:val="00B8125A"/>
    <w:rsid w:val="00C17498"/>
    <w:rsid w:val="00C41A9D"/>
    <w:rsid w:val="00CA13D0"/>
    <w:rsid w:val="00D14CC7"/>
    <w:rsid w:val="00D33315"/>
    <w:rsid w:val="00D36D03"/>
    <w:rsid w:val="00D5335D"/>
    <w:rsid w:val="00DB4148"/>
    <w:rsid w:val="00DD18DD"/>
    <w:rsid w:val="00E01ED8"/>
    <w:rsid w:val="00E448CF"/>
    <w:rsid w:val="00E460E6"/>
    <w:rsid w:val="00E56B28"/>
    <w:rsid w:val="00EA1CDB"/>
    <w:rsid w:val="00ED4A6F"/>
    <w:rsid w:val="00F17862"/>
    <w:rsid w:val="00F45027"/>
    <w:rsid w:val="00F5239E"/>
    <w:rsid w:val="00F65685"/>
    <w:rsid w:val="00FA3875"/>
    <w:rsid w:val="00FC5E4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68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F65685"/>
    <w:pPr>
      <w:keepNext/>
      <w:spacing w:before="240" w:after="60"/>
      <w:outlineLvl w:val="0"/>
    </w:pPr>
    <w:rPr>
      <w:rFonts w:ascii="Arial" w:hAnsi="Arial"/>
      <w:b/>
      <w:bCs/>
      <w:kern w:val="32"/>
      <w:sz w:val="32"/>
      <w:szCs w:val="32"/>
    </w:rPr>
  </w:style>
  <w:style w:type="paragraph" w:styleId="2">
    <w:name w:val="heading 2"/>
    <w:basedOn w:val="a"/>
    <w:link w:val="20"/>
    <w:qFormat/>
    <w:rsid w:val="00F6568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5685"/>
    <w:rPr>
      <w:rFonts w:ascii="Arial" w:eastAsia="Times New Roman" w:hAnsi="Arial" w:cs="Times New Roman"/>
      <w:b/>
      <w:bCs/>
      <w:kern w:val="32"/>
      <w:sz w:val="32"/>
      <w:szCs w:val="32"/>
      <w:lang w:val="ru-RU" w:eastAsia="ru-RU"/>
    </w:rPr>
  </w:style>
  <w:style w:type="character" w:customStyle="1" w:styleId="20">
    <w:name w:val="Заголовок 2 Знак"/>
    <w:basedOn w:val="a0"/>
    <w:link w:val="2"/>
    <w:rsid w:val="00F65685"/>
    <w:rPr>
      <w:rFonts w:ascii="Times New Roman" w:eastAsia="Times New Roman" w:hAnsi="Times New Roman" w:cs="Times New Roman"/>
      <w:b/>
      <w:bCs/>
      <w:sz w:val="36"/>
      <w:szCs w:val="36"/>
      <w:lang w:val="ru-RU" w:eastAsia="ru-RU"/>
    </w:rPr>
  </w:style>
  <w:style w:type="paragraph" w:customStyle="1" w:styleId="rvps2">
    <w:name w:val="rvps2"/>
    <w:basedOn w:val="a"/>
    <w:qFormat/>
    <w:rsid w:val="00F65685"/>
    <w:pPr>
      <w:spacing w:before="100" w:beforeAutospacing="1" w:after="100" w:afterAutospacing="1"/>
    </w:pPr>
    <w:rPr>
      <w:lang w:val="uk-UA" w:eastAsia="uk-UA"/>
    </w:rPr>
  </w:style>
  <w:style w:type="paragraph" w:styleId="a3">
    <w:name w:val="Balloon Text"/>
    <w:basedOn w:val="a"/>
    <w:link w:val="a4"/>
    <w:uiPriority w:val="99"/>
    <w:semiHidden/>
    <w:unhideWhenUsed/>
    <w:rsid w:val="00F65685"/>
    <w:rPr>
      <w:rFonts w:ascii="Tahoma" w:hAnsi="Tahoma" w:cs="Tahoma"/>
      <w:sz w:val="16"/>
      <w:szCs w:val="16"/>
    </w:rPr>
  </w:style>
  <w:style w:type="character" w:customStyle="1" w:styleId="a4">
    <w:name w:val="Текст выноски Знак"/>
    <w:basedOn w:val="a0"/>
    <w:link w:val="a3"/>
    <w:uiPriority w:val="99"/>
    <w:semiHidden/>
    <w:rsid w:val="00F65685"/>
    <w:rPr>
      <w:rFonts w:ascii="Tahoma" w:eastAsia="Times New Roman" w:hAnsi="Tahoma" w:cs="Tahoma"/>
      <w:sz w:val="16"/>
      <w:szCs w:val="16"/>
      <w:lang w:val="ru-RU" w:eastAsia="ru-RU"/>
    </w:rPr>
  </w:style>
  <w:style w:type="paragraph" w:styleId="a5">
    <w:name w:val="Normal (Web)"/>
    <w:basedOn w:val="a"/>
    <w:uiPriority w:val="99"/>
    <w:semiHidden/>
    <w:unhideWhenUsed/>
    <w:rsid w:val="00C41A9D"/>
    <w:pPr>
      <w:spacing w:before="100" w:beforeAutospacing="1" w:after="100" w:afterAutospacing="1"/>
    </w:pPr>
  </w:style>
  <w:style w:type="paragraph" w:styleId="a6">
    <w:name w:val="Body Text"/>
    <w:basedOn w:val="a"/>
    <w:link w:val="a7"/>
    <w:uiPriority w:val="99"/>
    <w:semiHidden/>
    <w:unhideWhenUsed/>
    <w:rsid w:val="00C41A9D"/>
    <w:pPr>
      <w:spacing w:before="100" w:beforeAutospacing="1" w:after="100" w:afterAutospacing="1"/>
    </w:pPr>
  </w:style>
  <w:style w:type="character" w:customStyle="1" w:styleId="a7">
    <w:name w:val="Основной текст Знак"/>
    <w:basedOn w:val="a0"/>
    <w:link w:val="a6"/>
    <w:uiPriority w:val="99"/>
    <w:semiHidden/>
    <w:rsid w:val="00C41A9D"/>
    <w:rPr>
      <w:rFonts w:ascii="Times New Roman" w:eastAsia="Times New Roman" w:hAnsi="Times New Roman" w:cs="Times New Roman"/>
      <w:sz w:val="24"/>
      <w:szCs w:val="24"/>
      <w:lang w:val="ru-RU" w:eastAsia="ru-RU"/>
    </w:rPr>
  </w:style>
  <w:style w:type="paragraph" w:styleId="a8">
    <w:name w:val="List Paragraph"/>
    <w:basedOn w:val="a"/>
    <w:uiPriority w:val="34"/>
    <w:qFormat/>
    <w:rsid w:val="00DB4148"/>
    <w:pPr>
      <w:ind w:left="720"/>
      <w:contextualSpacing/>
    </w:pPr>
  </w:style>
  <w:style w:type="paragraph" w:styleId="HTML">
    <w:name w:val="HTML Preformatted"/>
    <w:basedOn w:val="a"/>
    <w:link w:val="HTML0"/>
    <w:uiPriority w:val="99"/>
    <w:rsid w:val="00A94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A94B03"/>
    <w:rPr>
      <w:rFonts w:ascii="Courier New" w:eastAsia="Times New Roman" w:hAnsi="Courier New" w:cs="Courier New"/>
      <w:sz w:val="20"/>
      <w:szCs w:val="2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1416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7175</Words>
  <Characters>4091</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90</cp:revision>
  <cp:lastPrinted>2021-09-29T11:51:00Z</cp:lastPrinted>
  <dcterms:created xsi:type="dcterms:W3CDTF">2021-09-27T07:24:00Z</dcterms:created>
  <dcterms:modified xsi:type="dcterms:W3CDTF">2021-09-29T11:53:00Z</dcterms:modified>
</cp:coreProperties>
</file>