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4762B">
        <w:rPr>
          <w:sz w:val="28"/>
          <w:szCs w:val="28"/>
          <w:lang w:val="uk-UA"/>
        </w:rPr>
        <w:t>185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4762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604A1F">
        <w:rPr>
          <w:sz w:val="28"/>
          <w:szCs w:val="28"/>
          <w:lang w:val="uk-UA"/>
        </w:rPr>
        <w:t>Іллєнко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604A1F">
        <w:rPr>
          <w:sz w:val="28"/>
          <w:szCs w:val="28"/>
          <w:lang w:val="uk-UA"/>
        </w:rPr>
        <w:t>Іллєнко Ірини Віталіївни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604A1F">
        <w:rPr>
          <w:sz w:val="28"/>
          <w:szCs w:val="28"/>
          <w:lang w:val="uk-UA"/>
        </w:rPr>
        <w:t>Іллєнко Ірині Віталіївні</w:t>
      </w:r>
      <w:r w:rsidR="00604A1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04A1F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04A1F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672C95" w:rsidRPr="00672C95">
        <w:rPr>
          <w:sz w:val="28"/>
          <w:szCs w:val="28"/>
          <w:lang w:val="uk-UA"/>
        </w:rPr>
        <w:t xml:space="preserve"> </w:t>
      </w:r>
      <w:r w:rsidR="00672C9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04A1F">
        <w:rPr>
          <w:sz w:val="28"/>
          <w:szCs w:val="28"/>
          <w:lang w:val="uk-UA"/>
        </w:rPr>
        <w:t>38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672C95">
        <w:rPr>
          <w:sz w:val="28"/>
          <w:szCs w:val="28"/>
          <w:lang w:val="uk-UA"/>
        </w:rPr>
        <w:t xml:space="preserve">******** </w:t>
      </w:r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C14FEF">
        <w:rPr>
          <w:sz w:val="28"/>
          <w:szCs w:val="28"/>
          <w:lang w:val="uk-UA"/>
        </w:rPr>
        <w:t>С</w:t>
      </w:r>
      <w:r w:rsidR="00604A1F">
        <w:rPr>
          <w:sz w:val="28"/>
          <w:szCs w:val="28"/>
          <w:lang w:val="uk-UA"/>
        </w:rPr>
        <w:t>ираї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 xml:space="preserve">Козелецької селищної ради, яка утворилася при поділі земельної ділянки комунальної власності кадастровий номер </w:t>
      </w:r>
      <w:r w:rsidR="00672C95">
        <w:rPr>
          <w:sz w:val="28"/>
          <w:szCs w:val="28"/>
          <w:lang w:val="uk-UA"/>
        </w:rPr>
        <w:t xml:space="preserve">******** </w:t>
      </w:r>
      <w:r w:rsidR="00C23F42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29A" w:rsidRDefault="0004729A" w:rsidP="0060353E">
      <w:r>
        <w:separator/>
      </w:r>
    </w:p>
  </w:endnote>
  <w:endnote w:type="continuationSeparator" w:id="1">
    <w:p w:rsidR="0004729A" w:rsidRDefault="0004729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29A" w:rsidRDefault="0004729A" w:rsidP="0060353E">
      <w:r>
        <w:separator/>
      </w:r>
    </w:p>
  </w:footnote>
  <w:footnote w:type="continuationSeparator" w:id="1">
    <w:p w:rsidR="0004729A" w:rsidRDefault="0004729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4729A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2C95"/>
    <w:rsid w:val="00681DC6"/>
    <w:rsid w:val="00682BDA"/>
    <w:rsid w:val="006835BD"/>
    <w:rsid w:val="00684D3C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324B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4762B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30E2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5B8B6-2265-4B2B-830B-E72D0EF9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29</cp:revision>
  <cp:lastPrinted>2021-10-21T06:29:00Z</cp:lastPrinted>
  <dcterms:created xsi:type="dcterms:W3CDTF">2021-08-11T10:01:00Z</dcterms:created>
  <dcterms:modified xsi:type="dcterms:W3CDTF">2021-11-01T12:48:00Z</dcterms:modified>
</cp:coreProperties>
</file>