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3742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C758E">
        <w:rPr>
          <w:rFonts w:ascii="Times New Roman" w:hAnsi="Times New Roman"/>
          <w:b w:val="0"/>
          <w:color w:val="auto"/>
          <w:sz w:val="28"/>
          <w:szCs w:val="28"/>
          <w:lang w:val="uk-UA"/>
        </w:rPr>
        <w:t>304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33859">
        <w:rPr>
          <w:sz w:val="28"/>
          <w:szCs w:val="28"/>
          <w:lang w:val="uk-UA"/>
        </w:rPr>
        <w:t>Хоменку А.М.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и</w:t>
      </w:r>
      <w:r w:rsidR="004A2CE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C33859">
        <w:rPr>
          <w:sz w:val="28"/>
          <w:szCs w:val="28"/>
          <w:lang w:val="uk-UA"/>
        </w:rPr>
        <w:t>Хоменка Андрія Михайловича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2CE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33859">
        <w:rPr>
          <w:sz w:val="28"/>
          <w:szCs w:val="28"/>
          <w:lang w:val="uk-UA"/>
        </w:rPr>
        <w:t xml:space="preserve">Хоменку Андрію Михайловичу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46077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0927A3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60774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142" w:rsidRDefault="00805142" w:rsidP="0060353E">
      <w:r>
        <w:separator/>
      </w:r>
    </w:p>
  </w:endnote>
  <w:endnote w:type="continuationSeparator" w:id="1">
    <w:p w:rsidR="00805142" w:rsidRDefault="0080514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142" w:rsidRDefault="00805142" w:rsidP="0060353E">
      <w:r>
        <w:separator/>
      </w:r>
    </w:p>
  </w:footnote>
  <w:footnote w:type="continuationSeparator" w:id="1">
    <w:p w:rsidR="00805142" w:rsidRDefault="0080514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27A3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0D9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37421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60774"/>
    <w:rsid w:val="00470401"/>
    <w:rsid w:val="004927F8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C758E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04BE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05142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81224"/>
    <w:rsid w:val="008A1019"/>
    <w:rsid w:val="008A4533"/>
    <w:rsid w:val="008C001A"/>
    <w:rsid w:val="008C55D2"/>
    <w:rsid w:val="008D1E17"/>
    <w:rsid w:val="008D5067"/>
    <w:rsid w:val="008D54C7"/>
    <w:rsid w:val="008E041A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86FBC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3859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1B2B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1F6F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16EF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BDA17-94D3-428C-8D91-E4DC40995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2021-11-24T12:22:00Z</cp:lastPrinted>
  <dcterms:created xsi:type="dcterms:W3CDTF">2021-11-09T07:10:00Z</dcterms:created>
  <dcterms:modified xsi:type="dcterms:W3CDTF">2021-12-03T14:58:00Z</dcterms:modified>
</cp:coreProperties>
</file>