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D566C">
        <w:rPr>
          <w:sz w:val="28"/>
          <w:szCs w:val="28"/>
          <w:lang w:val="uk-UA"/>
        </w:rPr>
        <w:t>99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B4DE5">
        <w:rPr>
          <w:sz w:val="28"/>
          <w:szCs w:val="28"/>
          <w:lang w:val="uk-UA"/>
        </w:rPr>
        <w:t>Марфич Н.М.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FD566C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9B4DE5">
        <w:rPr>
          <w:sz w:val="28"/>
          <w:szCs w:val="28"/>
          <w:lang w:val="uk-UA"/>
        </w:rPr>
        <w:t>Марфич Наталії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FD566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Марфич Наталії Миколаївні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9B4DE5">
        <w:rPr>
          <w:sz w:val="28"/>
          <w:szCs w:val="28"/>
          <w:lang w:val="uk-UA"/>
        </w:rPr>
        <w:t>Часнівці</w:t>
      </w:r>
      <w:r w:rsidR="00635EE4">
        <w:rPr>
          <w:sz w:val="28"/>
          <w:szCs w:val="28"/>
          <w:lang w:val="uk-UA"/>
        </w:rPr>
        <w:t xml:space="preserve">, вул. </w:t>
      </w:r>
      <w:r w:rsidR="004D08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B4DE5">
        <w:rPr>
          <w:sz w:val="28"/>
          <w:szCs w:val="28"/>
          <w:lang w:val="uk-UA"/>
        </w:rPr>
        <w:t>Часнівці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FD566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FD566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C1D" w:rsidRDefault="00997C1D" w:rsidP="0060353E">
      <w:r>
        <w:separator/>
      </w:r>
    </w:p>
  </w:endnote>
  <w:endnote w:type="continuationSeparator" w:id="1">
    <w:p w:rsidR="00997C1D" w:rsidRDefault="00997C1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C1D" w:rsidRDefault="00997C1D" w:rsidP="0060353E">
      <w:r>
        <w:separator/>
      </w:r>
    </w:p>
  </w:footnote>
  <w:footnote w:type="continuationSeparator" w:id="1">
    <w:p w:rsidR="00997C1D" w:rsidRDefault="00997C1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31B4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465A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75AA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8CA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97C1D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425D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566C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9BA32-6E84-4CA7-BD78-BD4A6D67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2021-12-07T13:05:00Z</cp:lastPrinted>
  <dcterms:created xsi:type="dcterms:W3CDTF">2021-12-06T09:57:00Z</dcterms:created>
  <dcterms:modified xsi:type="dcterms:W3CDTF">2021-12-20T12:56:00Z</dcterms:modified>
</cp:coreProperties>
</file>