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8B4" w:rsidRPr="00192D17" w:rsidRDefault="00B278B4" w:rsidP="00B278B4">
      <w:pPr>
        <w:pStyle w:val="a5"/>
        <w:spacing w:before="0" w:beforeAutospacing="0" w:after="0" w:afterAutospacing="0"/>
        <w:jc w:val="right"/>
        <w:rPr>
          <w:sz w:val="28"/>
          <w:szCs w:val="28"/>
          <w:lang w:val="uk-UA"/>
        </w:rPr>
      </w:pPr>
      <w:r w:rsidRPr="00192D17">
        <w:rPr>
          <w:sz w:val="28"/>
          <w:szCs w:val="28"/>
          <w:lang w:val="uk-UA"/>
        </w:rPr>
        <w:t xml:space="preserve">Додаток </w:t>
      </w:r>
      <w:r>
        <w:rPr>
          <w:sz w:val="28"/>
          <w:szCs w:val="28"/>
          <w:lang w:val="uk-UA"/>
        </w:rPr>
        <w:t>3</w:t>
      </w:r>
    </w:p>
    <w:p w:rsidR="00D51A81" w:rsidRDefault="00D51A81" w:rsidP="00B278B4">
      <w:pPr>
        <w:pStyle w:val="a5"/>
        <w:spacing w:before="0" w:beforeAutospacing="0" w:after="0" w:afterAutospacing="0"/>
        <w:jc w:val="right"/>
        <w:rPr>
          <w:sz w:val="28"/>
          <w:szCs w:val="28"/>
          <w:lang w:val="uk-UA"/>
        </w:rPr>
      </w:pPr>
      <w:r w:rsidRPr="00D51A81">
        <w:rPr>
          <w:sz w:val="28"/>
          <w:szCs w:val="28"/>
          <w:lang w:val="uk-UA"/>
        </w:rPr>
        <w:t>до Передавального акта</w:t>
      </w:r>
    </w:p>
    <w:p w:rsidR="00B278B4" w:rsidRPr="00192D17" w:rsidRDefault="00D51A81" w:rsidP="00B278B4">
      <w:pPr>
        <w:pStyle w:val="a5"/>
        <w:spacing w:before="0" w:beforeAutospacing="0" w:after="0" w:afterAutospacing="0"/>
        <w:jc w:val="right"/>
        <w:rPr>
          <w:sz w:val="28"/>
          <w:szCs w:val="28"/>
          <w:lang w:val="uk-UA"/>
        </w:rPr>
      </w:pPr>
      <w:r w:rsidRPr="00D51A81">
        <w:rPr>
          <w:sz w:val="28"/>
          <w:szCs w:val="28"/>
          <w:lang w:val="uk-UA"/>
        </w:rPr>
        <w:t>затвердженого рішенням сімнадцятої сесії</w:t>
      </w:r>
      <w:bookmarkStart w:id="0" w:name="_GoBack"/>
      <w:bookmarkEnd w:id="0"/>
    </w:p>
    <w:p w:rsidR="00B278B4" w:rsidRPr="00192D17" w:rsidRDefault="00B278B4" w:rsidP="00B278B4">
      <w:pPr>
        <w:pStyle w:val="a5"/>
        <w:spacing w:before="0" w:beforeAutospacing="0" w:after="0" w:afterAutospacing="0"/>
        <w:jc w:val="right"/>
        <w:rPr>
          <w:sz w:val="28"/>
          <w:szCs w:val="28"/>
          <w:lang w:val="uk-UA"/>
        </w:rPr>
      </w:pPr>
      <w:r w:rsidRPr="00192D17">
        <w:rPr>
          <w:sz w:val="28"/>
          <w:szCs w:val="28"/>
          <w:lang w:val="uk-UA"/>
        </w:rPr>
        <w:t xml:space="preserve">восьмого скликання </w:t>
      </w:r>
    </w:p>
    <w:p w:rsidR="00B278B4" w:rsidRPr="00192D17" w:rsidRDefault="00B278B4" w:rsidP="00B278B4">
      <w:pPr>
        <w:pStyle w:val="a5"/>
        <w:spacing w:before="0" w:beforeAutospacing="0" w:after="0" w:afterAutospacing="0"/>
        <w:jc w:val="right"/>
        <w:rPr>
          <w:sz w:val="28"/>
          <w:szCs w:val="28"/>
          <w:lang w:val="uk-UA"/>
        </w:rPr>
      </w:pPr>
      <w:r w:rsidRPr="00192D17">
        <w:rPr>
          <w:sz w:val="28"/>
          <w:szCs w:val="28"/>
          <w:lang w:val="uk-UA"/>
        </w:rPr>
        <w:t>від 17 грудня 2021 року</w:t>
      </w:r>
    </w:p>
    <w:p w:rsidR="006C26E8" w:rsidRDefault="00485226" w:rsidP="00B278B4">
      <w:pPr>
        <w:spacing w:after="0" w:line="240" w:lineRule="auto"/>
        <w:ind w:left="4536"/>
        <w:jc w:val="right"/>
        <w:rPr>
          <w:rFonts w:ascii="Times New Roman" w:eastAsia="Calibri" w:hAnsi="Times New Roman" w:cs="Times New Roman"/>
          <w:sz w:val="24"/>
          <w:szCs w:val="24"/>
          <w:lang w:val="uk-UA"/>
        </w:rPr>
      </w:pPr>
      <w:r>
        <w:rPr>
          <w:rFonts w:ascii="Times New Roman" w:hAnsi="Times New Roman" w:cs="Times New Roman"/>
          <w:sz w:val="28"/>
          <w:szCs w:val="28"/>
          <w:lang w:val="uk-UA"/>
        </w:rPr>
        <w:t>№202</w:t>
      </w:r>
      <w:r w:rsidR="00B278B4" w:rsidRPr="00192D17">
        <w:rPr>
          <w:rFonts w:ascii="Times New Roman" w:hAnsi="Times New Roman" w:cs="Times New Roman"/>
          <w:sz w:val="28"/>
          <w:szCs w:val="28"/>
          <w:lang w:val="uk-UA"/>
        </w:rPr>
        <w:t>-17/VIII</w:t>
      </w:r>
    </w:p>
    <w:p w:rsidR="006C26E8" w:rsidRDefault="006C26E8" w:rsidP="006C26E8">
      <w:pPr>
        <w:spacing w:after="0" w:line="240" w:lineRule="auto"/>
        <w:ind w:left="4536"/>
        <w:jc w:val="both"/>
        <w:rPr>
          <w:rFonts w:ascii="Times New Roman" w:eastAsia="Calibri" w:hAnsi="Times New Roman" w:cs="Times New Roman"/>
          <w:sz w:val="24"/>
          <w:szCs w:val="24"/>
          <w:lang w:val="uk-UA"/>
        </w:rPr>
      </w:pPr>
    </w:p>
    <w:p w:rsidR="006C26E8" w:rsidRDefault="006C26E8" w:rsidP="006C26E8">
      <w:pPr>
        <w:spacing w:after="0" w:line="240" w:lineRule="auto"/>
        <w:ind w:left="4536"/>
        <w:jc w:val="both"/>
        <w:rPr>
          <w:rFonts w:ascii="Times New Roman" w:eastAsia="Calibri" w:hAnsi="Times New Roman" w:cs="Times New Roman"/>
          <w:sz w:val="24"/>
          <w:szCs w:val="24"/>
          <w:lang w:val="uk-UA"/>
        </w:rPr>
      </w:pPr>
    </w:p>
    <w:p w:rsidR="006C26E8" w:rsidRPr="005D23B5" w:rsidRDefault="006C26E8" w:rsidP="006C26E8">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Р</w:t>
      </w:r>
      <w:r w:rsidRPr="005D23B5">
        <w:rPr>
          <w:rFonts w:ascii="Times New Roman" w:hAnsi="Times New Roman" w:cs="Times New Roman"/>
          <w:b/>
          <w:sz w:val="28"/>
          <w:szCs w:val="28"/>
          <w:lang w:val="uk-UA"/>
        </w:rPr>
        <w:t>ахунк</w:t>
      </w:r>
      <w:r>
        <w:rPr>
          <w:rFonts w:ascii="Times New Roman" w:hAnsi="Times New Roman" w:cs="Times New Roman"/>
          <w:b/>
          <w:sz w:val="28"/>
          <w:szCs w:val="28"/>
          <w:lang w:val="uk-UA"/>
        </w:rPr>
        <w:t>и</w:t>
      </w:r>
      <w:r w:rsidRPr="005D23B5">
        <w:rPr>
          <w:rFonts w:ascii="Times New Roman" w:hAnsi="Times New Roman" w:cs="Times New Roman"/>
          <w:b/>
          <w:sz w:val="28"/>
          <w:szCs w:val="28"/>
          <w:lang w:val="uk-UA"/>
        </w:rPr>
        <w:t xml:space="preserve"> відкрит</w:t>
      </w:r>
      <w:r>
        <w:rPr>
          <w:rFonts w:ascii="Times New Roman" w:hAnsi="Times New Roman" w:cs="Times New Roman"/>
          <w:b/>
          <w:sz w:val="28"/>
          <w:szCs w:val="28"/>
          <w:lang w:val="uk-UA"/>
        </w:rPr>
        <w:t>і</w:t>
      </w:r>
      <w:r w:rsidRPr="005D23B5">
        <w:rPr>
          <w:rFonts w:ascii="Times New Roman" w:hAnsi="Times New Roman" w:cs="Times New Roman"/>
          <w:b/>
          <w:sz w:val="28"/>
          <w:szCs w:val="28"/>
          <w:lang w:val="uk-UA"/>
        </w:rPr>
        <w:t xml:space="preserve"> </w:t>
      </w:r>
      <w:r w:rsidRPr="006C26E8">
        <w:rPr>
          <w:rFonts w:ascii="Times New Roman" w:hAnsi="Times New Roman" w:cs="Times New Roman"/>
          <w:b/>
          <w:sz w:val="28"/>
          <w:szCs w:val="28"/>
          <w:lang w:val="uk-UA"/>
        </w:rPr>
        <w:t>комунальним некомерційним підприємством Козелецької районної ради "Козелецький районний  центр первинної медико-санітарної допомоги</w:t>
      </w:r>
      <w:r>
        <w:rPr>
          <w:rFonts w:ascii="Times New Roman" w:hAnsi="Times New Roman" w:cs="Times New Roman"/>
          <w:sz w:val="24"/>
          <w:szCs w:val="24"/>
          <w:lang w:val="uk-UA"/>
        </w:rPr>
        <w:t>"</w:t>
      </w:r>
      <w:r w:rsidRPr="005D23B5">
        <w:rPr>
          <w:rFonts w:ascii="Times New Roman" w:hAnsi="Times New Roman" w:cs="Times New Roman"/>
          <w:b/>
          <w:sz w:val="28"/>
          <w:szCs w:val="28"/>
          <w:lang w:val="uk-UA"/>
        </w:rPr>
        <w:t>в Управлінні Державної казначейської служби та банківських установ</w:t>
      </w:r>
    </w:p>
    <w:p w:rsidR="006C26E8" w:rsidRDefault="006C26E8" w:rsidP="006C26E8">
      <w:pPr>
        <w:spacing w:after="0" w:line="240" w:lineRule="auto"/>
        <w:ind w:left="4536" w:hanging="4536"/>
        <w:jc w:val="both"/>
        <w:rPr>
          <w:rFonts w:ascii="Times New Roman" w:eastAsia="Calibri" w:hAnsi="Times New Roman" w:cs="Times New Roman"/>
          <w:sz w:val="24"/>
          <w:szCs w:val="24"/>
          <w:lang w:val="uk-UA"/>
        </w:rPr>
      </w:pPr>
    </w:p>
    <w:tbl>
      <w:tblPr>
        <w:tblW w:w="1051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053"/>
        <w:gridCol w:w="2943"/>
        <w:gridCol w:w="4834"/>
        <w:gridCol w:w="1051"/>
      </w:tblGrid>
      <w:tr w:rsidR="006C26E8" w:rsidRPr="00C83A04" w:rsidTr="00DA4B42">
        <w:trPr>
          <w:trHeight w:val="92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6C26E8" w:rsidRPr="006C26E8" w:rsidRDefault="006C26E8" w:rsidP="00DA4B42">
            <w:pPr>
              <w:spacing w:after="0" w:line="240" w:lineRule="auto"/>
              <w:jc w:val="center"/>
              <w:rPr>
                <w:rFonts w:ascii="Times New Roman" w:hAnsi="Times New Roman" w:cs="Times New Roman"/>
                <w:b/>
                <w:sz w:val="24"/>
                <w:szCs w:val="24"/>
              </w:rPr>
            </w:pPr>
            <w:r w:rsidRPr="006C26E8">
              <w:rPr>
                <w:rFonts w:ascii="Times New Roman" w:hAnsi="Times New Roman" w:cs="Times New Roman"/>
                <w:b/>
                <w:sz w:val="24"/>
                <w:szCs w:val="24"/>
              </w:rPr>
              <w:t>№ з/п</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6C26E8" w:rsidRPr="006C26E8" w:rsidRDefault="006C26E8" w:rsidP="00DA4B42">
            <w:pPr>
              <w:spacing w:after="0" w:line="240" w:lineRule="auto"/>
              <w:jc w:val="center"/>
              <w:rPr>
                <w:rFonts w:ascii="Times New Roman" w:hAnsi="Times New Roman" w:cs="Times New Roman"/>
                <w:b/>
                <w:sz w:val="24"/>
                <w:szCs w:val="24"/>
              </w:rPr>
            </w:pPr>
            <w:proofErr w:type="spellStart"/>
            <w:r w:rsidRPr="006C26E8">
              <w:rPr>
                <w:rFonts w:ascii="Times New Roman" w:hAnsi="Times New Roman" w:cs="Times New Roman"/>
                <w:b/>
                <w:sz w:val="24"/>
                <w:szCs w:val="24"/>
              </w:rPr>
              <w:t>Субрахунок</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C26E8" w:rsidRPr="006C26E8" w:rsidRDefault="006C26E8" w:rsidP="00DA4B42">
            <w:pPr>
              <w:spacing w:after="0" w:line="240" w:lineRule="auto"/>
              <w:jc w:val="center"/>
              <w:rPr>
                <w:rFonts w:ascii="Times New Roman" w:hAnsi="Times New Roman" w:cs="Times New Roman"/>
                <w:b/>
                <w:sz w:val="24"/>
                <w:szCs w:val="24"/>
              </w:rPr>
            </w:pPr>
            <w:proofErr w:type="spellStart"/>
            <w:r w:rsidRPr="006C26E8">
              <w:rPr>
                <w:rFonts w:ascii="Times New Roman" w:hAnsi="Times New Roman" w:cs="Times New Roman"/>
                <w:b/>
                <w:sz w:val="24"/>
                <w:szCs w:val="24"/>
              </w:rPr>
              <w:t>Найменування</w:t>
            </w:r>
            <w:proofErr w:type="spellEnd"/>
            <w:r w:rsidRPr="006C26E8">
              <w:rPr>
                <w:rFonts w:ascii="Times New Roman" w:hAnsi="Times New Roman" w:cs="Times New Roman"/>
                <w:b/>
                <w:sz w:val="24"/>
                <w:szCs w:val="24"/>
              </w:rPr>
              <w:t xml:space="preserve"> органу Казначейства, банку, у </w:t>
            </w:r>
            <w:proofErr w:type="spellStart"/>
            <w:r w:rsidRPr="006C26E8">
              <w:rPr>
                <w:rFonts w:ascii="Times New Roman" w:hAnsi="Times New Roman" w:cs="Times New Roman"/>
                <w:b/>
                <w:sz w:val="24"/>
                <w:szCs w:val="24"/>
              </w:rPr>
              <w:t>якому</w:t>
            </w:r>
            <w:proofErr w:type="spellEnd"/>
            <w:r w:rsidRPr="006C26E8">
              <w:rPr>
                <w:rFonts w:ascii="Times New Roman" w:hAnsi="Times New Roman" w:cs="Times New Roman"/>
                <w:b/>
                <w:sz w:val="24"/>
                <w:szCs w:val="24"/>
              </w:rPr>
              <w:t xml:space="preserve"> </w:t>
            </w:r>
            <w:proofErr w:type="spellStart"/>
            <w:r w:rsidRPr="006C26E8">
              <w:rPr>
                <w:rFonts w:ascii="Times New Roman" w:hAnsi="Times New Roman" w:cs="Times New Roman"/>
                <w:b/>
                <w:sz w:val="24"/>
                <w:szCs w:val="24"/>
              </w:rPr>
              <w:t>відкрито</w:t>
            </w:r>
            <w:proofErr w:type="spellEnd"/>
            <w:r w:rsidRPr="006C26E8">
              <w:rPr>
                <w:rFonts w:ascii="Times New Roman" w:hAnsi="Times New Roman" w:cs="Times New Roman"/>
                <w:b/>
                <w:sz w:val="24"/>
                <w:szCs w:val="24"/>
              </w:rPr>
              <w:t xml:space="preserve"> </w:t>
            </w:r>
            <w:proofErr w:type="spellStart"/>
            <w:r w:rsidRPr="006C26E8">
              <w:rPr>
                <w:rFonts w:ascii="Times New Roman" w:hAnsi="Times New Roman" w:cs="Times New Roman"/>
                <w:b/>
                <w:sz w:val="24"/>
                <w:szCs w:val="24"/>
              </w:rPr>
              <w:t>рахунок</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6C26E8" w:rsidRPr="006C26E8" w:rsidRDefault="006C26E8" w:rsidP="00DA4B42">
            <w:pPr>
              <w:spacing w:after="0" w:line="240" w:lineRule="auto"/>
              <w:jc w:val="center"/>
              <w:rPr>
                <w:rFonts w:ascii="Times New Roman" w:hAnsi="Times New Roman" w:cs="Times New Roman"/>
                <w:b/>
                <w:sz w:val="24"/>
                <w:szCs w:val="24"/>
              </w:rPr>
            </w:pPr>
            <w:r w:rsidRPr="006C26E8">
              <w:rPr>
                <w:rFonts w:ascii="Times New Roman" w:hAnsi="Times New Roman" w:cs="Times New Roman"/>
                <w:b/>
                <w:sz w:val="24"/>
                <w:szCs w:val="24"/>
              </w:rPr>
              <w:t xml:space="preserve">Номер </w:t>
            </w:r>
            <w:proofErr w:type="spellStart"/>
            <w:r w:rsidRPr="006C26E8">
              <w:rPr>
                <w:rFonts w:ascii="Times New Roman" w:hAnsi="Times New Roman" w:cs="Times New Roman"/>
                <w:b/>
                <w:sz w:val="24"/>
                <w:szCs w:val="24"/>
              </w:rPr>
              <w:t>рахунку</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C26E8" w:rsidRPr="006C26E8" w:rsidRDefault="006C26E8" w:rsidP="00DA4B42">
            <w:pPr>
              <w:spacing w:after="0" w:line="240" w:lineRule="auto"/>
              <w:jc w:val="center"/>
              <w:rPr>
                <w:rFonts w:ascii="Times New Roman" w:hAnsi="Times New Roman" w:cs="Times New Roman"/>
                <w:b/>
                <w:sz w:val="24"/>
                <w:szCs w:val="24"/>
              </w:rPr>
            </w:pPr>
            <w:r w:rsidRPr="006C26E8">
              <w:rPr>
                <w:rFonts w:ascii="Times New Roman" w:hAnsi="Times New Roman" w:cs="Times New Roman"/>
                <w:b/>
                <w:sz w:val="24"/>
                <w:szCs w:val="24"/>
              </w:rPr>
              <w:t xml:space="preserve">Код </w:t>
            </w:r>
            <w:proofErr w:type="spellStart"/>
            <w:r w:rsidRPr="006C26E8">
              <w:rPr>
                <w:rFonts w:ascii="Times New Roman" w:hAnsi="Times New Roman" w:cs="Times New Roman"/>
                <w:b/>
                <w:sz w:val="24"/>
                <w:szCs w:val="24"/>
              </w:rPr>
              <w:t>або</w:t>
            </w:r>
            <w:proofErr w:type="spellEnd"/>
            <w:r w:rsidRPr="006C26E8">
              <w:rPr>
                <w:rFonts w:ascii="Times New Roman" w:hAnsi="Times New Roman" w:cs="Times New Roman"/>
                <w:b/>
                <w:sz w:val="24"/>
                <w:szCs w:val="24"/>
              </w:rPr>
              <w:t xml:space="preserve"> </w:t>
            </w:r>
            <w:proofErr w:type="spellStart"/>
            <w:r w:rsidRPr="006C26E8">
              <w:rPr>
                <w:rFonts w:ascii="Times New Roman" w:hAnsi="Times New Roman" w:cs="Times New Roman"/>
                <w:b/>
                <w:sz w:val="24"/>
                <w:szCs w:val="24"/>
              </w:rPr>
              <w:t>назва</w:t>
            </w:r>
            <w:proofErr w:type="spellEnd"/>
            <w:r w:rsidRPr="006C26E8">
              <w:rPr>
                <w:rFonts w:ascii="Times New Roman" w:hAnsi="Times New Roman" w:cs="Times New Roman"/>
                <w:b/>
                <w:sz w:val="24"/>
                <w:szCs w:val="24"/>
              </w:rPr>
              <w:t xml:space="preserve"> </w:t>
            </w:r>
            <w:proofErr w:type="spellStart"/>
            <w:r w:rsidRPr="006C26E8">
              <w:rPr>
                <w:rFonts w:ascii="Times New Roman" w:hAnsi="Times New Roman" w:cs="Times New Roman"/>
                <w:b/>
                <w:sz w:val="24"/>
                <w:szCs w:val="24"/>
              </w:rPr>
              <w:t>валюти</w:t>
            </w:r>
            <w:proofErr w:type="spellEnd"/>
          </w:p>
        </w:tc>
      </w:tr>
      <w:tr w:rsidR="006C26E8" w:rsidRPr="00C83A04" w:rsidTr="00DA4B42">
        <w:tc>
          <w:tcPr>
            <w:tcW w:w="42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b/>
                <w:sz w:val="24"/>
                <w:szCs w:val="24"/>
              </w:rPr>
            </w:pPr>
            <w:r w:rsidRPr="006C26E8">
              <w:rPr>
                <w:rFonts w:ascii="Times New Roman" w:hAnsi="Times New Roman" w:cs="Times New Roman"/>
                <w:b/>
                <w:sz w:val="24"/>
                <w:szCs w:val="24"/>
              </w:rPr>
              <w:t>1</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b/>
                <w:sz w:val="24"/>
                <w:szCs w:val="24"/>
              </w:rPr>
            </w:pPr>
            <w:r w:rsidRPr="006C26E8">
              <w:rPr>
                <w:rFonts w:ascii="Times New Roman" w:hAnsi="Times New Roman" w:cs="Times New Roman"/>
                <w:b/>
                <w:sz w:val="24"/>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b/>
                <w:sz w:val="24"/>
                <w:szCs w:val="24"/>
              </w:rPr>
            </w:pPr>
            <w:r w:rsidRPr="006C26E8">
              <w:rPr>
                <w:rFonts w:ascii="Times New Roman" w:hAnsi="Times New Roman" w:cs="Times New Roman"/>
                <w:b/>
                <w:sz w:val="24"/>
                <w:szCs w:val="24"/>
              </w:rPr>
              <w:t>3</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b/>
                <w:sz w:val="24"/>
                <w:szCs w:val="24"/>
              </w:rPr>
            </w:pPr>
            <w:r w:rsidRPr="006C26E8">
              <w:rPr>
                <w:rFonts w:ascii="Times New Roman" w:hAnsi="Times New Roman" w:cs="Times New Roman"/>
                <w:b/>
                <w:sz w:val="24"/>
                <w:szCs w:val="24"/>
              </w:rPr>
              <w:t>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b/>
                <w:sz w:val="24"/>
                <w:szCs w:val="24"/>
              </w:rPr>
            </w:pPr>
            <w:r w:rsidRPr="006C26E8">
              <w:rPr>
                <w:rFonts w:ascii="Times New Roman" w:hAnsi="Times New Roman" w:cs="Times New Roman"/>
                <w:b/>
                <w:sz w:val="24"/>
                <w:szCs w:val="24"/>
              </w:rPr>
              <w:t>5</w:t>
            </w:r>
          </w:p>
        </w:tc>
      </w:tr>
      <w:tr w:rsidR="006C26E8" w:rsidRPr="0007319B" w:rsidTr="00DA4B42">
        <w:tc>
          <w:tcPr>
            <w:tcW w:w="42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sz w:val="24"/>
                <w:szCs w:val="24"/>
              </w:rPr>
            </w:pPr>
            <w:r w:rsidRPr="006C26E8">
              <w:rPr>
                <w:rFonts w:ascii="Times New Roman" w:hAnsi="Times New Roman" w:cs="Times New Roman"/>
                <w:sz w:val="24"/>
                <w:szCs w:val="24"/>
              </w:rPr>
              <w:t>1</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311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АТ КБ «Приват банк»</w:t>
            </w:r>
          </w:p>
        </w:tc>
        <w:tc>
          <w:tcPr>
            <w:tcW w:w="3260" w:type="dxa"/>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rPr>
              <w:t>UA443052990000026005036304499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rPr>
              <w:t>UAH</w:t>
            </w:r>
          </w:p>
        </w:tc>
      </w:tr>
      <w:tr w:rsidR="006C26E8" w:rsidRPr="0007319B" w:rsidTr="00DA4B42">
        <w:tc>
          <w:tcPr>
            <w:tcW w:w="42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sz w:val="24"/>
                <w:szCs w:val="24"/>
              </w:rPr>
            </w:pPr>
            <w:r w:rsidRPr="006C26E8">
              <w:rPr>
                <w:rFonts w:ascii="Times New Roman" w:hAnsi="Times New Roman" w:cs="Times New Roman"/>
                <w:sz w:val="24"/>
                <w:szCs w:val="24"/>
              </w:rPr>
              <w:t>2</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311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АТ КБ «Приват банк»</w:t>
            </w:r>
          </w:p>
        </w:tc>
        <w:tc>
          <w:tcPr>
            <w:tcW w:w="3260" w:type="dxa"/>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rPr>
              <w:t>UA583052990000026001006303156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rPr>
              <w:t>UAH</w:t>
            </w:r>
          </w:p>
        </w:tc>
      </w:tr>
      <w:tr w:rsidR="006C26E8" w:rsidRPr="0007319B" w:rsidTr="00DA4B42">
        <w:tc>
          <w:tcPr>
            <w:tcW w:w="42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sz w:val="24"/>
                <w:szCs w:val="24"/>
              </w:rPr>
            </w:pPr>
            <w:r w:rsidRPr="006C26E8">
              <w:rPr>
                <w:rFonts w:ascii="Times New Roman" w:hAnsi="Times New Roman" w:cs="Times New Roman"/>
                <w:sz w:val="24"/>
                <w:szCs w:val="24"/>
              </w:rPr>
              <w:t>3</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313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АТ КБ «Приват банк»</w:t>
            </w:r>
          </w:p>
        </w:tc>
        <w:tc>
          <w:tcPr>
            <w:tcW w:w="3260" w:type="dxa"/>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rPr>
              <w:t>UA103052990000026041046303132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rPr>
              <w:t>UAH</w:t>
            </w:r>
          </w:p>
        </w:tc>
      </w:tr>
      <w:tr w:rsidR="006C26E8" w:rsidRPr="0007319B" w:rsidTr="00DA4B42">
        <w:tc>
          <w:tcPr>
            <w:tcW w:w="42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sz w:val="24"/>
                <w:szCs w:val="24"/>
              </w:rPr>
            </w:pPr>
            <w:r w:rsidRPr="006C26E8">
              <w:rPr>
                <w:rFonts w:ascii="Times New Roman" w:hAnsi="Times New Roman" w:cs="Times New Roman"/>
                <w:sz w:val="24"/>
                <w:szCs w:val="24"/>
              </w:rPr>
              <w:t>4</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315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proofErr w:type="spellStart"/>
            <w:r w:rsidRPr="006C26E8">
              <w:rPr>
                <w:rFonts w:ascii="Times New Roman" w:hAnsi="Times New Roman" w:cs="Times New Roman"/>
                <w:sz w:val="24"/>
                <w:szCs w:val="24"/>
              </w:rPr>
              <w:t>Держказначейська</w:t>
            </w:r>
            <w:proofErr w:type="spellEnd"/>
            <w:r w:rsidRPr="006C26E8">
              <w:rPr>
                <w:rFonts w:ascii="Times New Roman" w:hAnsi="Times New Roman" w:cs="Times New Roman"/>
                <w:sz w:val="24"/>
                <w:szCs w:val="24"/>
              </w:rPr>
              <w:t xml:space="preserve"> служба </w:t>
            </w:r>
            <w:proofErr w:type="spellStart"/>
            <w:r w:rsidRPr="006C26E8">
              <w:rPr>
                <w:rFonts w:ascii="Times New Roman" w:hAnsi="Times New Roman" w:cs="Times New Roman"/>
                <w:sz w:val="24"/>
                <w:szCs w:val="24"/>
              </w:rPr>
              <w:t>України</w:t>
            </w:r>
            <w:proofErr w:type="spellEnd"/>
            <w:r w:rsidRPr="006C26E8">
              <w:rPr>
                <w:rFonts w:ascii="Times New Roman" w:hAnsi="Times New Roman" w:cs="Times New Roman"/>
                <w:sz w:val="24"/>
                <w:szCs w:val="24"/>
              </w:rPr>
              <w:t xml:space="preserve">, </w:t>
            </w:r>
            <w:proofErr w:type="spellStart"/>
            <w:r w:rsidRPr="006C26E8">
              <w:rPr>
                <w:rFonts w:ascii="Times New Roman" w:hAnsi="Times New Roman" w:cs="Times New Roman"/>
                <w:sz w:val="24"/>
                <w:szCs w:val="24"/>
              </w:rPr>
              <w:t>м.Київ</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UA598201720344330008000087648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rPr>
              <w:t>UAH</w:t>
            </w:r>
          </w:p>
        </w:tc>
      </w:tr>
      <w:tr w:rsidR="006C26E8" w:rsidRPr="0007319B" w:rsidTr="00DA4B42">
        <w:tc>
          <w:tcPr>
            <w:tcW w:w="42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sz w:val="24"/>
                <w:szCs w:val="24"/>
              </w:rPr>
            </w:pPr>
            <w:r w:rsidRPr="006C26E8">
              <w:rPr>
                <w:rFonts w:ascii="Times New Roman" w:hAnsi="Times New Roman" w:cs="Times New Roman"/>
                <w:sz w:val="24"/>
                <w:szCs w:val="24"/>
              </w:rPr>
              <w:t>5</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315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proofErr w:type="spellStart"/>
            <w:r w:rsidRPr="006C26E8">
              <w:rPr>
                <w:rFonts w:ascii="Times New Roman" w:hAnsi="Times New Roman" w:cs="Times New Roman"/>
                <w:sz w:val="24"/>
                <w:szCs w:val="24"/>
              </w:rPr>
              <w:t>Держказначейська</w:t>
            </w:r>
            <w:proofErr w:type="spellEnd"/>
            <w:r w:rsidRPr="006C26E8">
              <w:rPr>
                <w:rFonts w:ascii="Times New Roman" w:hAnsi="Times New Roman" w:cs="Times New Roman"/>
                <w:sz w:val="24"/>
                <w:szCs w:val="24"/>
              </w:rPr>
              <w:t xml:space="preserve"> служба </w:t>
            </w:r>
            <w:proofErr w:type="spellStart"/>
            <w:r w:rsidRPr="006C26E8">
              <w:rPr>
                <w:rFonts w:ascii="Times New Roman" w:hAnsi="Times New Roman" w:cs="Times New Roman"/>
                <w:sz w:val="24"/>
                <w:szCs w:val="24"/>
              </w:rPr>
              <w:t>України</w:t>
            </w:r>
            <w:proofErr w:type="spellEnd"/>
            <w:r w:rsidRPr="006C26E8">
              <w:rPr>
                <w:rFonts w:ascii="Times New Roman" w:hAnsi="Times New Roman" w:cs="Times New Roman"/>
                <w:sz w:val="24"/>
                <w:szCs w:val="24"/>
              </w:rPr>
              <w:t xml:space="preserve">, </w:t>
            </w:r>
            <w:proofErr w:type="spellStart"/>
            <w:r w:rsidRPr="006C26E8">
              <w:rPr>
                <w:rFonts w:ascii="Times New Roman" w:hAnsi="Times New Roman" w:cs="Times New Roman"/>
                <w:sz w:val="24"/>
                <w:szCs w:val="24"/>
              </w:rPr>
              <w:t>м.Київ</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UA538201720344360007000087648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rPr>
              <w:t>UAH</w:t>
            </w:r>
          </w:p>
        </w:tc>
      </w:tr>
      <w:tr w:rsidR="006C26E8" w:rsidRPr="0007319B" w:rsidTr="00DA4B42">
        <w:tc>
          <w:tcPr>
            <w:tcW w:w="42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sz w:val="24"/>
                <w:szCs w:val="24"/>
              </w:rPr>
            </w:pPr>
            <w:r w:rsidRPr="006C26E8">
              <w:rPr>
                <w:rFonts w:ascii="Times New Roman" w:hAnsi="Times New Roman" w:cs="Times New Roman"/>
                <w:sz w:val="24"/>
                <w:szCs w:val="24"/>
              </w:rPr>
              <w:t>6</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315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proofErr w:type="spellStart"/>
            <w:r w:rsidRPr="006C26E8">
              <w:rPr>
                <w:rFonts w:ascii="Times New Roman" w:hAnsi="Times New Roman" w:cs="Times New Roman"/>
                <w:sz w:val="24"/>
                <w:szCs w:val="24"/>
              </w:rPr>
              <w:t>Держказначейська</w:t>
            </w:r>
            <w:proofErr w:type="spellEnd"/>
            <w:r w:rsidRPr="006C26E8">
              <w:rPr>
                <w:rFonts w:ascii="Times New Roman" w:hAnsi="Times New Roman" w:cs="Times New Roman"/>
                <w:sz w:val="24"/>
                <w:szCs w:val="24"/>
              </w:rPr>
              <w:t xml:space="preserve"> служба </w:t>
            </w:r>
            <w:proofErr w:type="spellStart"/>
            <w:r w:rsidRPr="006C26E8">
              <w:rPr>
                <w:rFonts w:ascii="Times New Roman" w:hAnsi="Times New Roman" w:cs="Times New Roman"/>
                <w:sz w:val="24"/>
                <w:szCs w:val="24"/>
              </w:rPr>
              <w:t>України</w:t>
            </w:r>
            <w:proofErr w:type="spellEnd"/>
            <w:r w:rsidRPr="006C26E8">
              <w:rPr>
                <w:rFonts w:ascii="Times New Roman" w:hAnsi="Times New Roman" w:cs="Times New Roman"/>
                <w:sz w:val="24"/>
                <w:szCs w:val="24"/>
              </w:rPr>
              <w:t xml:space="preserve">, </w:t>
            </w:r>
            <w:proofErr w:type="spellStart"/>
            <w:r w:rsidRPr="006C26E8">
              <w:rPr>
                <w:rFonts w:ascii="Times New Roman" w:hAnsi="Times New Roman" w:cs="Times New Roman"/>
                <w:sz w:val="24"/>
                <w:szCs w:val="24"/>
              </w:rPr>
              <w:t>м.Київ</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lang w:val="en-US"/>
              </w:rPr>
            </w:pPr>
            <w:r w:rsidRPr="006C26E8">
              <w:rPr>
                <w:rFonts w:ascii="Times New Roman" w:hAnsi="Times New Roman" w:cs="Times New Roman"/>
                <w:sz w:val="24"/>
                <w:szCs w:val="24"/>
                <w:lang w:val="en-US"/>
              </w:rPr>
              <w:t>UA158201720344360010000087648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lang w:val="en-US"/>
              </w:rPr>
            </w:pPr>
            <w:r w:rsidRPr="006C26E8">
              <w:rPr>
                <w:rFonts w:ascii="Times New Roman" w:hAnsi="Times New Roman" w:cs="Times New Roman"/>
                <w:sz w:val="24"/>
                <w:szCs w:val="24"/>
                <w:lang w:val="en-US"/>
              </w:rPr>
              <w:t>UAH</w:t>
            </w:r>
          </w:p>
        </w:tc>
      </w:tr>
      <w:tr w:rsidR="006C26E8" w:rsidRPr="0007319B" w:rsidTr="00DA4B42">
        <w:tc>
          <w:tcPr>
            <w:tcW w:w="42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sz w:val="24"/>
                <w:szCs w:val="24"/>
              </w:rPr>
            </w:pPr>
            <w:r w:rsidRPr="006C26E8">
              <w:rPr>
                <w:rFonts w:ascii="Times New Roman" w:hAnsi="Times New Roman" w:cs="Times New Roman"/>
                <w:sz w:val="24"/>
                <w:szCs w:val="24"/>
              </w:rPr>
              <w:t>7</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315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proofErr w:type="spellStart"/>
            <w:r w:rsidRPr="006C26E8">
              <w:rPr>
                <w:rFonts w:ascii="Times New Roman" w:hAnsi="Times New Roman" w:cs="Times New Roman"/>
                <w:sz w:val="24"/>
                <w:szCs w:val="24"/>
              </w:rPr>
              <w:t>Держказначейська</w:t>
            </w:r>
            <w:proofErr w:type="spellEnd"/>
            <w:r w:rsidRPr="006C26E8">
              <w:rPr>
                <w:rFonts w:ascii="Times New Roman" w:hAnsi="Times New Roman" w:cs="Times New Roman"/>
                <w:sz w:val="24"/>
                <w:szCs w:val="24"/>
              </w:rPr>
              <w:t xml:space="preserve"> служба </w:t>
            </w:r>
            <w:proofErr w:type="spellStart"/>
            <w:r w:rsidRPr="006C26E8">
              <w:rPr>
                <w:rFonts w:ascii="Times New Roman" w:hAnsi="Times New Roman" w:cs="Times New Roman"/>
                <w:sz w:val="24"/>
                <w:szCs w:val="24"/>
              </w:rPr>
              <w:t>України</w:t>
            </w:r>
            <w:proofErr w:type="spellEnd"/>
            <w:r w:rsidRPr="006C26E8">
              <w:rPr>
                <w:rFonts w:ascii="Times New Roman" w:hAnsi="Times New Roman" w:cs="Times New Roman"/>
                <w:sz w:val="24"/>
                <w:szCs w:val="24"/>
              </w:rPr>
              <w:t xml:space="preserve">, </w:t>
            </w:r>
            <w:proofErr w:type="spellStart"/>
            <w:r w:rsidRPr="006C26E8">
              <w:rPr>
                <w:rFonts w:ascii="Times New Roman" w:hAnsi="Times New Roman" w:cs="Times New Roman"/>
                <w:sz w:val="24"/>
                <w:szCs w:val="24"/>
              </w:rPr>
              <w:t>м.Київ</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UA658201720344300009000087648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rPr>
              <w:t>UAH</w:t>
            </w:r>
          </w:p>
        </w:tc>
      </w:tr>
      <w:tr w:rsidR="006C26E8" w:rsidTr="00DA4B42">
        <w:tc>
          <w:tcPr>
            <w:tcW w:w="42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sz w:val="24"/>
                <w:szCs w:val="24"/>
              </w:rPr>
            </w:pPr>
            <w:r w:rsidRPr="006C26E8">
              <w:rPr>
                <w:rFonts w:ascii="Times New Roman" w:hAnsi="Times New Roman" w:cs="Times New Roman"/>
                <w:sz w:val="24"/>
                <w:szCs w:val="24"/>
              </w:rPr>
              <w:t>8</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315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proofErr w:type="spellStart"/>
            <w:r w:rsidRPr="006C26E8">
              <w:rPr>
                <w:rFonts w:ascii="Times New Roman" w:hAnsi="Times New Roman" w:cs="Times New Roman"/>
                <w:sz w:val="24"/>
                <w:szCs w:val="24"/>
              </w:rPr>
              <w:t>Держказначейська</w:t>
            </w:r>
            <w:proofErr w:type="spellEnd"/>
            <w:r w:rsidRPr="006C26E8">
              <w:rPr>
                <w:rFonts w:ascii="Times New Roman" w:hAnsi="Times New Roman" w:cs="Times New Roman"/>
                <w:sz w:val="24"/>
                <w:szCs w:val="24"/>
              </w:rPr>
              <w:t xml:space="preserve"> служба </w:t>
            </w:r>
            <w:proofErr w:type="spellStart"/>
            <w:r w:rsidRPr="006C26E8">
              <w:rPr>
                <w:rFonts w:ascii="Times New Roman" w:hAnsi="Times New Roman" w:cs="Times New Roman"/>
                <w:sz w:val="24"/>
                <w:szCs w:val="24"/>
              </w:rPr>
              <w:t>України</w:t>
            </w:r>
            <w:proofErr w:type="spellEnd"/>
            <w:r w:rsidRPr="006C26E8">
              <w:rPr>
                <w:rFonts w:ascii="Times New Roman" w:hAnsi="Times New Roman" w:cs="Times New Roman"/>
                <w:sz w:val="24"/>
                <w:szCs w:val="24"/>
              </w:rPr>
              <w:t xml:space="preserve">, </w:t>
            </w:r>
            <w:proofErr w:type="spellStart"/>
            <w:r w:rsidRPr="006C26E8">
              <w:rPr>
                <w:rFonts w:ascii="Times New Roman" w:hAnsi="Times New Roman" w:cs="Times New Roman"/>
                <w:sz w:val="24"/>
                <w:szCs w:val="24"/>
              </w:rPr>
              <w:t>м.Київ</w:t>
            </w:r>
            <w:proofErr w:type="spellEnd"/>
          </w:p>
        </w:tc>
        <w:tc>
          <w:tcPr>
            <w:tcW w:w="3260" w:type="dxa"/>
            <w:tcBorders>
              <w:top w:val="single" w:sz="4" w:space="0" w:color="000000"/>
              <w:left w:val="single" w:sz="4" w:space="0" w:color="000000"/>
              <w:bottom w:val="single" w:sz="4" w:space="0" w:color="000000"/>
              <w:right w:val="nil"/>
            </w:tcBorders>
            <w:shd w:val="clear" w:color="auto" w:fill="FFFFFF"/>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lang w:val="en-US"/>
              </w:rPr>
              <w:t>UA</w:t>
            </w:r>
            <w:r w:rsidRPr="006C26E8">
              <w:rPr>
                <w:rFonts w:ascii="Times New Roman" w:hAnsi="Times New Roman" w:cs="Times New Roman"/>
                <w:sz w:val="24"/>
                <w:szCs w:val="24"/>
              </w:rPr>
              <w:t>048201720344341010100087648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rPr>
              <w:t>UAH</w:t>
            </w:r>
          </w:p>
        </w:tc>
      </w:tr>
      <w:tr w:rsidR="006C26E8" w:rsidTr="00DA4B42">
        <w:tc>
          <w:tcPr>
            <w:tcW w:w="42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jc w:val="center"/>
              <w:rPr>
                <w:rFonts w:ascii="Times New Roman" w:hAnsi="Times New Roman" w:cs="Times New Roman"/>
                <w:sz w:val="24"/>
                <w:szCs w:val="24"/>
              </w:rPr>
            </w:pPr>
            <w:r w:rsidRPr="006C26E8">
              <w:rPr>
                <w:rFonts w:ascii="Times New Roman" w:hAnsi="Times New Roman" w:cs="Times New Roman"/>
                <w:sz w:val="24"/>
                <w:szCs w:val="24"/>
              </w:rPr>
              <w:t>9</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r w:rsidRPr="006C26E8">
              <w:rPr>
                <w:rFonts w:ascii="Times New Roman" w:hAnsi="Times New Roman" w:cs="Times New Roman"/>
                <w:sz w:val="24"/>
                <w:szCs w:val="24"/>
              </w:rPr>
              <w:t>315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spacing w:after="0" w:line="240" w:lineRule="auto"/>
              <w:rPr>
                <w:rFonts w:ascii="Times New Roman" w:hAnsi="Times New Roman" w:cs="Times New Roman"/>
                <w:sz w:val="24"/>
                <w:szCs w:val="24"/>
              </w:rPr>
            </w:pPr>
            <w:proofErr w:type="spellStart"/>
            <w:r w:rsidRPr="006C26E8">
              <w:rPr>
                <w:rFonts w:ascii="Times New Roman" w:hAnsi="Times New Roman" w:cs="Times New Roman"/>
                <w:sz w:val="24"/>
                <w:szCs w:val="24"/>
              </w:rPr>
              <w:t>Держказначейська</w:t>
            </w:r>
            <w:proofErr w:type="spellEnd"/>
            <w:r w:rsidRPr="006C26E8">
              <w:rPr>
                <w:rFonts w:ascii="Times New Roman" w:hAnsi="Times New Roman" w:cs="Times New Roman"/>
                <w:sz w:val="24"/>
                <w:szCs w:val="24"/>
              </w:rPr>
              <w:t xml:space="preserve"> служба </w:t>
            </w:r>
            <w:proofErr w:type="spellStart"/>
            <w:r w:rsidRPr="006C26E8">
              <w:rPr>
                <w:rFonts w:ascii="Times New Roman" w:hAnsi="Times New Roman" w:cs="Times New Roman"/>
                <w:sz w:val="24"/>
                <w:szCs w:val="24"/>
              </w:rPr>
              <w:t>України</w:t>
            </w:r>
            <w:proofErr w:type="spellEnd"/>
            <w:r w:rsidRPr="006C26E8">
              <w:rPr>
                <w:rFonts w:ascii="Times New Roman" w:hAnsi="Times New Roman" w:cs="Times New Roman"/>
                <w:sz w:val="24"/>
                <w:szCs w:val="24"/>
              </w:rPr>
              <w:t xml:space="preserve">, </w:t>
            </w:r>
            <w:proofErr w:type="spellStart"/>
            <w:r w:rsidRPr="006C26E8">
              <w:rPr>
                <w:rFonts w:ascii="Times New Roman" w:hAnsi="Times New Roman" w:cs="Times New Roman"/>
                <w:sz w:val="24"/>
                <w:szCs w:val="24"/>
              </w:rPr>
              <w:t>м.Київ</w:t>
            </w:r>
            <w:proofErr w:type="spellEnd"/>
          </w:p>
        </w:tc>
        <w:tc>
          <w:tcPr>
            <w:tcW w:w="3260" w:type="dxa"/>
            <w:tcBorders>
              <w:top w:val="single" w:sz="4" w:space="0" w:color="000000"/>
              <w:left w:val="single" w:sz="4" w:space="0" w:color="000000"/>
              <w:bottom w:val="single" w:sz="4" w:space="0" w:color="000000"/>
              <w:right w:val="nil"/>
            </w:tcBorders>
            <w:shd w:val="clear" w:color="auto" w:fill="FFFFFF"/>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lang w:val="en-US"/>
              </w:rPr>
              <w:t>UA</w:t>
            </w:r>
            <w:r w:rsidRPr="006C26E8">
              <w:rPr>
                <w:rFonts w:ascii="Times New Roman" w:hAnsi="Times New Roman" w:cs="Times New Roman"/>
                <w:sz w:val="24"/>
                <w:szCs w:val="24"/>
              </w:rPr>
              <w:t>788201720344381009100087648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26E8" w:rsidRPr="006C26E8" w:rsidRDefault="006C26E8" w:rsidP="00DA4B42">
            <w:pPr>
              <w:rPr>
                <w:rFonts w:ascii="Times New Roman" w:hAnsi="Times New Roman" w:cs="Times New Roman"/>
                <w:sz w:val="24"/>
                <w:szCs w:val="24"/>
              </w:rPr>
            </w:pPr>
            <w:r w:rsidRPr="006C26E8">
              <w:rPr>
                <w:rFonts w:ascii="Times New Roman" w:hAnsi="Times New Roman" w:cs="Times New Roman"/>
                <w:sz w:val="24"/>
                <w:szCs w:val="24"/>
              </w:rPr>
              <w:t>UAH</w:t>
            </w:r>
          </w:p>
        </w:tc>
      </w:tr>
    </w:tbl>
    <w:p w:rsidR="0041192C" w:rsidRDefault="00485226">
      <w:pPr>
        <w:rPr>
          <w:lang w:val="uk-UA"/>
        </w:rPr>
      </w:pPr>
    </w:p>
    <w:p w:rsidR="006C26E8" w:rsidRPr="006C26E8" w:rsidRDefault="006C26E8" w:rsidP="00B278B4">
      <w:pPr>
        <w:spacing w:after="0" w:line="240" w:lineRule="auto"/>
        <w:rPr>
          <w:lang w:val="uk-UA"/>
        </w:rPr>
      </w:pPr>
    </w:p>
    <w:sectPr w:rsidR="006C26E8" w:rsidRPr="006C26E8" w:rsidSect="001C098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C26E8"/>
    <w:rsid w:val="000B4660"/>
    <w:rsid w:val="001C0984"/>
    <w:rsid w:val="001D778A"/>
    <w:rsid w:val="00485226"/>
    <w:rsid w:val="00592BE6"/>
    <w:rsid w:val="006C26E8"/>
    <w:rsid w:val="00820274"/>
    <w:rsid w:val="0089190C"/>
    <w:rsid w:val="00973847"/>
    <w:rsid w:val="00B278B4"/>
    <w:rsid w:val="00D51A8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7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19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9190C"/>
    <w:rPr>
      <w:rFonts w:ascii="Tahoma"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B278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B278B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19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9190C"/>
    <w:rPr>
      <w:rFonts w:ascii="Tahoma"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B278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B278B4"/>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230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733</Words>
  <Characters>418</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Татьяна</cp:lastModifiedBy>
  <cp:revision>4</cp:revision>
  <cp:lastPrinted>2021-12-16T10:35:00Z</cp:lastPrinted>
  <dcterms:created xsi:type="dcterms:W3CDTF">2021-12-16T08:03:00Z</dcterms:created>
  <dcterms:modified xsi:type="dcterms:W3CDTF">2021-12-16T10:35:00Z</dcterms:modified>
</cp:coreProperties>
</file>