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75403D" w:rsidP="0075403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1973A9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973A9">
        <w:rPr>
          <w:sz w:val="28"/>
          <w:szCs w:val="28"/>
          <w:lang w:val="uk-UA"/>
        </w:rPr>
        <w:t>172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B54D2">
        <w:rPr>
          <w:szCs w:val="28"/>
        </w:rPr>
        <w:t>Довганенко П.І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CB54D2">
        <w:rPr>
          <w:sz w:val="28"/>
          <w:szCs w:val="28"/>
          <w:lang w:val="uk-UA"/>
        </w:rPr>
        <w:t>Довгоненко  Поліни Іванівни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CB54D2">
        <w:rPr>
          <w:sz w:val="28"/>
          <w:szCs w:val="28"/>
          <w:lang w:val="uk-UA"/>
        </w:rPr>
        <w:t xml:space="preserve">Довгоненко Поліні Іванівні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75403D" w:rsidRPr="0075403D">
        <w:rPr>
          <w:sz w:val="28"/>
          <w:szCs w:val="28"/>
          <w:lang w:val="uk-UA"/>
        </w:rPr>
        <w:t xml:space="preserve"> </w:t>
      </w:r>
      <w:r w:rsidR="0075403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1973A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7BD" w:rsidRDefault="00F377BD" w:rsidP="0060353E">
      <w:r>
        <w:separator/>
      </w:r>
    </w:p>
  </w:endnote>
  <w:endnote w:type="continuationSeparator" w:id="1">
    <w:p w:rsidR="00F377BD" w:rsidRDefault="00F377B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7BD" w:rsidRDefault="00F377BD" w:rsidP="0060353E">
      <w:r>
        <w:separator/>
      </w:r>
    </w:p>
  </w:footnote>
  <w:footnote w:type="continuationSeparator" w:id="1">
    <w:p w:rsidR="00F377BD" w:rsidRDefault="00F377B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3A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39A3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03D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7AAC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9F5F40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513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1AA8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377BD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6F0F4-553C-410C-9B5F-3806779DC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2021-12-08T07:05:00Z</cp:lastPrinted>
  <dcterms:created xsi:type="dcterms:W3CDTF">2021-12-04T16:17:00Z</dcterms:created>
  <dcterms:modified xsi:type="dcterms:W3CDTF">2021-12-20T13:46:00Z</dcterms:modified>
</cp:coreProperties>
</file>