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A22C8">
        <w:rPr>
          <w:rFonts w:ascii="Times New Roman" w:hAnsi="Times New Roman"/>
          <w:b w:val="0"/>
          <w:color w:val="auto"/>
          <w:sz w:val="28"/>
          <w:szCs w:val="28"/>
          <w:lang w:val="uk-UA"/>
        </w:rPr>
        <w:t>121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842AE">
        <w:rPr>
          <w:sz w:val="28"/>
          <w:szCs w:val="28"/>
          <w:lang w:val="uk-UA"/>
        </w:rPr>
        <w:t>Шевченко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9842AE">
        <w:rPr>
          <w:sz w:val="28"/>
          <w:szCs w:val="28"/>
          <w:lang w:val="uk-UA"/>
        </w:rPr>
        <w:t xml:space="preserve">Шевченко Аліни Володимирівни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842AE">
        <w:rPr>
          <w:sz w:val="28"/>
          <w:szCs w:val="28"/>
          <w:lang w:val="uk-UA"/>
        </w:rPr>
        <w:t>5</w:t>
      </w:r>
      <w:r w:rsidR="00DD0E87">
        <w:rPr>
          <w:sz w:val="28"/>
          <w:szCs w:val="28"/>
          <w:lang w:val="uk-UA"/>
        </w:rPr>
        <w:t>0</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9842AE">
        <w:rPr>
          <w:sz w:val="28"/>
          <w:szCs w:val="28"/>
          <w:lang w:val="uk-UA"/>
        </w:rPr>
        <w:t xml:space="preserve">Шевченко Аліні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D0E87">
        <w:rPr>
          <w:sz w:val="28"/>
          <w:szCs w:val="28"/>
          <w:lang w:val="uk-UA"/>
        </w:rPr>
        <w:t>Стависьк</w:t>
      </w:r>
      <w:r w:rsidR="00AC7666">
        <w:rPr>
          <w:sz w:val="28"/>
          <w:szCs w:val="28"/>
          <w:lang w:val="uk-UA"/>
        </w:rPr>
        <w:t xml:space="preserve">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9842AE">
        <w:rPr>
          <w:sz w:val="28"/>
          <w:szCs w:val="28"/>
          <w:lang w:val="uk-UA"/>
        </w:rPr>
        <w:t xml:space="preserve">Шевченко Аліні Володимирівні  </w:t>
      </w:r>
      <w:r>
        <w:rPr>
          <w:sz w:val="28"/>
          <w:szCs w:val="28"/>
          <w:lang w:val="uk-UA"/>
        </w:rPr>
        <w:t>(</w:t>
      </w:r>
      <w:r w:rsidR="003D78DA">
        <w:rPr>
          <w:sz w:val="28"/>
          <w:szCs w:val="28"/>
          <w:lang w:val="uk-UA"/>
        </w:rPr>
        <w:t>с</w:t>
      </w:r>
      <w:r w:rsidR="00C806D0">
        <w:rPr>
          <w:sz w:val="28"/>
          <w:szCs w:val="28"/>
          <w:lang w:val="uk-UA"/>
        </w:rPr>
        <w:t>.</w:t>
      </w:r>
      <w:r w:rsidR="00DD0E87">
        <w:rPr>
          <w:sz w:val="28"/>
          <w:szCs w:val="28"/>
          <w:lang w:val="uk-UA"/>
        </w:rPr>
        <w:t xml:space="preserve"> Ставиське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10A8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842AE">
        <w:rPr>
          <w:sz w:val="28"/>
          <w:szCs w:val="28"/>
          <w:lang w:val="uk-UA"/>
        </w:rPr>
        <w:t>5</w:t>
      </w:r>
      <w:r w:rsidR="00DD0E87">
        <w:rPr>
          <w:sz w:val="28"/>
          <w:szCs w:val="28"/>
          <w:lang w:val="uk-UA"/>
        </w:rPr>
        <w:t>0</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10A8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D0E87">
        <w:rPr>
          <w:sz w:val="28"/>
          <w:szCs w:val="28"/>
          <w:lang w:val="uk-UA"/>
        </w:rPr>
        <w:t>Ставиське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10A8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1B8" w:rsidRDefault="000321B8" w:rsidP="002853C1">
      <w:r>
        <w:separator/>
      </w:r>
    </w:p>
  </w:endnote>
  <w:endnote w:type="continuationSeparator" w:id="1">
    <w:p w:rsidR="000321B8" w:rsidRDefault="000321B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1B8" w:rsidRDefault="000321B8" w:rsidP="002853C1">
      <w:r>
        <w:separator/>
      </w:r>
    </w:p>
  </w:footnote>
  <w:footnote w:type="continuationSeparator" w:id="1">
    <w:p w:rsidR="000321B8" w:rsidRDefault="000321B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21B8"/>
    <w:rsid w:val="00033302"/>
    <w:rsid w:val="000342EC"/>
    <w:rsid w:val="00034A1D"/>
    <w:rsid w:val="0003711D"/>
    <w:rsid w:val="00045124"/>
    <w:rsid w:val="00047394"/>
    <w:rsid w:val="000503D9"/>
    <w:rsid w:val="00050FCC"/>
    <w:rsid w:val="000525C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6BC2"/>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2C8"/>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2B18"/>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7B9E"/>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87C43"/>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0A88"/>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2A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63D01"/>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0C8A"/>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0E87"/>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0269"/>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469F"/>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C9E"/>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286EE-3F0C-466A-AFDC-19E3AA327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2021-12-24T11:56:00Z</dcterms:created>
  <dcterms:modified xsi:type="dcterms:W3CDTF">2022-01-31T10:27:00Z</dcterms:modified>
</cp:coreProperties>
</file>