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73A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73AA">
        <w:rPr>
          <w:sz w:val="28"/>
          <w:szCs w:val="28"/>
          <w:lang w:val="uk-UA"/>
        </w:rPr>
        <w:t>7</w:t>
      </w:r>
      <w:r w:rsidR="0092139E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951D8">
        <w:rPr>
          <w:sz w:val="28"/>
          <w:szCs w:val="28"/>
          <w:lang w:val="uk-UA"/>
        </w:rPr>
        <w:t>296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8873AA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7A07ED">
        <w:rPr>
          <w:szCs w:val="28"/>
        </w:rPr>
        <w:t>Корнуса О</w:t>
      </w:r>
      <w:r w:rsidR="00AB768A">
        <w:rPr>
          <w:szCs w:val="28"/>
        </w:rPr>
        <w:t>.Ю.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7A07ED">
        <w:rPr>
          <w:sz w:val="28"/>
          <w:szCs w:val="28"/>
          <w:lang w:val="uk-UA"/>
        </w:rPr>
        <w:t>Корнуса Олександра</w:t>
      </w:r>
      <w:r w:rsidR="00AB768A">
        <w:rPr>
          <w:sz w:val="28"/>
          <w:szCs w:val="28"/>
          <w:lang w:val="uk-UA"/>
        </w:rPr>
        <w:t xml:space="preserve"> Юрійовича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r w:rsidR="007A07ED">
        <w:rPr>
          <w:sz w:val="28"/>
          <w:szCs w:val="28"/>
          <w:lang w:val="uk-UA"/>
        </w:rPr>
        <w:t>Корнусу Олександру Юрійовичу</w:t>
      </w:r>
      <w:r w:rsidR="00AB768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</w:t>
      </w:r>
      <w:r w:rsidR="008873AA">
        <w:rPr>
          <w:sz w:val="28"/>
          <w:szCs w:val="28"/>
          <w:lang w:val="uk-UA"/>
        </w:rPr>
        <w:t xml:space="preserve">Озерне, вул. </w:t>
      </w:r>
      <w:r w:rsidR="00465715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8873AA">
        <w:rPr>
          <w:sz w:val="28"/>
          <w:szCs w:val="28"/>
          <w:lang w:val="uk-UA"/>
        </w:rPr>
        <w:t>Промінь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632" w:rsidRDefault="00CD4632" w:rsidP="0060353E">
      <w:r>
        <w:separator/>
      </w:r>
    </w:p>
  </w:endnote>
  <w:endnote w:type="continuationSeparator" w:id="1">
    <w:p w:rsidR="00CD4632" w:rsidRDefault="00CD46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632" w:rsidRDefault="00CD4632" w:rsidP="0060353E">
      <w:r>
        <w:separator/>
      </w:r>
    </w:p>
  </w:footnote>
  <w:footnote w:type="continuationSeparator" w:id="1">
    <w:p w:rsidR="00CD4632" w:rsidRDefault="00CD46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4FED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41DF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65715"/>
    <w:rsid w:val="00470401"/>
    <w:rsid w:val="004927F8"/>
    <w:rsid w:val="004951D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50D2"/>
    <w:rsid w:val="004F56AB"/>
    <w:rsid w:val="00510AA0"/>
    <w:rsid w:val="00524BE0"/>
    <w:rsid w:val="00531318"/>
    <w:rsid w:val="00542919"/>
    <w:rsid w:val="00542975"/>
    <w:rsid w:val="00554B7B"/>
    <w:rsid w:val="00557192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63A"/>
    <w:rsid w:val="00640C9B"/>
    <w:rsid w:val="00652AC4"/>
    <w:rsid w:val="00660278"/>
    <w:rsid w:val="00660696"/>
    <w:rsid w:val="006608A9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0A1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07ED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9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602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B768A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D4632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53E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3F725-7E05-47A5-9C9C-5FEF24D4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2021-11-17T10:00:00Z</cp:lastPrinted>
  <dcterms:created xsi:type="dcterms:W3CDTF">2022-01-10T10:15:00Z</dcterms:created>
  <dcterms:modified xsi:type="dcterms:W3CDTF">2022-01-31T13:03:00Z</dcterms:modified>
</cp:coreProperties>
</file>