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5F3" w:rsidRDefault="00D655F3" w:rsidP="00D655F3">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55F3" w:rsidRDefault="00D655F3" w:rsidP="00D655F3">
      <w:pPr>
        <w:jc w:val="center"/>
        <w:rPr>
          <w:b/>
          <w:bCs/>
          <w:spacing w:val="30"/>
          <w:sz w:val="28"/>
          <w:szCs w:val="28"/>
          <w:lang w:val="uk-UA"/>
        </w:rPr>
      </w:pPr>
    </w:p>
    <w:p w:rsidR="00D655F3" w:rsidRDefault="00D655F3" w:rsidP="00D655F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47082" w:rsidRDefault="00447082" w:rsidP="0044708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47082" w:rsidRDefault="00447082" w:rsidP="00447082">
      <w:pPr>
        <w:rPr>
          <w:lang w:val="uk-UA"/>
        </w:rPr>
      </w:pPr>
    </w:p>
    <w:p w:rsidR="00447082" w:rsidRDefault="00447082" w:rsidP="0044708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47082" w:rsidRDefault="00447082" w:rsidP="0044708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47082" w:rsidRDefault="00447082" w:rsidP="00447082">
      <w:pPr>
        <w:pStyle w:val="2"/>
        <w:spacing w:before="0"/>
        <w:rPr>
          <w:rFonts w:ascii="Times New Roman" w:hAnsi="Times New Roman"/>
          <w:b w:val="0"/>
          <w:color w:val="auto"/>
          <w:sz w:val="28"/>
          <w:szCs w:val="28"/>
          <w:lang w:val="uk-UA"/>
        </w:rPr>
      </w:pPr>
    </w:p>
    <w:p w:rsidR="00447082" w:rsidRDefault="00447082" w:rsidP="0044708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BE1BC0">
        <w:rPr>
          <w:rFonts w:ascii="Times New Roman" w:hAnsi="Times New Roman"/>
          <w:b w:val="0"/>
          <w:color w:val="auto"/>
          <w:sz w:val="28"/>
          <w:szCs w:val="28"/>
          <w:lang w:val="uk-UA"/>
        </w:rPr>
        <w:t>77</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E236C">
        <w:rPr>
          <w:sz w:val="28"/>
          <w:szCs w:val="28"/>
          <w:lang w:val="uk-UA"/>
        </w:rPr>
        <w:t>Леоненко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2E236C">
        <w:rPr>
          <w:sz w:val="28"/>
          <w:szCs w:val="28"/>
          <w:lang w:val="uk-UA"/>
        </w:rPr>
        <w:t>Леоненко Валентини</w:t>
      </w:r>
      <w:r w:rsidR="009D35B4">
        <w:rPr>
          <w:sz w:val="28"/>
          <w:szCs w:val="28"/>
          <w:lang w:val="uk-UA"/>
        </w:rPr>
        <w:t xml:space="preserve"> </w:t>
      </w:r>
      <w:r w:rsidR="002E236C">
        <w:rPr>
          <w:sz w:val="28"/>
          <w:szCs w:val="28"/>
          <w:lang w:val="uk-UA"/>
        </w:rPr>
        <w:t>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2E236C">
        <w:rPr>
          <w:sz w:val="28"/>
          <w:szCs w:val="28"/>
          <w:lang w:val="uk-UA"/>
        </w:rPr>
        <w:t>4654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2E236C">
        <w:rPr>
          <w:sz w:val="28"/>
          <w:szCs w:val="28"/>
          <w:lang w:val="uk-UA"/>
        </w:rPr>
        <w:t xml:space="preserve">Леоненко Валентині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D530B3">
        <w:rPr>
          <w:sz w:val="28"/>
          <w:szCs w:val="28"/>
          <w:lang w:val="uk-UA"/>
        </w:rPr>
        <w:t xml:space="preserve">Лихолітки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2E236C">
        <w:rPr>
          <w:sz w:val="28"/>
          <w:szCs w:val="28"/>
          <w:lang w:val="uk-UA"/>
        </w:rPr>
        <w:t xml:space="preserve">Леоненко Валентині Іванівні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Лихолітки</w:t>
      </w:r>
      <w:r w:rsidR="009D35B4">
        <w:rPr>
          <w:sz w:val="28"/>
          <w:szCs w:val="28"/>
          <w:lang w:val="uk-UA"/>
        </w:rPr>
        <w:t>,</w:t>
      </w:r>
      <w:r w:rsidR="00CC2322">
        <w:rPr>
          <w:sz w:val="28"/>
          <w:szCs w:val="28"/>
          <w:lang w:val="uk-UA"/>
        </w:rPr>
        <w:t xml:space="preserve"> </w:t>
      </w:r>
      <w:r w:rsidR="00690F1B">
        <w:rPr>
          <w:sz w:val="28"/>
          <w:szCs w:val="28"/>
          <w:lang w:val="uk-UA"/>
        </w:rPr>
        <w:t xml:space="preserve"> </w:t>
      </w:r>
      <w:r w:rsidR="002E236C">
        <w:rPr>
          <w:sz w:val="28"/>
          <w:szCs w:val="28"/>
          <w:lang w:val="uk-UA"/>
        </w:rPr>
        <w:t>про</w:t>
      </w:r>
      <w:r w:rsidR="00923A90">
        <w:rPr>
          <w:sz w:val="28"/>
          <w:szCs w:val="28"/>
          <w:lang w:val="uk-UA"/>
        </w:rPr>
        <w:t>вул.</w:t>
      </w:r>
      <w:r w:rsidR="00690F1B">
        <w:rPr>
          <w:sz w:val="28"/>
          <w:szCs w:val="28"/>
          <w:lang w:val="uk-UA"/>
        </w:rPr>
        <w:t xml:space="preserve"> </w:t>
      </w:r>
      <w:r w:rsidR="00766AD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 xml:space="preserve">0,4654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66AD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530B3">
        <w:rPr>
          <w:sz w:val="28"/>
          <w:szCs w:val="28"/>
          <w:lang w:val="uk-UA"/>
        </w:rPr>
        <w:t>Лихолітки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66AD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Pr="00BE1BC0" w:rsidRDefault="00B97DD4" w:rsidP="00BE1BC0">
      <w:pPr>
        <w:pStyle w:val="a3"/>
        <w:numPr>
          <w:ilvl w:val="0"/>
          <w:numId w:val="1"/>
        </w:numPr>
        <w:spacing w:line="276" w:lineRule="auto"/>
        <w:ind w:left="0" w:firstLine="0"/>
        <w:jc w:val="both"/>
        <w:rPr>
          <w:sz w:val="28"/>
          <w:szCs w:val="28"/>
          <w:lang w:val="uk-UA"/>
        </w:rPr>
      </w:pPr>
      <w:r w:rsidRPr="00BE1BC0">
        <w:rPr>
          <w:sz w:val="28"/>
          <w:szCs w:val="28"/>
          <w:lang w:val="uk-UA"/>
        </w:rPr>
        <w:lastRenderedPageBreak/>
        <w:t xml:space="preserve">Земельну ділянку використовувати за цільовим  призначенням, з дотриманням вимог </w:t>
      </w:r>
      <w:r w:rsidR="009119AB" w:rsidRPr="00BE1BC0">
        <w:rPr>
          <w:sz w:val="28"/>
          <w:szCs w:val="28"/>
          <w:lang w:val="uk-UA"/>
        </w:rPr>
        <w:t xml:space="preserve">ст. ст. 20, 91, 103 </w:t>
      </w:r>
      <w:r w:rsidRPr="00BE1BC0">
        <w:rPr>
          <w:sz w:val="28"/>
          <w:szCs w:val="28"/>
          <w:lang w:val="uk-UA"/>
        </w:rPr>
        <w:t>Земельного кодексу України, Закону України</w:t>
      </w:r>
      <w:r w:rsidRPr="00BE1BC0">
        <w:rPr>
          <w:sz w:val="28"/>
          <w:szCs w:val="28"/>
        </w:rPr>
        <w:t xml:space="preserve"> “</w:t>
      </w:r>
      <w:r w:rsidRPr="00BE1BC0">
        <w:rPr>
          <w:sz w:val="28"/>
          <w:szCs w:val="28"/>
          <w:lang w:val="uk-UA"/>
        </w:rPr>
        <w:t>Про особисте селянське господарство</w:t>
      </w:r>
      <w:r w:rsidRPr="00BE1BC0">
        <w:rPr>
          <w:sz w:val="28"/>
          <w:szCs w:val="28"/>
        </w:rPr>
        <w:t>”</w:t>
      </w:r>
      <w:r w:rsidRPr="00BE1BC0">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B98" w:rsidRDefault="00B61B98" w:rsidP="002853C1">
      <w:r>
        <w:separator/>
      </w:r>
    </w:p>
  </w:endnote>
  <w:endnote w:type="continuationSeparator" w:id="1">
    <w:p w:rsidR="00B61B98" w:rsidRDefault="00B61B9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B98" w:rsidRDefault="00B61B98" w:rsidP="002853C1">
      <w:r>
        <w:separator/>
      </w:r>
    </w:p>
  </w:footnote>
  <w:footnote w:type="continuationSeparator" w:id="1">
    <w:p w:rsidR="00B61B98" w:rsidRDefault="00B61B9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350F"/>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47082"/>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0427"/>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66AD6"/>
    <w:rsid w:val="00770C4E"/>
    <w:rsid w:val="00771203"/>
    <w:rsid w:val="00774891"/>
    <w:rsid w:val="007753AE"/>
    <w:rsid w:val="0077564E"/>
    <w:rsid w:val="00781142"/>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E08FB"/>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61B98"/>
    <w:rsid w:val="00B643C0"/>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1BC0"/>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3685A"/>
    <w:rsid w:val="00D4082E"/>
    <w:rsid w:val="00D423A1"/>
    <w:rsid w:val="00D4289C"/>
    <w:rsid w:val="00D45853"/>
    <w:rsid w:val="00D52753"/>
    <w:rsid w:val="00D530B3"/>
    <w:rsid w:val="00D53F10"/>
    <w:rsid w:val="00D55B60"/>
    <w:rsid w:val="00D56335"/>
    <w:rsid w:val="00D6086F"/>
    <w:rsid w:val="00D648EF"/>
    <w:rsid w:val="00D64C6F"/>
    <w:rsid w:val="00D655F3"/>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03AAC"/>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253380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35B84-5EFE-49C5-AABB-FF4254231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307</Words>
  <Characters>1754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2021-12-07T12:51:00Z</cp:lastPrinted>
  <dcterms:created xsi:type="dcterms:W3CDTF">2021-11-30T09:09:00Z</dcterms:created>
  <dcterms:modified xsi:type="dcterms:W3CDTF">2022-01-31T10:01:00Z</dcterms:modified>
</cp:coreProperties>
</file>