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80A36">
        <w:rPr>
          <w:rFonts w:ascii="Times New Roman" w:hAnsi="Times New Roman"/>
          <w:b w:val="0"/>
          <w:color w:val="auto"/>
          <w:sz w:val="28"/>
          <w:szCs w:val="28"/>
          <w:lang w:val="uk-UA"/>
        </w:rPr>
        <w:t>ві</w:t>
      </w:r>
      <w:r w:rsidR="007E63FD">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Pr="00D57628" w:rsidRDefault="004F2B8C" w:rsidP="000D0A0F">
      <w:pPr>
        <w:pStyle w:val="2"/>
        <w:spacing w:before="0"/>
        <w:rPr>
          <w:rFonts w:ascii="Times New Roman" w:hAnsi="Times New Roman"/>
          <w:b w:val="0"/>
          <w:color w:val="auto"/>
          <w:sz w:val="24"/>
          <w:szCs w:val="24"/>
          <w:lang w:val="uk-UA"/>
        </w:rPr>
      </w:pPr>
    </w:p>
    <w:p w:rsidR="000D0A0F" w:rsidRDefault="00680A3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січня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Pr="00D57628" w:rsidRDefault="000D0A0F" w:rsidP="000D0A0F">
      <w:pPr>
        <w:pStyle w:val="2"/>
        <w:spacing w:before="0"/>
        <w:rPr>
          <w:rFonts w:ascii="Times New Roman" w:hAnsi="Times New Roman"/>
          <w:b w:val="0"/>
          <w:color w:val="auto"/>
          <w:sz w:val="24"/>
          <w:szCs w:val="24"/>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06F5B">
        <w:rPr>
          <w:rFonts w:ascii="Times New Roman" w:hAnsi="Times New Roman"/>
          <w:b w:val="0"/>
          <w:color w:val="auto"/>
          <w:sz w:val="28"/>
          <w:szCs w:val="28"/>
          <w:lang w:val="uk-UA"/>
        </w:rPr>
        <w:t xml:space="preserve"> </w:t>
      </w:r>
      <w:bookmarkStart w:id="0" w:name="_GoBack"/>
      <w:bookmarkEnd w:id="0"/>
      <w:r w:rsidR="00CA7226">
        <w:rPr>
          <w:rFonts w:ascii="Times New Roman" w:hAnsi="Times New Roman"/>
          <w:b w:val="0"/>
          <w:color w:val="auto"/>
          <w:sz w:val="28"/>
          <w:szCs w:val="28"/>
          <w:lang w:val="uk-UA"/>
        </w:rPr>
        <w:t>145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680A3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C2206">
        <w:rPr>
          <w:sz w:val="28"/>
          <w:szCs w:val="28"/>
          <w:lang w:val="uk-UA"/>
        </w:rPr>
        <w:t>шістнадц</w:t>
      </w:r>
      <w:r w:rsidR="00680A36">
        <w:rPr>
          <w:sz w:val="28"/>
          <w:szCs w:val="28"/>
          <w:lang w:val="uk-UA"/>
        </w:rPr>
        <w:t>ят</w:t>
      </w:r>
      <w:r w:rsidR="007E63FD">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AC2206">
        <w:rPr>
          <w:sz w:val="28"/>
          <w:szCs w:val="28"/>
          <w:lang w:val="uk-UA"/>
        </w:rPr>
        <w:t>26</w:t>
      </w:r>
      <w:r w:rsidR="004D796C">
        <w:rPr>
          <w:sz w:val="28"/>
          <w:szCs w:val="28"/>
          <w:lang w:val="uk-UA"/>
        </w:rPr>
        <w:t xml:space="preserve"> </w:t>
      </w:r>
      <w:r w:rsidR="00AC2206">
        <w:rPr>
          <w:sz w:val="28"/>
          <w:szCs w:val="28"/>
          <w:lang w:val="uk-UA"/>
        </w:rPr>
        <w:t>листопада</w:t>
      </w:r>
      <w:r w:rsidR="006B4D7F">
        <w:rPr>
          <w:sz w:val="28"/>
          <w:szCs w:val="28"/>
          <w:lang w:val="uk-UA"/>
        </w:rPr>
        <w:t xml:space="preserve"> 202</w:t>
      </w:r>
      <w:r w:rsidR="004D796C">
        <w:rPr>
          <w:sz w:val="28"/>
          <w:szCs w:val="28"/>
          <w:lang w:val="uk-UA"/>
        </w:rPr>
        <w:t>1</w:t>
      </w:r>
      <w:r>
        <w:rPr>
          <w:sz w:val="28"/>
          <w:szCs w:val="28"/>
          <w:lang w:val="uk-UA"/>
        </w:rPr>
        <w:t xml:space="preserve"> року №</w:t>
      </w:r>
      <w:r w:rsidR="00AC2206">
        <w:rPr>
          <w:sz w:val="28"/>
          <w:szCs w:val="28"/>
          <w:lang w:val="uk-UA"/>
        </w:rPr>
        <w:t>374</w:t>
      </w:r>
      <w:r w:rsidR="006B4D7F">
        <w:rPr>
          <w:sz w:val="28"/>
          <w:szCs w:val="28"/>
          <w:lang w:val="uk-UA"/>
        </w:rPr>
        <w:t>-</w:t>
      </w:r>
      <w:r w:rsidR="00AC2206">
        <w:rPr>
          <w:sz w:val="28"/>
          <w:szCs w:val="28"/>
          <w:lang w:val="uk-UA"/>
        </w:rPr>
        <w:t>16</w:t>
      </w:r>
      <w:r>
        <w:rPr>
          <w:sz w:val="28"/>
          <w:szCs w:val="28"/>
          <w:lang w:val="uk-UA"/>
        </w:rPr>
        <w:t>/</w:t>
      </w:r>
      <w:r>
        <w:rPr>
          <w:sz w:val="28"/>
          <w:szCs w:val="28"/>
          <w:lang w:val="en-US"/>
        </w:rPr>
        <w:t>VIII</w:t>
      </w:r>
      <w:r>
        <w:rPr>
          <w:sz w:val="28"/>
          <w:szCs w:val="28"/>
          <w:lang w:val="uk-UA"/>
        </w:rPr>
        <w:t xml:space="preserve"> «Про</w:t>
      </w:r>
    </w:p>
    <w:p w:rsidR="00AC2206" w:rsidRDefault="00AC2206" w:rsidP="009105DB">
      <w:pPr>
        <w:rPr>
          <w:sz w:val="28"/>
          <w:szCs w:val="28"/>
          <w:lang w:val="uk-UA"/>
        </w:rPr>
      </w:pPr>
      <w:r>
        <w:rPr>
          <w:sz w:val="28"/>
          <w:szCs w:val="28"/>
          <w:lang w:val="uk-UA"/>
        </w:rPr>
        <w:t>надання дозволу на розробку проєкту землеустрою</w:t>
      </w:r>
    </w:p>
    <w:p w:rsidR="00AC2206" w:rsidRDefault="00AC2206" w:rsidP="009105DB">
      <w:pPr>
        <w:rPr>
          <w:sz w:val="28"/>
          <w:szCs w:val="28"/>
          <w:lang w:val="uk-UA"/>
        </w:rPr>
      </w:pPr>
      <w:r>
        <w:rPr>
          <w:sz w:val="28"/>
          <w:szCs w:val="28"/>
          <w:lang w:val="uk-UA"/>
        </w:rPr>
        <w:t>щодо відведення у власність земельної ділянки</w:t>
      </w:r>
    </w:p>
    <w:p w:rsidR="00AC2206" w:rsidRDefault="00AC2206" w:rsidP="009105DB">
      <w:pPr>
        <w:rPr>
          <w:sz w:val="28"/>
          <w:szCs w:val="28"/>
          <w:lang w:val="uk-UA"/>
        </w:rPr>
      </w:pPr>
      <w:r>
        <w:rPr>
          <w:sz w:val="28"/>
          <w:szCs w:val="28"/>
          <w:lang w:val="uk-UA"/>
        </w:rPr>
        <w:t xml:space="preserve">для ведення особистого селянського </w:t>
      </w:r>
    </w:p>
    <w:p w:rsidR="00203D5F" w:rsidRPr="00203D5F" w:rsidRDefault="00AC2206" w:rsidP="009105DB">
      <w:pPr>
        <w:rPr>
          <w:sz w:val="28"/>
          <w:szCs w:val="28"/>
          <w:lang w:val="uk-UA"/>
        </w:rPr>
      </w:pPr>
      <w:r>
        <w:rPr>
          <w:sz w:val="28"/>
          <w:szCs w:val="28"/>
          <w:lang w:val="uk-UA"/>
        </w:rPr>
        <w:t xml:space="preserve">господарства </w:t>
      </w:r>
      <w:r w:rsidR="009D7192">
        <w:rPr>
          <w:sz w:val="28"/>
          <w:szCs w:val="28"/>
          <w:lang w:val="uk-UA"/>
        </w:rPr>
        <w:t xml:space="preserve"> гр. </w:t>
      </w:r>
      <w:r>
        <w:rPr>
          <w:sz w:val="28"/>
          <w:szCs w:val="28"/>
          <w:lang w:val="uk-UA"/>
        </w:rPr>
        <w:t>Чиж Т.М.</w:t>
      </w:r>
      <w:r w:rsidR="00203D5F">
        <w:rPr>
          <w:sz w:val="28"/>
          <w:szCs w:val="28"/>
          <w:lang w:val="uk-UA"/>
        </w:rPr>
        <w:t>»</w:t>
      </w:r>
    </w:p>
    <w:p w:rsidR="00A00459" w:rsidRPr="00D57628" w:rsidRDefault="00A00459" w:rsidP="00A00459">
      <w:pPr>
        <w:rPr>
          <w:lang w:val="uk-UA"/>
        </w:rPr>
      </w:pPr>
    </w:p>
    <w:p w:rsidR="00A00459" w:rsidRDefault="001A522A" w:rsidP="00AC2206">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80A36">
        <w:rPr>
          <w:sz w:val="28"/>
          <w:szCs w:val="28"/>
          <w:lang w:val="uk-UA"/>
        </w:rPr>
        <w:t>ки</w:t>
      </w:r>
      <w:r w:rsidR="00636D0A">
        <w:rPr>
          <w:sz w:val="28"/>
          <w:szCs w:val="28"/>
          <w:lang w:val="uk-UA"/>
        </w:rPr>
        <w:t xml:space="preserve"> </w:t>
      </w:r>
      <w:r w:rsidR="00AC2206">
        <w:rPr>
          <w:sz w:val="28"/>
          <w:szCs w:val="28"/>
          <w:lang w:val="uk-UA"/>
        </w:rPr>
        <w:t>Чиж Тетяни Василівни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C2206">
        <w:rPr>
          <w:sz w:val="28"/>
          <w:szCs w:val="28"/>
          <w:lang w:val="uk-UA"/>
        </w:rPr>
        <w:t>шістнадцятої сесії Козелецької селищної ради восьмого скликання від 26 листопада 2021 року №374-16/</w:t>
      </w:r>
      <w:r w:rsidR="00AC2206">
        <w:rPr>
          <w:sz w:val="28"/>
          <w:szCs w:val="28"/>
          <w:lang w:val="en-US"/>
        </w:rPr>
        <w:t>VIII</w:t>
      </w:r>
      <w:r w:rsidR="00AC2206">
        <w:rPr>
          <w:sz w:val="28"/>
          <w:szCs w:val="28"/>
          <w:lang w:val="uk-UA"/>
        </w:rPr>
        <w:t xml:space="preserve"> «Про надання дозволу на розробку проєкту землеустрою щодо відведення у власність земельної ділянки для ведення особистого селянського господарства</w:t>
      </w:r>
      <w:r w:rsidR="009D7192">
        <w:rPr>
          <w:sz w:val="28"/>
          <w:szCs w:val="28"/>
          <w:lang w:val="uk-UA"/>
        </w:rPr>
        <w:t xml:space="preserve"> гр.</w:t>
      </w:r>
      <w:r w:rsidR="00AC2206">
        <w:rPr>
          <w:sz w:val="28"/>
          <w:szCs w:val="28"/>
          <w:lang w:val="uk-UA"/>
        </w:rPr>
        <w:t xml:space="preserve"> Чиж Т.М.»</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7E63FD">
      <w:pPr>
        <w:pStyle w:val="a3"/>
        <w:numPr>
          <w:ilvl w:val="0"/>
          <w:numId w:val="1"/>
        </w:numPr>
        <w:spacing w:line="276" w:lineRule="auto"/>
        <w:ind w:left="0" w:firstLine="0"/>
        <w:jc w:val="both"/>
        <w:rPr>
          <w:sz w:val="28"/>
          <w:szCs w:val="28"/>
          <w:lang w:val="uk-UA"/>
        </w:rPr>
      </w:pPr>
      <w:r w:rsidRPr="007E63FD">
        <w:rPr>
          <w:sz w:val="28"/>
          <w:szCs w:val="28"/>
          <w:lang w:val="uk-UA"/>
        </w:rPr>
        <w:t xml:space="preserve">Внести зміни до </w:t>
      </w:r>
      <w:r w:rsidR="00636D0A" w:rsidRPr="007E63FD">
        <w:rPr>
          <w:sz w:val="28"/>
          <w:szCs w:val="28"/>
          <w:lang w:val="uk-UA"/>
        </w:rPr>
        <w:t xml:space="preserve">рішення </w:t>
      </w:r>
      <w:r w:rsidR="00AC2206">
        <w:rPr>
          <w:sz w:val="28"/>
          <w:szCs w:val="28"/>
          <w:lang w:val="uk-UA"/>
        </w:rPr>
        <w:t>шістнадцятої сесії Козелецької селищної ради восьмого скликання від 26 листопада 2021 року №374-16/</w:t>
      </w:r>
      <w:r w:rsidR="00AC2206">
        <w:rPr>
          <w:sz w:val="28"/>
          <w:szCs w:val="28"/>
          <w:lang w:val="en-US"/>
        </w:rPr>
        <w:t>VIII</w:t>
      </w:r>
      <w:r w:rsidR="00AC2206">
        <w:rPr>
          <w:sz w:val="28"/>
          <w:szCs w:val="28"/>
          <w:lang w:val="uk-UA"/>
        </w:rPr>
        <w:t xml:space="preserve"> «Про надання дозволу на розробку проєкту землеустрою щодо відведення у власність земельної ділянки для ведення особистого селянського господарства</w:t>
      </w:r>
      <w:r w:rsidR="009D7192">
        <w:rPr>
          <w:sz w:val="28"/>
          <w:szCs w:val="28"/>
          <w:lang w:val="uk-UA"/>
        </w:rPr>
        <w:t xml:space="preserve"> гр.</w:t>
      </w:r>
      <w:r w:rsidR="00AC2206">
        <w:rPr>
          <w:sz w:val="28"/>
          <w:szCs w:val="28"/>
          <w:lang w:val="uk-UA"/>
        </w:rPr>
        <w:t xml:space="preserve"> Чиж Т.М.»</w:t>
      </w:r>
      <w:r w:rsidR="00636D0A" w:rsidRPr="007E63FD">
        <w:rPr>
          <w:sz w:val="28"/>
          <w:szCs w:val="28"/>
          <w:lang w:val="uk-UA"/>
        </w:rPr>
        <w:t>, а саме</w:t>
      </w:r>
      <w:r w:rsidR="00990F40">
        <w:rPr>
          <w:sz w:val="28"/>
          <w:szCs w:val="28"/>
          <w:lang w:val="uk-UA"/>
        </w:rPr>
        <w:t xml:space="preserve"> слова: «Чиж Т.М. читати як Чиж Т.В.; Чиж Тетяни Миколаївни читати як Чиж Тетяни Василівни; Чиж Тетяні Миколаївні читати як Чиж Тетяні Василівні»</w:t>
      </w:r>
      <w:r w:rsidR="007E63FD" w:rsidRPr="007E63FD">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r w:rsidR="00E81BAC">
        <w:rPr>
          <w:sz w:val="28"/>
          <w:szCs w:val="28"/>
          <w:lang w:val="uk-UA"/>
        </w:rPr>
        <w:t xml:space="preserve">  </w:t>
      </w:r>
    </w:p>
    <w:p w:rsidR="00C75D02" w:rsidRPr="00215570" w:rsidRDefault="00357413" w:rsidP="00D57628">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sectPr w:rsidR="00C75D02" w:rsidRPr="00215570" w:rsidSect="00D77D53">
      <w:pgSz w:w="11906" w:h="16838"/>
      <w:pgMar w:top="851"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0EA3" w:rsidRDefault="00270EA3" w:rsidP="002853C1">
      <w:r>
        <w:separator/>
      </w:r>
    </w:p>
  </w:endnote>
  <w:endnote w:type="continuationSeparator" w:id="1">
    <w:p w:rsidR="00270EA3" w:rsidRDefault="00270EA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0EA3" w:rsidRDefault="00270EA3" w:rsidP="002853C1">
      <w:r>
        <w:separator/>
      </w:r>
    </w:p>
  </w:footnote>
  <w:footnote w:type="continuationSeparator" w:id="1">
    <w:p w:rsidR="00270EA3" w:rsidRDefault="00270EA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6F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2"/>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0EA3"/>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5448"/>
    <w:rsid w:val="00406C4A"/>
    <w:rsid w:val="00406F5B"/>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64E8"/>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0A36"/>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3A8"/>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0873"/>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2690"/>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0F40"/>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D7192"/>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206"/>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A7226"/>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57628"/>
    <w:rsid w:val="00D6086F"/>
    <w:rsid w:val="00D62DC6"/>
    <w:rsid w:val="00D648EF"/>
    <w:rsid w:val="00D64C6F"/>
    <w:rsid w:val="00D70249"/>
    <w:rsid w:val="00D714E9"/>
    <w:rsid w:val="00D7490C"/>
    <w:rsid w:val="00D77D53"/>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1BAC"/>
    <w:rsid w:val="00E839DA"/>
    <w:rsid w:val="00E91B71"/>
    <w:rsid w:val="00E9362A"/>
    <w:rsid w:val="00E949A7"/>
    <w:rsid w:val="00E955C1"/>
    <w:rsid w:val="00EA46F8"/>
    <w:rsid w:val="00EA49F5"/>
    <w:rsid w:val="00EC1724"/>
    <w:rsid w:val="00ED37D0"/>
    <w:rsid w:val="00EE51DF"/>
    <w:rsid w:val="00EE6166"/>
    <w:rsid w:val="00EE69D6"/>
    <w:rsid w:val="00EE76D4"/>
    <w:rsid w:val="00EF3DD0"/>
    <w:rsid w:val="00EF58F9"/>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256</Words>
  <Characters>1462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2022-01-13T06:51:00Z</cp:lastPrinted>
  <dcterms:created xsi:type="dcterms:W3CDTF">2022-01-13T06:35:00Z</dcterms:created>
  <dcterms:modified xsi:type="dcterms:W3CDTF">2022-01-31T10:39:00Z</dcterms:modified>
</cp:coreProperties>
</file>