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1091" w:rsidRDefault="00F71091" w:rsidP="00F71091">
      <w:pPr>
        <w:ind w:left="4111" w:hanging="4111"/>
        <w:jc w:val="both"/>
        <w:rPr>
          <w:sz w:val="28"/>
          <w:szCs w:val="28"/>
          <w:lang w:val="uk-UA"/>
        </w:rPr>
      </w:pPr>
    </w:p>
    <w:p w:rsidR="00F71091" w:rsidRPr="00E22DBD" w:rsidRDefault="00F71091" w:rsidP="00F71091">
      <w:pPr>
        <w:spacing w:line="360" w:lineRule="auto"/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19050" t="0" r="9525" b="0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1091" w:rsidRPr="00CA141D" w:rsidRDefault="00F71091" w:rsidP="00F71091">
      <w:pPr>
        <w:pStyle w:val="1"/>
        <w:spacing w:before="0" w:after="0" w:line="360" w:lineRule="auto"/>
        <w:jc w:val="center"/>
        <w:rPr>
          <w:rFonts w:ascii="Times New Roman" w:hAnsi="Times New Roman"/>
          <w:caps/>
          <w:color w:val="000000"/>
          <w:sz w:val="28"/>
          <w:szCs w:val="28"/>
          <w:lang w:val="uk-UA"/>
        </w:rPr>
      </w:pPr>
      <w:r w:rsidRPr="00CA141D">
        <w:rPr>
          <w:rFonts w:ascii="Times New Roman" w:hAnsi="Times New Roman"/>
          <w:caps/>
          <w:color w:val="000000"/>
          <w:sz w:val="28"/>
          <w:szCs w:val="28"/>
          <w:lang w:val="uk-UA"/>
        </w:rPr>
        <w:t>Україна</w:t>
      </w:r>
    </w:p>
    <w:p w:rsidR="00F71091" w:rsidRDefault="00F71091" w:rsidP="00F71091">
      <w:pPr>
        <w:pStyle w:val="2"/>
        <w:spacing w:before="0" w:beforeAutospacing="0" w:after="0" w:afterAutospacing="0" w:line="360" w:lineRule="auto"/>
        <w:jc w:val="center"/>
        <w:rPr>
          <w:spacing w:val="40"/>
          <w:sz w:val="28"/>
          <w:szCs w:val="28"/>
          <w:lang w:val="uk-UA"/>
        </w:rPr>
      </w:pPr>
      <w:r>
        <w:rPr>
          <w:spacing w:val="40"/>
          <w:sz w:val="28"/>
          <w:szCs w:val="28"/>
          <w:lang w:val="uk-UA"/>
        </w:rPr>
        <w:t>КОЗЕЛЕЦЬКА СЕЛИЩНА</w:t>
      </w:r>
      <w:r w:rsidRPr="00E22DBD">
        <w:rPr>
          <w:spacing w:val="40"/>
          <w:sz w:val="28"/>
          <w:szCs w:val="28"/>
          <w:lang w:val="uk-UA"/>
        </w:rPr>
        <w:t xml:space="preserve">  РАДА </w:t>
      </w:r>
    </w:p>
    <w:p w:rsidR="00F71091" w:rsidRPr="00E22DBD" w:rsidRDefault="00F71091" w:rsidP="00F71091">
      <w:pPr>
        <w:pStyle w:val="2"/>
        <w:spacing w:before="0" w:beforeAutospacing="0" w:after="0" w:afterAutospacing="0" w:line="360" w:lineRule="auto"/>
        <w:jc w:val="center"/>
        <w:rPr>
          <w:spacing w:val="40"/>
          <w:sz w:val="28"/>
          <w:szCs w:val="28"/>
          <w:lang w:val="uk-UA"/>
        </w:rPr>
      </w:pPr>
      <w:r>
        <w:rPr>
          <w:spacing w:val="40"/>
          <w:sz w:val="28"/>
          <w:szCs w:val="28"/>
          <w:lang w:val="uk-UA"/>
        </w:rPr>
        <w:t>ЧЕРНІГІВСЬКОЇ ОБЛАСТІ</w:t>
      </w:r>
    </w:p>
    <w:p w:rsidR="00F71091" w:rsidRPr="00E22DBD" w:rsidRDefault="00F71091" w:rsidP="00F71091">
      <w:pPr>
        <w:pStyle w:val="2"/>
        <w:spacing w:before="0" w:beforeAutospacing="0" w:after="0" w:afterAutospacing="0" w:line="360" w:lineRule="auto"/>
        <w:ind w:left="1440" w:hanging="1440"/>
        <w:jc w:val="center"/>
        <w:rPr>
          <w:bCs w:val="0"/>
          <w:caps/>
          <w:color w:val="000000"/>
          <w:spacing w:val="100"/>
          <w:sz w:val="28"/>
          <w:szCs w:val="28"/>
          <w:lang w:val="uk-UA"/>
        </w:rPr>
      </w:pPr>
      <w:r w:rsidRPr="00E22DBD">
        <w:rPr>
          <w:bCs w:val="0"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F71091" w:rsidRPr="00E22DBD" w:rsidRDefault="00F71091" w:rsidP="00F71091">
      <w:pPr>
        <w:pStyle w:val="2"/>
        <w:spacing w:before="0" w:beforeAutospacing="0" w:after="0" w:afterAutospacing="0" w:line="360" w:lineRule="auto"/>
        <w:ind w:left="1440" w:hanging="1440"/>
        <w:jc w:val="center"/>
        <w:rPr>
          <w:b w:val="0"/>
          <w:sz w:val="28"/>
          <w:lang w:val="uk-UA"/>
        </w:rPr>
      </w:pPr>
      <w:r>
        <w:rPr>
          <w:b w:val="0"/>
          <w:sz w:val="28"/>
          <w:lang w:val="uk-UA"/>
        </w:rPr>
        <w:t>(перша сесія восьмого</w:t>
      </w:r>
      <w:r w:rsidRPr="00E22DBD">
        <w:rPr>
          <w:b w:val="0"/>
          <w:sz w:val="28"/>
          <w:lang w:val="uk-UA"/>
        </w:rPr>
        <w:t xml:space="preserve"> скликання)</w:t>
      </w:r>
    </w:p>
    <w:p w:rsidR="00F71091" w:rsidRDefault="00F71091" w:rsidP="00F71091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</w:p>
    <w:p w:rsidR="00F71091" w:rsidRPr="00E22DBD" w:rsidRDefault="00F71091" w:rsidP="00F71091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 xml:space="preserve">14 грудня </w:t>
      </w:r>
      <w:r w:rsidRPr="00E22DBD">
        <w:rPr>
          <w:b w:val="0"/>
          <w:sz w:val="28"/>
          <w:szCs w:val="28"/>
          <w:lang w:val="uk-UA"/>
        </w:rPr>
        <w:t>20</w:t>
      </w:r>
      <w:r>
        <w:rPr>
          <w:b w:val="0"/>
          <w:sz w:val="28"/>
          <w:szCs w:val="28"/>
          <w:lang w:val="uk-UA"/>
        </w:rPr>
        <w:t xml:space="preserve">20 </w:t>
      </w:r>
      <w:r w:rsidRPr="00E22DBD">
        <w:rPr>
          <w:b w:val="0"/>
          <w:sz w:val="28"/>
          <w:szCs w:val="28"/>
          <w:lang w:val="uk-UA"/>
        </w:rPr>
        <w:t>року</w:t>
      </w:r>
    </w:p>
    <w:p w:rsidR="00F71091" w:rsidRDefault="00F71091" w:rsidP="00F71091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  <w:proofErr w:type="spellStart"/>
      <w:r>
        <w:rPr>
          <w:b w:val="0"/>
          <w:sz w:val="28"/>
          <w:szCs w:val="28"/>
          <w:lang w:val="uk-UA"/>
        </w:rPr>
        <w:t>смт.Козелець</w:t>
      </w:r>
      <w:proofErr w:type="spellEnd"/>
    </w:p>
    <w:p w:rsidR="00F71091" w:rsidRDefault="00F71091" w:rsidP="00F71091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</w:p>
    <w:p w:rsidR="00F71091" w:rsidRPr="00BE4A50" w:rsidRDefault="00F71091" w:rsidP="00F71091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>№</w:t>
      </w:r>
      <w:r w:rsidRPr="00B55C73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  <w:lang w:val="uk-UA"/>
        </w:rPr>
        <w:t>10-1/</w:t>
      </w:r>
      <w:r>
        <w:rPr>
          <w:b w:val="0"/>
          <w:sz w:val="28"/>
          <w:szCs w:val="28"/>
          <w:lang w:val="en-US"/>
        </w:rPr>
        <w:t>VIII</w:t>
      </w:r>
    </w:p>
    <w:p w:rsidR="00F71091" w:rsidRDefault="00F71091" w:rsidP="00F71091">
      <w:pPr>
        <w:rPr>
          <w:sz w:val="28"/>
          <w:szCs w:val="28"/>
          <w:lang w:val="uk-UA"/>
        </w:rPr>
      </w:pPr>
    </w:p>
    <w:p w:rsidR="00F71091" w:rsidRPr="00F355DE" w:rsidRDefault="00F71091" w:rsidP="00F71091">
      <w:pPr>
        <w:rPr>
          <w:sz w:val="28"/>
          <w:szCs w:val="28"/>
          <w:lang w:val="uk-UA"/>
        </w:rPr>
      </w:pPr>
      <w:r w:rsidRPr="00F355DE">
        <w:rPr>
          <w:sz w:val="28"/>
          <w:szCs w:val="28"/>
          <w:lang w:val="uk-UA"/>
        </w:rPr>
        <w:t xml:space="preserve">Про обрання постійної комісії з питань </w:t>
      </w:r>
    </w:p>
    <w:p w:rsidR="00F71091" w:rsidRDefault="00F71091" w:rsidP="00F71091">
      <w:pPr>
        <w:rPr>
          <w:color w:val="000000"/>
          <w:spacing w:val="-1"/>
          <w:sz w:val="28"/>
          <w:szCs w:val="28"/>
          <w:lang w:val="uk-UA"/>
        </w:rPr>
      </w:pPr>
      <w:r w:rsidRPr="000031A2">
        <w:rPr>
          <w:color w:val="000000"/>
          <w:spacing w:val="-1"/>
          <w:sz w:val="28"/>
          <w:szCs w:val="28"/>
          <w:lang w:val="uk-UA"/>
        </w:rPr>
        <w:t xml:space="preserve">освіти, охорони здоров'я, культури, соціального </w:t>
      </w:r>
    </w:p>
    <w:p w:rsidR="00F71091" w:rsidRPr="00E22DBD" w:rsidRDefault="00F71091" w:rsidP="00F71091">
      <w:pPr>
        <w:rPr>
          <w:lang w:val="uk-UA"/>
        </w:rPr>
      </w:pPr>
      <w:r w:rsidRPr="000031A2">
        <w:rPr>
          <w:color w:val="000000"/>
          <w:spacing w:val="-1"/>
          <w:sz w:val="28"/>
          <w:szCs w:val="28"/>
          <w:lang w:val="uk-UA"/>
        </w:rPr>
        <w:t>захисту населення</w:t>
      </w:r>
      <w:r>
        <w:rPr>
          <w:color w:val="000000"/>
          <w:spacing w:val="-1"/>
          <w:sz w:val="28"/>
          <w:szCs w:val="28"/>
          <w:lang w:val="uk-UA"/>
        </w:rPr>
        <w:t xml:space="preserve">, </w:t>
      </w:r>
      <w:proofErr w:type="spellStart"/>
      <w:r w:rsidRPr="000031A2">
        <w:rPr>
          <w:sz w:val="28"/>
          <w:szCs w:val="28"/>
        </w:rPr>
        <w:t>законності</w:t>
      </w:r>
      <w:proofErr w:type="spellEnd"/>
      <w:r w:rsidRPr="000031A2">
        <w:rPr>
          <w:sz w:val="28"/>
          <w:szCs w:val="28"/>
        </w:rPr>
        <w:t xml:space="preserve"> та правопорядку</w:t>
      </w:r>
    </w:p>
    <w:p w:rsidR="00F71091" w:rsidRDefault="00F71091" w:rsidP="00F71091">
      <w:pPr>
        <w:ind w:firstLine="709"/>
        <w:rPr>
          <w:sz w:val="28"/>
          <w:szCs w:val="28"/>
          <w:lang w:val="uk-UA"/>
        </w:rPr>
      </w:pPr>
    </w:p>
    <w:p w:rsidR="00F71091" w:rsidRPr="00DB7BDB" w:rsidRDefault="00F71091" w:rsidP="00F71091">
      <w:pPr>
        <w:ind w:firstLine="709"/>
        <w:rPr>
          <w:sz w:val="28"/>
          <w:szCs w:val="28"/>
          <w:lang w:val="uk-UA"/>
        </w:rPr>
      </w:pPr>
      <w:r w:rsidRPr="00DB7BDB">
        <w:rPr>
          <w:sz w:val="28"/>
          <w:szCs w:val="28"/>
          <w:lang w:val="uk-UA"/>
        </w:rPr>
        <w:t>Відповідно до ст. 47 Закону України “ Про місцеве самоврядування</w:t>
      </w:r>
      <w:r>
        <w:rPr>
          <w:sz w:val="28"/>
          <w:szCs w:val="28"/>
          <w:lang w:val="uk-UA"/>
        </w:rPr>
        <w:t xml:space="preserve">   в </w:t>
      </w:r>
      <w:proofErr w:type="spellStart"/>
      <w:r>
        <w:rPr>
          <w:sz w:val="28"/>
          <w:szCs w:val="28"/>
          <w:lang w:val="uk-UA"/>
        </w:rPr>
        <w:t>Україні”</w:t>
      </w:r>
      <w:proofErr w:type="spellEnd"/>
      <w:r>
        <w:rPr>
          <w:sz w:val="28"/>
          <w:szCs w:val="28"/>
          <w:lang w:val="uk-UA"/>
        </w:rPr>
        <w:t>, селищна  рада вирішила</w:t>
      </w:r>
      <w:r w:rsidRPr="00DB7BDB">
        <w:rPr>
          <w:sz w:val="28"/>
          <w:szCs w:val="28"/>
          <w:lang w:val="uk-UA"/>
        </w:rPr>
        <w:t>:</w:t>
      </w:r>
    </w:p>
    <w:p w:rsidR="00F71091" w:rsidRDefault="00F71091" w:rsidP="00F71091">
      <w:pPr>
        <w:ind w:firstLine="709"/>
        <w:rPr>
          <w:sz w:val="28"/>
          <w:szCs w:val="28"/>
          <w:lang w:val="uk-UA"/>
        </w:rPr>
      </w:pPr>
    </w:p>
    <w:p w:rsidR="00F71091" w:rsidRDefault="00F71091" w:rsidP="00F71091">
      <w:pPr>
        <w:pStyle w:val="a3"/>
        <w:widowControl w:val="0"/>
        <w:autoSpaceDE w:val="0"/>
        <w:autoSpaceDN w:val="0"/>
        <w:adjustRightInd w:val="0"/>
        <w:spacing w:before="0" w:beforeAutospacing="0" w:after="120" w:afterAutospacing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Обрати постійну комісію з питань </w:t>
      </w:r>
      <w:r w:rsidRPr="000031A2">
        <w:rPr>
          <w:color w:val="000000"/>
          <w:spacing w:val="-1"/>
          <w:sz w:val="28"/>
          <w:szCs w:val="28"/>
          <w:lang w:val="uk-UA"/>
        </w:rPr>
        <w:t>освіти, охорони здоров'я, культури, соціального захисту населення</w:t>
      </w:r>
      <w:r>
        <w:rPr>
          <w:color w:val="000000"/>
          <w:spacing w:val="-1"/>
          <w:sz w:val="28"/>
          <w:szCs w:val="28"/>
          <w:lang w:val="uk-UA"/>
        </w:rPr>
        <w:t xml:space="preserve">, </w:t>
      </w:r>
      <w:proofErr w:type="spellStart"/>
      <w:r w:rsidRPr="000031A2">
        <w:rPr>
          <w:sz w:val="28"/>
          <w:szCs w:val="28"/>
        </w:rPr>
        <w:t>законності</w:t>
      </w:r>
      <w:proofErr w:type="spellEnd"/>
      <w:r w:rsidRPr="000031A2">
        <w:rPr>
          <w:sz w:val="28"/>
          <w:szCs w:val="28"/>
        </w:rPr>
        <w:t xml:space="preserve"> та правопорядку</w:t>
      </w:r>
      <w:r>
        <w:rPr>
          <w:sz w:val="28"/>
          <w:szCs w:val="28"/>
          <w:lang w:val="uk-UA"/>
        </w:rPr>
        <w:t xml:space="preserve"> у складі:</w:t>
      </w:r>
    </w:p>
    <w:p w:rsidR="00F71091" w:rsidRPr="006C14EB" w:rsidRDefault="00F71091" w:rsidP="00F71091">
      <w:pPr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- </w:t>
      </w:r>
      <w:proofErr w:type="spellStart"/>
      <w:r w:rsidRPr="006C14EB">
        <w:rPr>
          <w:sz w:val="28"/>
          <w:szCs w:val="28"/>
          <w:lang w:val="uk-UA"/>
        </w:rPr>
        <w:t>Трофимченко</w:t>
      </w:r>
      <w:proofErr w:type="spellEnd"/>
      <w:r w:rsidRPr="006C14EB">
        <w:rPr>
          <w:sz w:val="28"/>
          <w:szCs w:val="28"/>
          <w:lang w:val="uk-UA"/>
        </w:rPr>
        <w:t xml:space="preserve"> Алла Андріївна – директор </w:t>
      </w:r>
      <w:proofErr w:type="spellStart"/>
      <w:r w:rsidRPr="006C14EB">
        <w:rPr>
          <w:sz w:val="28"/>
          <w:szCs w:val="28"/>
          <w:lang w:val="uk-UA"/>
        </w:rPr>
        <w:t>Білейківського</w:t>
      </w:r>
      <w:proofErr w:type="spellEnd"/>
      <w:r w:rsidRPr="006C14EB">
        <w:rPr>
          <w:sz w:val="28"/>
          <w:szCs w:val="28"/>
          <w:lang w:val="uk-UA"/>
        </w:rPr>
        <w:t xml:space="preserve"> закладу дошкільної освіти, депутат від партії «Наш край»;</w:t>
      </w:r>
    </w:p>
    <w:p w:rsidR="00F71091" w:rsidRPr="006C14EB" w:rsidRDefault="00F71091" w:rsidP="00F71091">
      <w:pPr>
        <w:jc w:val="both"/>
        <w:rPr>
          <w:sz w:val="28"/>
          <w:szCs w:val="28"/>
          <w:lang w:val="uk-UA"/>
        </w:rPr>
      </w:pPr>
      <w:r w:rsidRPr="006C14EB">
        <w:rPr>
          <w:sz w:val="28"/>
          <w:szCs w:val="28"/>
          <w:lang w:val="uk-UA"/>
        </w:rPr>
        <w:t>-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Великохатній</w:t>
      </w:r>
      <w:proofErr w:type="spellEnd"/>
      <w:r>
        <w:rPr>
          <w:sz w:val="28"/>
          <w:szCs w:val="28"/>
          <w:lang w:val="uk-UA"/>
        </w:rPr>
        <w:t xml:space="preserve"> Сергій Леонідович – працівник ТОВ «</w:t>
      </w:r>
      <w:r w:rsidR="00A120DF">
        <w:rPr>
          <w:sz w:val="28"/>
          <w:szCs w:val="28"/>
          <w:lang w:val="uk-UA"/>
        </w:rPr>
        <w:t>Овочева група</w:t>
      </w:r>
      <w:r>
        <w:rPr>
          <w:sz w:val="28"/>
          <w:szCs w:val="28"/>
          <w:lang w:val="uk-UA"/>
        </w:rPr>
        <w:t xml:space="preserve">», </w:t>
      </w:r>
      <w:r w:rsidRPr="006C14EB">
        <w:rPr>
          <w:sz w:val="28"/>
          <w:szCs w:val="28"/>
          <w:lang w:val="uk-UA"/>
        </w:rPr>
        <w:t>депутат від партії «Наш край»;</w:t>
      </w:r>
    </w:p>
    <w:p w:rsidR="00F71091" w:rsidRPr="006C14EB" w:rsidRDefault="00F71091" w:rsidP="00F71091">
      <w:pPr>
        <w:jc w:val="both"/>
        <w:rPr>
          <w:sz w:val="28"/>
          <w:szCs w:val="28"/>
          <w:lang w:val="uk-UA"/>
        </w:rPr>
      </w:pPr>
      <w:r w:rsidRPr="006C14EB">
        <w:rPr>
          <w:sz w:val="28"/>
          <w:szCs w:val="28"/>
          <w:lang w:val="uk-UA"/>
        </w:rPr>
        <w:t>-</w:t>
      </w:r>
      <w:r>
        <w:rPr>
          <w:sz w:val="28"/>
          <w:szCs w:val="28"/>
          <w:lang w:val="uk-UA"/>
        </w:rPr>
        <w:t xml:space="preserve"> Науменко Євген Валентинович - </w:t>
      </w:r>
      <w:r w:rsidRPr="006C14EB">
        <w:rPr>
          <w:sz w:val="28"/>
          <w:szCs w:val="28"/>
          <w:lang w:val="uk-UA"/>
        </w:rPr>
        <w:t>головний спеціаліст інформаційних технологій відділу зв’язків з громадськістю</w:t>
      </w:r>
      <w:r>
        <w:rPr>
          <w:sz w:val="28"/>
          <w:szCs w:val="28"/>
          <w:lang w:val="uk-UA"/>
        </w:rPr>
        <w:t>, депутат від партії «Слуга народу»;</w:t>
      </w:r>
    </w:p>
    <w:p w:rsidR="00F71091" w:rsidRDefault="00F71091" w:rsidP="00F71091">
      <w:pPr>
        <w:jc w:val="both"/>
        <w:rPr>
          <w:rStyle w:val="a4"/>
          <w:b w:val="0"/>
          <w:sz w:val="28"/>
          <w:szCs w:val="28"/>
          <w:lang w:val="uk-UA"/>
        </w:rPr>
      </w:pPr>
      <w:r w:rsidRPr="006C14EB">
        <w:rPr>
          <w:sz w:val="28"/>
          <w:szCs w:val="28"/>
          <w:lang w:val="uk-UA"/>
        </w:rPr>
        <w:t>-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Єркіна</w:t>
      </w:r>
      <w:proofErr w:type="spellEnd"/>
      <w:r>
        <w:rPr>
          <w:sz w:val="28"/>
          <w:szCs w:val="28"/>
          <w:lang w:val="uk-UA"/>
        </w:rPr>
        <w:t xml:space="preserve"> Тетяна Яківна </w:t>
      </w:r>
      <w:r w:rsidRPr="006C14EB">
        <w:rPr>
          <w:b/>
          <w:sz w:val="28"/>
          <w:szCs w:val="28"/>
          <w:lang w:val="uk-UA"/>
        </w:rPr>
        <w:t xml:space="preserve">- </w:t>
      </w:r>
      <w:r>
        <w:rPr>
          <w:rStyle w:val="a4"/>
          <w:b w:val="0"/>
          <w:sz w:val="28"/>
          <w:szCs w:val="28"/>
          <w:lang w:val="uk-UA"/>
        </w:rPr>
        <w:t>з</w:t>
      </w:r>
      <w:proofErr w:type="spellStart"/>
      <w:r w:rsidRPr="006C14EB">
        <w:rPr>
          <w:rStyle w:val="a4"/>
          <w:b w:val="0"/>
          <w:sz w:val="28"/>
          <w:szCs w:val="28"/>
        </w:rPr>
        <w:t>аступник</w:t>
      </w:r>
      <w:proofErr w:type="spellEnd"/>
      <w:r w:rsidRPr="006C14EB">
        <w:rPr>
          <w:rStyle w:val="a4"/>
          <w:b w:val="0"/>
          <w:sz w:val="28"/>
          <w:szCs w:val="28"/>
        </w:rPr>
        <w:t xml:space="preserve"> начальника </w:t>
      </w:r>
      <w:proofErr w:type="spellStart"/>
      <w:r w:rsidRPr="006C14EB">
        <w:rPr>
          <w:rStyle w:val="a4"/>
          <w:b w:val="0"/>
          <w:sz w:val="28"/>
          <w:szCs w:val="28"/>
        </w:rPr>
        <w:t>Управління</w:t>
      </w:r>
      <w:proofErr w:type="spellEnd"/>
      <w:r w:rsidRPr="006C14EB">
        <w:rPr>
          <w:rStyle w:val="a4"/>
          <w:b w:val="0"/>
          <w:sz w:val="28"/>
          <w:szCs w:val="28"/>
        </w:rPr>
        <w:t xml:space="preserve"> - Начальник </w:t>
      </w:r>
      <w:proofErr w:type="spellStart"/>
      <w:r w:rsidRPr="006C14EB">
        <w:rPr>
          <w:rStyle w:val="a4"/>
          <w:b w:val="0"/>
          <w:sz w:val="28"/>
          <w:szCs w:val="28"/>
        </w:rPr>
        <w:t>відділу</w:t>
      </w:r>
      <w:proofErr w:type="spellEnd"/>
      <w:r w:rsidRPr="006C14EB">
        <w:rPr>
          <w:rStyle w:val="a4"/>
          <w:b w:val="0"/>
          <w:sz w:val="28"/>
          <w:szCs w:val="28"/>
        </w:rPr>
        <w:t xml:space="preserve"> </w:t>
      </w:r>
      <w:proofErr w:type="spellStart"/>
      <w:r w:rsidRPr="006C14EB">
        <w:rPr>
          <w:rStyle w:val="a4"/>
          <w:b w:val="0"/>
          <w:sz w:val="28"/>
          <w:szCs w:val="28"/>
        </w:rPr>
        <w:t>освіти</w:t>
      </w:r>
      <w:proofErr w:type="spellEnd"/>
      <w:r>
        <w:rPr>
          <w:rStyle w:val="a4"/>
          <w:b w:val="0"/>
          <w:sz w:val="28"/>
          <w:szCs w:val="28"/>
          <w:lang w:val="uk-UA"/>
        </w:rPr>
        <w:t xml:space="preserve"> Козелецької селищної ради, депутат від партії «Рідний дім»;</w:t>
      </w:r>
    </w:p>
    <w:p w:rsidR="00F71091" w:rsidRDefault="00F71091" w:rsidP="00F71091">
      <w:pPr>
        <w:jc w:val="both"/>
        <w:rPr>
          <w:rStyle w:val="a4"/>
          <w:b w:val="0"/>
          <w:sz w:val="28"/>
          <w:szCs w:val="28"/>
          <w:lang w:val="uk-UA"/>
        </w:rPr>
      </w:pPr>
      <w:r>
        <w:rPr>
          <w:rStyle w:val="a4"/>
          <w:b w:val="0"/>
          <w:sz w:val="28"/>
          <w:szCs w:val="28"/>
          <w:lang w:val="uk-UA"/>
        </w:rPr>
        <w:t>- Чемерис Микола Ми</w:t>
      </w:r>
      <w:r w:rsidR="00A120DF">
        <w:rPr>
          <w:rStyle w:val="a4"/>
          <w:b w:val="0"/>
          <w:sz w:val="28"/>
          <w:szCs w:val="28"/>
          <w:lang w:val="uk-UA"/>
        </w:rPr>
        <w:t>хайлович – депутат від партії «</w:t>
      </w:r>
      <w:r>
        <w:rPr>
          <w:rStyle w:val="a4"/>
          <w:b w:val="0"/>
          <w:sz w:val="28"/>
          <w:szCs w:val="28"/>
          <w:lang w:val="uk-UA"/>
        </w:rPr>
        <w:t>Рідний дім»;</w:t>
      </w:r>
    </w:p>
    <w:p w:rsidR="00F71091" w:rsidRPr="008C1F16" w:rsidRDefault="00F71091" w:rsidP="00F71091">
      <w:pPr>
        <w:jc w:val="both"/>
        <w:rPr>
          <w:sz w:val="28"/>
          <w:szCs w:val="28"/>
          <w:lang w:val="uk-UA"/>
        </w:rPr>
      </w:pPr>
      <w:r>
        <w:rPr>
          <w:rStyle w:val="a4"/>
          <w:b w:val="0"/>
          <w:sz w:val="28"/>
          <w:szCs w:val="28"/>
          <w:lang w:val="uk-UA"/>
        </w:rPr>
        <w:t xml:space="preserve">- Волкова Діана Василівна – викладач Козелецької ДМШ, депутат від </w:t>
      </w:r>
      <w:r>
        <w:rPr>
          <w:sz w:val="28"/>
          <w:szCs w:val="28"/>
          <w:lang w:val="uk-UA"/>
        </w:rPr>
        <w:t>«Всеукраїнського об’єднання «Батьківщина».</w:t>
      </w:r>
    </w:p>
    <w:p w:rsidR="00F71091" w:rsidRDefault="00F71091" w:rsidP="00F7109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proofErr w:type="spellStart"/>
      <w:r w:rsidRPr="00F355DE">
        <w:rPr>
          <w:sz w:val="28"/>
          <w:szCs w:val="28"/>
        </w:rPr>
        <w:t>Артюх</w:t>
      </w:r>
      <w:proofErr w:type="spellEnd"/>
      <w:r w:rsidRPr="00F355DE">
        <w:rPr>
          <w:sz w:val="28"/>
          <w:szCs w:val="28"/>
        </w:rPr>
        <w:t xml:space="preserve"> </w:t>
      </w:r>
      <w:proofErr w:type="spellStart"/>
      <w:r w:rsidRPr="00F355DE">
        <w:rPr>
          <w:sz w:val="28"/>
          <w:szCs w:val="28"/>
        </w:rPr>
        <w:t>Карина</w:t>
      </w:r>
      <w:proofErr w:type="spellEnd"/>
      <w:r w:rsidRPr="00F355DE">
        <w:rPr>
          <w:sz w:val="28"/>
          <w:szCs w:val="28"/>
        </w:rPr>
        <w:t xml:space="preserve"> </w:t>
      </w:r>
      <w:proofErr w:type="spellStart"/>
      <w:r w:rsidRPr="00F355DE">
        <w:rPr>
          <w:sz w:val="28"/>
          <w:szCs w:val="28"/>
        </w:rPr>
        <w:t>Арсенівна</w:t>
      </w:r>
      <w:proofErr w:type="spellEnd"/>
      <w:r>
        <w:rPr>
          <w:sz w:val="28"/>
          <w:szCs w:val="28"/>
          <w:lang w:val="uk-UA"/>
        </w:rPr>
        <w:t xml:space="preserve"> </w:t>
      </w:r>
      <w:r w:rsidRPr="00651B49">
        <w:rPr>
          <w:sz w:val="28"/>
          <w:szCs w:val="28"/>
          <w:lang w:val="uk-UA"/>
        </w:rPr>
        <w:t>– тимчасово не працює</w:t>
      </w:r>
      <w:r>
        <w:rPr>
          <w:sz w:val="28"/>
          <w:szCs w:val="28"/>
          <w:lang w:val="uk-UA"/>
        </w:rPr>
        <w:t>, депутат від партії «Рідний дім».</w:t>
      </w:r>
    </w:p>
    <w:p w:rsidR="00F71091" w:rsidRPr="006C14EB" w:rsidRDefault="00F71091" w:rsidP="00F71091">
      <w:pPr>
        <w:rPr>
          <w:sz w:val="28"/>
          <w:szCs w:val="28"/>
          <w:lang w:val="uk-UA"/>
        </w:rPr>
      </w:pPr>
    </w:p>
    <w:p w:rsidR="00F71091" w:rsidRDefault="00F71091" w:rsidP="00F71091">
      <w:pPr>
        <w:ind w:right="-216"/>
        <w:jc w:val="both"/>
        <w:rPr>
          <w:sz w:val="28"/>
          <w:szCs w:val="28"/>
          <w:lang w:val="uk-UA"/>
        </w:rPr>
      </w:pPr>
    </w:p>
    <w:p w:rsidR="00F71091" w:rsidRDefault="00F71091" w:rsidP="00F71091">
      <w:pPr>
        <w:ind w:right="-216"/>
        <w:jc w:val="both"/>
        <w:rPr>
          <w:sz w:val="28"/>
          <w:szCs w:val="28"/>
          <w:lang w:val="uk-UA"/>
        </w:rPr>
      </w:pPr>
      <w:r>
        <w:rPr>
          <w:bCs/>
          <w:sz w:val="28"/>
          <w:szCs w:val="20"/>
          <w:lang w:val="uk-UA"/>
        </w:rPr>
        <w:t>С</w:t>
      </w:r>
      <w:r w:rsidRPr="001B3619">
        <w:rPr>
          <w:bCs/>
          <w:sz w:val="28"/>
          <w:szCs w:val="20"/>
          <w:lang w:val="uk-UA"/>
        </w:rPr>
        <w:t xml:space="preserve">елищний голова                                                        </w:t>
      </w:r>
      <w:r>
        <w:rPr>
          <w:bCs/>
          <w:sz w:val="28"/>
          <w:szCs w:val="20"/>
          <w:lang w:val="uk-UA"/>
        </w:rPr>
        <w:t xml:space="preserve">                    </w:t>
      </w:r>
      <w:r w:rsidRPr="001B3619">
        <w:rPr>
          <w:bCs/>
          <w:sz w:val="28"/>
          <w:szCs w:val="20"/>
          <w:lang w:val="uk-UA"/>
        </w:rPr>
        <w:t>В</w:t>
      </w:r>
      <w:r>
        <w:rPr>
          <w:bCs/>
          <w:sz w:val="28"/>
          <w:szCs w:val="20"/>
          <w:lang w:val="uk-UA"/>
        </w:rPr>
        <w:t>.П.Бригинець</w:t>
      </w:r>
    </w:p>
    <w:p w:rsidR="00F71091" w:rsidRDefault="00F71091" w:rsidP="00F71091">
      <w:pPr>
        <w:jc w:val="both"/>
        <w:rPr>
          <w:sz w:val="28"/>
          <w:szCs w:val="28"/>
          <w:lang w:val="uk-UA"/>
        </w:rPr>
      </w:pPr>
    </w:p>
    <w:p w:rsidR="009361D4" w:rsidRDefault="009361D4"/>
    <w:sectPr w:rsidR="009361D4" w:rsidSect="009361D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71091"/>
    <w:rsid w:val="009361D4"/>
    <w:rsid w:val="00A120DF"/>
    <w:rsid w:val="00C4458C"/>
    <w:rsid w:val="00F710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10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F71091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link w:val="20"/>
    <w:qFormat/>
    <w:rsid w:val="00F71091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71091"/>
    <w:rPr>
      <w:rFonts w:ascii="Arial" w:eastAsia="Times New Roman" w:hAnsi="Arial" w:cs="Times New Roman"/>
      <w:b/>
      <w:bCs/>
      <w:kern w:val="32"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rsid w:val="00F71091"/>
    <w:rPr>
      <w:rFonts w:ascii="Times New Roman" w:eastAsia="Times New Roman" w:hAnsi="Times New Roman" w:cs="Times New Roman"/>
      <w:b/>
      <w:bCs/>
      <w:sz w:val="36"/>
      <w:szCs w:val="36"/>
      <w:lang w:val="ru-RU" w:eastAsia="ru-RU"/>
    </w:rPr>
  </w:style>
  <w:style w:type="paragraph" w:styleId="a3">
    <w:name w:val="Normal (Web)"/>
    <w:basedOn w:val="a"/>
    <w:uiPriority w:val="99"/>
    <w:rsid w:val="00F71091"/>
    <w:pPr>
      <w:spacing w:before="100" w:beforeAutospacing="1" w:after="100" w:afterAutospacing="1"/>
    </w:pPr>
  </w:style>
  <w:style w:type="character" w:styleId="a4">
    <w:name w:val="Strong"/>
    <w:qFormat/>
    <w:rsid w:val="00F71091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7109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71091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883</Words>
  <Characters>504</Characters>
  <Application>Microsoft Office Word</Application>
  <DocSecurity>0</DocSecurity>
  <Lines>4</Lines>
  <Paragraphs>2</Paragraphs>
  <ScaleCrop>false</ScaleCrop>
  <Company>Home</Company>
  <LinksUpToDate>false</LinksUpToDate>
  <CharactersWithSpaces>1385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3</cp:revision>
  <cp:lastPrinted>2020-12-15T13:48:00Z</cp:lastPrinted>
  <dcterms:created xsi:type="dcterms:W3CDTF">2020-12-15T11:50:00Z</dcterms:created>
  <dcterms:modified xsi:type="dcterms:W3CDTF">2020-12-15T13:48:00Z</dcterms:modified>
</cp:coreProperties>
</file>