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685" w:rsidRPr="00E22DBD" w:rsidRDefault="00F65685" w:rsidP="00F65685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685" w:rsidRPr="00CA141D" w:rsidRDefault="00F65685" w:rsidP="00F65685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F65685" w:rsidRDefault="00F65685" w:rsidP="00F65685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F65685" w:rsidRPr="00E22DBD" w:rsidRDefault="00F65685" w:rsidP="00F65685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F65685" w:rsidRPr="00E22DBD" w:rsidRDefault="00F65685" w:rsidP="00F65685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F65685" w:rsidRPr="00E22DBD" w:rsidRDefault="00F65685" w:rsidP="00F65685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F65685" w:rsidRDefault="00F65685" w:rsidP="00F6568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65685" w:rsidRPr="00E22DBD" w:rsidRDefault="00F65685" w:rsidP="00F6568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F65685" w:rsidRDefault="00F65685" w:rsidP="00F6568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F65685" w:rsidRDefault="00F65685" w:rsidP="00F6568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F65685" w:rsidRPr="00BE4A50" w:rsidRDefault="00F65685" w:rsidP="00F65685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12-1/</w:t>
      </w:r>
      <w:r>
        <w:rPr>
          <w:b w:val="0"/>
          <w:sz w:val="28"/>
          <w:szCs w:val="28"/>
          <w:lang w:val="en-US"/>
        </w:rPr>
        <w:t>VIII</w:t>
      </w:r>
    </w:p>
    <w:p w:rsidR="00F65685" w:rsidRPr="00FD78D2" w:rsidRDefault="00F65685" w:rsidP="00F65685">
      <w:pPr>
        <w:outlineLvl w:val="1"/>
        <w:rPr>
          <w:bCs/>
          <w:sz w:val="28"/>
          <w:szCs w:val="28"/>
          <w:lang w:val="uk-UA"/>
        </w:rPr>
      </w:pPr>
    </w:p>
    <w:p w:rsidR="00F65685" w:rsidRPr="00FD78D2" w:rsidRDefault="00F65685" w:rsidP="00F65685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>Про утворення виконавчого комітету</w:t>
      </w:r>
      <w:r>
        <w:rPr>
          <w:bCs/>
          <w:sz w:val="28"/>
          <w:szCs w:val="20"/>
          <w:lang w:val="uk-UA"/>
        </w:rPr>
        <w:t xml:space="preserve"> та</w:t>
      </w:r>
    </w:p>
    <w:p w:rsidR="00F65685" w:rsidRDefault="00F65685" w:rsidP="00F65685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 w:rsidRPr="00FD78D2">
        <w:rPr>
          <w:bCs/>
          <w:sz w:val="28"/>
          <w:szCs w:val="20"/>
          <w:lang w:val="uk-UA"/>
        </w:rPr>
        <w:t xml:space="preserve">визначення його чисельності </w:t>
      </w:r>
    </w:p>
    <w:p w:rsidR="00F65685" w:rsidRPr="00FD78D2" w:rsidRDefault="00F65685" w:rsidP="00F65685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</w:p>
    <w:p w:rsidR="00F65685" w:rsidRPr="00FD78D2" w:rsidRDefault="00F65685" w:rsidP="00F65685">
      <w:pPr>
        <w:ind w:firstLine="720"/>
        <w:jc w:val="both"/>
        <w:rPr>
          <w:sz w:val="28"/>
          <w:szCs w:val="28"/>
          <w:lang w:val="uk-UA"/>
        </w:rPr>
      </w:pPr>
      <w:r w:rsidRPr="004D2121">
        <w:rPr>
          <w:sz w:val="28"/>
          <w:szCs w:val="28"/>
          <w:shd w:val="clear" w:color="auto" w:fill="FFFFFF"/>
          <w:lang w:val="uk-UA"/>
        </w:rPr>
        <w:t xml:space="preserve">Відповідно до статті 51 Закону України </w:t>
      </w:r>
      <w:proofErr w:type="spellStart"/>
      <w:r w:rsidRPr="004D2121">
        <w:rPr>
          <w:sz w:val="28"/>
          <w:szCs w:val="28"/>
          <w:shd w:val="clear" w:color="auto" w:fill="FFFFFF"/>
          <w:lang w:val="uk-UA"/>
        </w:rPr>
        <w:t>“Про</w:t>
      </w:r>
      <w:proofErr w:type="spellEnd"/>
      <w:r w:rsidRPr="004D2121">
        <w:rPr>
          <w:sz w:val="28"/>
          <w:szCs w:val="28"/>
          <w:shd w:val="clear" w:color="auto" w:fill="FFFFFF"/>
          <w:lang w:val="uk-UA"/>
        </w:rPr>
        <w:t xml:space="preserve"> мі</w:t>
      </w:r>
      <w:r>
        <w:rPr>
          <w:sz w:val="28"/>
          <w:szCs w:val="28"/>
          <w:shd w:val="clear" w:color="auto" w:fill="FFFFFF"/>
          <w:lang w:val="uk-UA"/>
        </w:rPr>
        <w:t xml:space="preserve">сцеве самоврядування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Україні”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 та керуючись п. 3 статті 26 </w:t>
      </w:r>
      <w:r w:rsidRPr="004D2121">
        <w:rPr>
          <w:sz w:val="28"/>
          <w:szCs w:val="28"/>
          <w:shd w:val="clear" w:color="auto" w:fill="FFFFFF"/>
          <w:lang w:val="uk-UA"/>
        </w:rPr>
        <w:t xml:space="preserve">Закону України </w:t>
      </w:r>
      <w:proofErr w:type="spellStart"/>
      <w:r w:rsidRPr="004D2121">
        <w:rPr>
          <w:sz w:val="28"/>
          <w:szCs w:val="28"/>
          <w:shd w:val="clear" w:color="auto" w:fill="FFFFFF"/>
          <w:lang w:val="uk-UA"/>
        </w:rPr>
        <w:t>“Про</w:t>
      </w:r>
      <w:proofErr w:type="spellEnd"/>
      <w:r w:rsidRPr="004D2121">
        <w:rPr>
          <w:sz w:val="28"/>
          <w:szCs w:val="28"/>
          <w:shd w:val="clear" w:color="auto" w:fill="FFFFFF"/>
          <w:lang w:val="uk-UA"/>
        </w:rPr>
        <w:t xml:space="preserve"> місцеве самоврядуванн</w:t>
      </w:r>
      <w:r>
        <w:rPr>
          <w:sz w:val="28"/>
          <w:szCs w:val="28"/>
          <w:shd w:val="clear" w:color="auto" w:fill="FFFFFF"/>
          <w:lang w:val="uk-UA"/>
        </w:rPr>
        <w:t xml:space="preserve">я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Україні”</w:t>
      </w:r>
      <w:proofErr w:type="spellEnd"/>
      <w:r>
        <w:rPr>
          <w:sz w:val="28"/>
          <w:szCs w:val="28"/>
          <w:shd w:val="clear" w:color="auto" w:fill="FFFFFF"/>
          <w:lang w:val="uk-UA"/>
        </w:rPr>
        <w:t>, с</w:t>
      </w:r>
      <w:r w:rsidRPr="004D2121">
        <w:rPr>
          <w:sz w:val="28"/>
          <w:szCs w:val="28"/>
          <w:lang w:val="uk-UA"/>
        </w:rPr>
        <w:t>елищна</w:t>
      </w:r>
      <w:r w:rsidRPr="00FD78D2">
        <w:rPr>
          <w:sz w:val="28"/>
          <w:szCs w:val="28"/>
          <w:lang w:val="uk-UA"/>
        </w:rPr>
        <w:t xml:space="preserve"> рада вирішила:</w:t>
      </w:r>
    </w:p>
    <w:p w:rsidR="00F65685" w:rsidRPr="004D2121" w:rsidRDefault="00F65685" w:rsidP="00F65685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sz w:val="28"/>
          <w:szCs w:val="28"/>
        </w:rPr>
      </w:pPr>
      <w:r w:rsidRPr="004D2121">
        <w:rPr>
          <w:sz w:val="28"/>
          <w:szCs w:val="28"/>
          <w:bdr w:val="none" w:sz="0" w:space="0" w:color="auto" w:frame="1"/>
        </w:rPr>
        <w:t xml:space="preserve">1.Утворити виконавчий комітет </w:t>
      </w:r>
      <w:r>
        <w:rPr>
          <w:sz w:val="28"/>
          <w:szCs w:val="28"/>
          <w:bdr w:val="none" w:sz="0" w:space="0" w:color="auto" w:frame="1"/>
        </w:rPr>
        <w:t>Козелецької селищної ради</w:t>
      </w:r>
      <w:r w:rsidRPr="00756174">
        <w:rPr>
          <w:b/>
          <w:sz w:val="28"/>
          <w:szCs w:val="28"/>
          <w:lang w:val="ru-RU"/>
        </w:rPr>
        <w:t xml:space="preserve"> </w:t>
      </w:r>
      <w:r w:rsidRPr="00756174">
        <w:rPr>
          <w:sz w:val="28"/>
          <w:szCs w:val="28"/>
          <w:lang w:val="en-US"/>
        </w:rPr>
        <w:t>VIII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4D2121">
        <w:rPr>
          <w:sz w:val="28"/>
          <w:szCs w:val="28"/>
          <w:bdr w:val="none" w:sz="0" w:space="0" w:color="auto" w:frame="1"/>
        </w:rPr>
        <w:t xml:space="preserve"> скликання.</w:t>
      </w:r>
    </w:p>
    <w:p w:rsidR="00F65685" w:rsidRPr="004D2121" w:rsidRDefault="00F65685" w:rsidP="00F65685">
      <w:pPr>
        <w:pStyle w:val="rvps2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sz w:val="28"/>
          <w:szCs w:val="28"/>
        </w:rPr>
      </w:pPr>
      <w:r w:rsidRPr="004D2121">
        <w:rPr>
          <w:sz w:val="28"/>
          <w:szCs w:val="28"/>
          <w:bdr w:val="none" w:sz="0" w:space="0" w:color="auto" w:frame="1"/>
        </w:rPr>
        <w:t>2. Встановити</w:t>
      </w:r>
      <w:r>
        <w:rPr>
          <w:sz w:val="28"/>
          <w:szCs w:val="28"/>
          <w:bdr w:val="none" w:sz="0" w:space="0" w:color="auto" w:frame="1"/>
        </w:rPr>
        <w:t xml:space="preserve"> граничну</w:t>
      </w:r>
      <w:r w:rsidRPr="004D2121">
        <w:rPr>
          <w:sz w:val="28"/>
          <w:szCs w:val="28"/>
          <w:bdr w:val="none" w:sz="0" w:space="0" w:color="auto" w:frame="1"/>
        </w:rPr>
        <w:t xml:space="preserve"> чисельність виконавчого комітету ради в складі  </w:t>
      </w:r>
      <w:r>
        <w:rPr>
          <w:sz w:val="28"/>
          <w:szCs w:val="28"/>
          <w:bdr w:val="none" w:sz="0" w:space="0" w:color="auto" w:frame="1"/>
        </w:rPr>
        <w:t>31 чоловік.</w:t>
      </w:r>
    </w:p>
    <w:p w:rsidR="00F65685" w:rsidRPr="00CB5480" w:rsidRDefault="00F65685" w:rsidP="00F65685">
      <w:pPr>
        <w:tabs>
          <w:tab w:val="left" w:pos="8789"/>
        </w:tabs>
        <w:ind w:right="-5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Визнати таким, що втратило чинність рішення </w:t>
      </w:r>
      <w:r>
        <w:rPr>
          <w:bCs/>
          <w:sz w:val="28"/>
          <w:szCs w:val="36"/>
          <w:lang w:val="uk-UA"/>
        </w:rPr>
        <w:t xml:space="preserve">першої сесії восьмого скликання від </w:t>
      </w:r>
      <w:r w:rsidRPr="00FD78D2">
        <w:rPr>
          <w:bCs/>
          <w:sz w:val="28"/>
          <w:szCs w:val="28"/>
          <w:lang w:val="uk-UA"/>
        </w:rPr>
        <w:t>17 травня 2017 року</w:t>
      </w:r>
      <w:r>
        <w:rPr>
          <w:bCs/>
          <w:sz w:val="28"/>
          <w:szCs w:val="28"/>
          <w:lang w:val="uk-UA"/>
        </w:rPr>
        <w:t xml:space="preserve"> </w:t>
      </w:r>
      <w:r w:rsidRPr="00FD78D2">
        <w:rPr>
          <w:bCs/>
          <w:sz w:val="28"/>
          <w:szCs w:val="28"/>
          <w:lang w:val="uk-UA"/>
        </w:rPr>
        <w:t>№</w:t>
      </w:r>
      <w:r w:rsidRPr="008C20B4">
        <w:rPr>
          <w:bCs/>
          <w:sz w:val="28"/>
          <w:szCs w:val="28"/>
          <w:lang w:val="uk-UA"/>
        </w:rPr>
        <w:t xml:space="preserve"> </w:t>
      </w:r>
      <w:r w:rsidRPr="00FD78D2">
        <w:rPr>
          <w:bCs/>
          <w:sz w:val="28"/>
          <w:szCs w:val="28"/>
          <w:lang w:val="uk-UA"/>
        </w:rPr>
        <w:t>11-1/</w:t>
      </w:r>
      <w:r w:rsidRPr="00FD78D2">
        <w:rPr>
          <w:bCs/>
          <w:sz w:val="28"/>
          <w:szCs w:val="28"/>
          <w:lang w:val="en-US"/>
        </w:rPr>
        <w:t>VIII</w:t>
      </w:r>
      <w:r>
        <w:rPr>
          <w:bCs/>
          <w:sz w:val="28"/>
          <w:szCs w:val="28"/>
          <w:lang w:val="uk-UA"/>
        </w:rPr>
        <w:t xml:space="preserve"> «</w:t>
      </w:r>
      <w:r w:rsidRPr="00FD78D2">
        <w:rPr>
          <w:bCs/>
          <w:sz w:val="28"/>
          <w:szCs w:val="20"/>
          <w:lang w:val="uk-UA"/>
        </w:rPr>
        <w:t>Про утворення виконавчого комітету,</w:t>
      </w:r>
      <w:r>
        <w:rPr>
          <w:bCs/>
          <w:sz w:val="28"/>
          <w:szCs w:val="20"/>
          <w:lang w:val="uk-UA"/>
        </w:rPr>
        <w:t xml:space="preserve"> </w:t>
      </w:r>
      <w:r w:rsidRPr="00FD78D2">
        <w:rPr>
          <w:bCs/>
          <w:sz w:val="28"/>
          <w:szCs w:val="20"/>
          <w:lang w:val="uk-UA"/>
        </w:rPr>
        <w:t>визначення його чисельності та затвердження</w:t>
      </w:r>
      <w:r>
        <w:rPr>
          <w:bCs/>
          <w:sz w:val="28"/>
          <w:szCs w:val="20"/>
          <w:lang w:val="uk-UA"/>
        </w:rPr>
        <w:t xml:space="preserve"> </w:t>
      </w:r>
      <w:r w:rsidRPr="00FD78D2">
        <w:rPr>
          <w:bCs/>
          <w:sz w:val="28"/>
          <w:szCs w:val="20"/>
          <w:lang w:val="uk-UA"/>
        </w:rPr>
        <w:t xml:space="preserve">персонального </w:t>
      </w:r>
      <w:r>
        <w:rPr>
          <w:bCs/>
          <w:sz w:val="28"/>
          <w:szCs w:val="20"/>
          <w:lang w:val="uk-UA"/>
        </w:rPr>
        <w:t>с</w:t>
      </w:r>
      <w:r w:rsidRPr="00FD78D2">
        <w:rPr>
          <w:bCs/>
          <w:sz w:val="28"/>
          <w:szCs w:val="20"/>
          <w:lang w:val="uk-UA"/>
        </w:rPr>
        <w:t>кладу</w:t>
      </w:r>
      <w:r>
        <w:rPr>
          <w:bCs/>
          <w:sz w:val="28"/>
          <w:szCs w:val="28"/>
          <w:lang w:val="uk-UA"/>
        </w:rPr>
        <w:t>».</w:t>
      </w:r>
    </w:p>
    <w:p w:rsidR="00F65685" w:rsidRDefault="00F65685" w:rsidP="00F65685">
      <w:pPr>
        <w:spacing w:after="120"/>
        <w:jc w:val="both"/>
        <w:rPr>
          <w:sz w:val="28"/>
          <w:szCs w:val="28"/>
          <w:lang w:val="uk-UA"/>
        </w:rPr>
      </w:pPr>
    </w:p>
    <w:p w:rsidR="00F65685" w:rsidRPr="00CB5480" w:rsidRDefault="00F65685" w:rsidP="00F65685">
      <w:pPr>
        <w:spacing w:after="120"/>
        <w:jc w:val="both"/>
        <w:rPr>
          <w:sz w:val="28"/>
          <w:szCs w:val="28"/>
          <w:lang w:val="uk-UA"/>
        </w:rPr>
      </w:pPr>
      <w:r w:rsidRPr="00FD78D2">
        <w:rPr>
          <w:sz w:val="28"/>
          <w:szCs w:val="28"/>
          <w:lang w:val="uk-UA"/>
        </w:rPr>
        <w:t xml:space="preserve">Селищний голова                                                  </w:t>
      </w:r>
      <w:r>
        <w:rPr>
          <w:sz w:val="28"/>
          <w:szCs w:val="28"/>
          <w:lang w:val="uk-UA"/>
        </w:rPr>
        <w:t xml:space="preserve">                          В.П.Бригинець</w:t>
      </w:r>
    </w:p>
    <w:p w:rsidR="009361D4" w:rsidRDefault="009361D4"/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5685"/>
    <w:rsid w:val="00452A98"/>
    <w:rsid w:val="009361D4"/>
    <w:rsid w:val="00D5335D"/>
    <w:rsid w:val="00F6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6568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656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5685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65685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customStyle="1" w:styleId="rvps2">
    <w:name w:val="rvps2"/>
    <w:basedOn w:val="a"/>
    <w:rsid w:val="00F65685"/>
    <w:pPr>
      <w:spacing w:before="100" w:beforeAutospacing="1" w:after="100" w:afterAutospacing="1"/>
    </w:pPr>
    <w:rPr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F656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68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</Words>
  <Characters>324</Characters>
  <Application>Microsoft Office Word</Application>
  <DocSecurity>0</DocSecurity>
  <Lines>2</Lines>
  <Paragraphs>1</Paragraphs>
  <ScaleCrop>false</ScaleCrop>
  <Company>Home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2020-12-16T15:04:00Z</cp:lastPrinted>
  <dcterms:created xsi:type="dcterms:W3CDTF">2020-12-15T11:52:00Z</dcterms:created>
  <dcterms:modified xsi:type="dcterms:W3CDTF">2020-12-16T15:04:00Z</dcterms:modified>
</cp:coreProperties>
</file>