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B2F" w:rsidRPr="00172B2F" w:rsidRDefault="00172B2F" w:rsidP="00172B2F">
      <w:pPr>
        <w:jc w:val="right"/>
        <w:rPr>
          <w:b/>
          <w:bCs/>
          <w:spacing w:val="30"/>
          <w:sz w:val="28"/>
          <w:szCs w:val="28"/>
          <w:lang w:val="uk-UA"/>
        </w:rPr>
      </w:pPr>
      <w:r w:rsidRPr="00172B2F">
        <w:rPr>
          <w:b/>
          <w:bCs/>
          <w:spacing w:val="30"/>
          <w:sz w:val="28"/>
          <w:szCs w:val="28"/>
          <w:lang w:val="uk-UA"/>
        </w:rPr>
        <w:t>ПРОЄКТ</w:t>
      </w:r>
    </w:p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  <w:r w:rsidR="00323396">
        <w:rPr>
          <w:b/>
          <w:bCs/>
          <w:spacing w:val="40"/>
          <w:sz w:val="28"/>
          <w:szCs w:val="28"/>
          <w:lang w:val="uk-UA"/>
        </w:rPr>
        <w:t xml:space="preserve"> ЧЕРНІГІВСЬКОГО РАЙОНУ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0F7584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 xml:space="preserve">(двадцять друга 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2949A3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</w:t>
      </w:r>
      <w:r w:rsidR="000F7584">
        <w:rPr>
          <w:bCs/>
          <w:sz w:val="28"/>
          <w:szCs w:val="28"/>
          <w:lang w:val="uk-UA"/>
        </w:rPr>
        <w:t xml:space="preserve"> грудня 2022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172B2F">
        <w:rPr>
          <w:bCs/>
          <w:sz w:val="28"/>
          <w:szCs w:val="28"/>
          <w:lang w:val="uk-UA"/>
        </w:rPr>
        <w:t>40</w:t>
      </w:r>
      <w:bookmarkStart w:id="0" w:name="_GoBack"/>
      <w:bookmarkEnd w:id="0"/>
      <w:r w:rsidR="000F7584">
        <w:rPr>
          <w:bCs/>
          <w:sz w:val="28"/>
          <w:szCs w:val="28"/>
          <w:lang w:val="uk-UA"/>
        </w:rPr>
        <w:t>-22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2949A3" w:rsidRDefault="00F31975" w:rsidP="002949A3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 xml:space="preserve">депутатський запит </w:t>
      </w:r>
      <w:r w:rsidR="002949A3">
        <w:rPr>
          <w:rFonts w:eastAsia="Times New Roman"/>
          <w:sz w:val="28"/>
          <w:szCs w:val="28"/>
          <w:lang w:val="uk-UA" w:eastAsia="uk-UA"/>
        </w:rPr>
        <w:t>щодо</w:t>
      </w:r>
    </w:p>
    <w:p w:rsidR="00E703A8" w:rsidRDefault="008D6E44" w:rsidP="002949A3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скорочення структури Козелецької</w:t>
      </w:r>
    </w:p>
    <w:p w:rsidR="008D6E44" w:rsidRPr="009603D0" w:rsidRDefault="008D6E44" w:rsidP="002949A3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селищної ради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0051F3" w:rsidRDefault="002C5134" w:rsidP="000051F3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 xml:space="preserve">Заслухавши запит </w:t>
      </w:r>
      <w:r w:rsidR="008D6E44">
        <w:rPr>
          <w:rFonts w:eastAsia="Times New Roman"/>
          <w:sz w:val="28"/>
          <w:szCs w:val="28"/>
          <w:lang w:val="uk-UA" w:eastAsia="uk-UA"/>
        </w:rPr>
        <w:t xml:space="preserve">ініціативної </w:t>
      </w:r>
      <w:r w:rsidR="0091434E">
        <w:rPr>
          <w:rFonts w:eastAsia="Times New Roman"/>
          <w:sz w:val="28"/>
          <w:szCs w:val="28"/>
          <w:lang w:val="uk-UA" w:eastAsia="uk-UA"/>
        </w:rPr>
        <w:t>групи депутатів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0F7584">
        <w:rPr>
          <w:rFonts w:eastAsia="Times New Roman"/>
          <w:sz w:val="28"/>
          <w:szCs w:val="28"/>
          <w:lang w:val="uk-UA" w:eastAsia="uk-UA"/>
        </w:rPr>
        <w:t>Солошина Сергія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</w:t>
      </w:r>
      <w:r w:rsidR="000F7584">
        <w:rPr>
          <w:rFonts w:eastAsia="Times New Roman"/>
          <w:sz w:val="28"/>
          <w:szCs w:val="28"/>
          <w:lang w:val="uk-UA" w:eastAsia="uk-UA"/>
        </w:rPr>
        <w:t>Вікторовича</w:t>
      </w:r>
      <w:r w:rsidR="0091434E">
        <w:rPr>
          <w:rFonts w:eastAsia="Times New Roman"/>
          <w:sz w:val="28"/>
          <w:szCs w:val="28"/>
          <w:lang w:val="uk-UA" w:eastAsia="uk-UA"/>
        </w:rPr>
        <w:t xml:space="preserve">, </w:t>
      </w:r>
      <w:proofErr w:type="spellStart"/>
      <w:r w:rsidR="0091434E">
        <w:rPr>
          <w:rFonts w:eastAsia="Times New Roman"/>
          <w:sz w:val="28"/>
          <w:szCs w:val="28"/>
          <w:lang w:val="uk-UA" w:eastAsia="uk-UA"/>
        </w:rPr>
        <w:t>Салиги</w:t>
      </w:r>
      <w:proofErr w:type="spellEnd"/>
      <w:r w:rsidR="0091434E">
        <w:rPr>
          <w:rFonts w:eastAsia="Times New Roman"/>
          <w:sz w:val="28"/>
          <w:szCs w:val="28"/>
          <w:lang w:val="uk-UA" w:eastAsia="uk-UA"/>
        </w:rPr>
        <w:t xml:space="preserve"> Геннадія Григоровича, </w:t>
      </w:r>
      <w:proofErr w:type="spellStart"/>
      <w:r w:rsidR="0091434E">
        <w:rPr>
          <w:rFonts w:eastAsia="Times New Roman"/>
          <w:sz w:val="28"/>
          <w:szCs w:val="28"/>
          <w:lang w:val="uk-UA" w:eastAsia="uk-UA"/>
        </w:rPr>
        <w:t>Курдечі</w:t>
      </w:r>
      <w:proofErr w:type="spellEnd"/>
      <w:r w:rsidR="0091434E">
        <w:rPr>
          <w:rFonts w:eastAsia="Times New Roman"/>
          <w:sz w:val="28"/>
          <w:szCs w:val="28"/>
          <w:lang w:val="uk-UA" w:eastAsia="uk-UA"/>
        </w:rPr>
        <w:t xml:space="preserve"> Василя Олексійовича, </w:t>
      </w:r>
      <w:proofErr w:type="spellStart"/>
      <w:r w:rsidR="0091434E">
        <w:rPr>
          <w:rFonts w:eastAsia="Times New Roman"/>
          <w:sz w:val="28"/>
          <w:szCs w:val="28"/>
          <w:lang w:val="uk-UA" w:eastAsia="uk-UA"/>
        </w:rPr>
        <w:t>Єркіної</w:t>
      </w:r>
      <w:proofErr w:type="spellEnd"/>
      <w:r w:rsidR="0091434E">
        <w:rPr>
          <w:rFonts w:eastAsia="Times New Roman"/>
          <w:sz w:val="28"/>
          <w:szCs w:val="28"/>
          <w:lang w:val="uk-UA" w:eastAsia="uk-UA"/>
        </w:rPr>
        <w:t xml:space="preserve"> Тетяни Яківни (ініціатор депутат селищної ради Солошин С.В.)  від 16</w:t>
      </w:r>
      <w:r w:rsidR="000F7584">
        <w:rPr>
          <w:rFonts w:eastAsia="Times New Roman"/>
          <w:sz w:val="28"/>
          <w:szCs w:val="28"/>
          <w:lang w:val="uk-UA" w:eastAsia="uk-UA"/>
        </w:rPr>
        <w:t>.12.2022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року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8D6E44">
        <w:rPr>
          <w:rFonts w:eastAsia="Times New Roman"/>
          <w:sz w:val="28"/>
          <w:szCs w:val="28"/>
          <w:lang w:val="uk-UA" w:eastAsia="uk-UA"/>
        </w:rPr>
        <w:t xml:space="preserve"> скорочення структури персоналу Козелецької селищної ради в складі заступників селищного голови</w:t>
      </w:r>
      <w:r w:rsidR="001F0C2C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077512">
        <w:rPr>
          <w:rFonts w:eastAsia="Times New Roman"/>
          <w:sz w:val="28"/>
          <w:szCs w:val="28"/>
          <w:lang w:val="uk-UA" w:eastAsia="uk-UA"/>
        </w:rPr>
        <w:t>, ст.</w:t>
      </w:r>
      <w:r w:rsidR="0092234C">
        <w:rPr>
          <w:rFonts w:eastAsia="Times New Roman"/>
          <w:sz w:val="28"/>
          <w:szCs w:val="28"/>
          <w:lang w:val="uk-UA" w:eastAsia="uk-UA"/>
        </w:rPr>
        <w:t xml:space="preserve">26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126053" w:rsidRPr="000051F3" w:rsidRDefault="00126053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0051F3">
        <w:rPr>
          <w:rFonts w:eastAsia="Times New Roman"/>
          <w:sz w:val="28"/>
          <w:szCs w:val="28"/>
          <w:lang w:val="uk-UA" w:eastAsia="uk-UA"/>
        </w:rPr>
        <w:t xml:space="preserve">Підтримати </w:t>
      </w:r>
      <w:r w:rsidR="000051F3" w:rsidRPr="000051F3">
        <w:rPr>
          <w:rFonts w:eastAsia="Times New Roman"/>
          <w:sz w:val="28"/>
          <w:szCs w:val="28"/>
          <w:lang w:val="uk-UA" w:eastAsia="uk-UA"/>
        </w:rPr>
        <w:t xml:space="preserve">депутатський запит </w:t>
      </w:r>
      <w:r w:rsidR="008D6E44">
        <w:rPr>
          <w:rFonts w:eastAsia="Times New Roman"/>
          <w:sz w:val="28"/>
          <w:szCs w:val="28"/>
          <w:lang w:val="uk-UA" w:eastAsia="uk-UA"/>
        </w:rPr>
        <w:t>ініціативної групи депутатів</w:t>
      </w:r>
      <w:r w:rsidR="008D6E44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8D6E44">
        <w:rPr>
          <w:rFonts w:eastAsia="Times New Roman"/>
          <w:sz w:val="28"/>
          <w:szCs w:val="28"/>
          <w:lang w:val="uk-UA" w:eastAsia="uk-UA"/>
        </w:rPr>
        <w:t xml:space="preserve">Солошина Сергія Вікторовича, </w:t>
      </w:r>
      <w:proofErr w:type="spellStart"/>
      <w:r w:rsidR="008D6E44">
        <w:rPr>
          <w:rFonts w:eastAsia="Times New Roman"/>
          <w:sz w:val="28"/>
          <w:szCs w:val="28"/>
          <w:lang w:val="uk-UA" w:eastAsia="uk-UA"/>
        </w:rPr>
        <w:t>Салиги</w:t>
      </w:r>
      <w:proofErr w:type="spellEnd"/>
      <w:r w:rsidR="008D6E44">
        <w:rPr>
          <w:rFonts w:eastAsia="Times New Roman"/>
          <w:sz w:val="28"/>
          <w:szCs w:val="28"/>
          <w:lang w:val="uk-UA" w:eastAsia="uk-UA"/>
        </w:rPr>
        <w:t xml:space="preserve"> Геннадія Григоровича, </w:t>
      </w:r>
      <w:proofErr w:type="spellStart"/>
      <w:r w:rsidR="008D6E44">
        <w:rPr>
          <w:rFonts w:eastAsia="Times New Roman"/>
          <w:sz w:val="28"/>
          <w:szCs w:val="28"/>
          <w:lang w:val="uk-UA" w:eastAsia="uk-UA"/>
        </w:rPr>
        <w:t>Курдечі</w:t>
      </w:r>
      <w:proofErr w:type="spellEnd"/>
      <w:r w:rsidR="008D6E44">
        <w:rPr>
          <w:rFonts w:eastAsia="Times New Roman"/>
          <w:sz w:val="28"/>
          <w:szCs w:val="28"/>
          <w:lang w:val="uk-UA" w:eastAsia="uk-UA"/>
        </w:rPr>
        <w:t xml:space="preserve"> Василя Олексійовича, </w:t>
      </w:r>
      <w:proofErr w:type="spellStart"/>
      <w:r w:rsidR="008D6E44">
        <w:rPr>
          <w:rFonts w:eastAsia="Times New Roman"/>
          <w:sz w:val="28"/>
          <w:szCs w:val="28"/>
          <w:lang w:val="uk-UA" w:eastAsia="uk-UA"/>
        </w:rPr>
        <w:t>Єркіної</w:t>
      </w:r>
      <w:proofErr w:type="spellEnd"/>
      <w:r w:rsidR="008D6E44">
        <w:rPr>
          <w:rFonts w:eastAsia="Times New Roman"/>
          <w:sz w:val="28"/>
          <w:szCs w:val="28"/>
          <w:lang w:val="uk-UA" w:eastAsia="uk-UA"/>
        </w:rPr>
        <w:t xml:space="preserve"> Тетяни Яківни (ініціатор депутат селищної ради Солошин С.В.)  від 16.12.2022 року </w:t>
      </w:r>
      <w:r w:rsidR="008D6E44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8D6E44">
        <w:rPr>
          <w:rFonts w:eastAsia="Times New Roman"/>
          <w:sz w:val="28"/>
          <w:szCs w:val="28"/>
          <w:lang w:val="uk-UA" w:eastAsia="uk-UA"/>
        </w:rPr>
        <w:t xml:space="preserve"> скорочення структури персоналу Козелецької селищної ради в складі заступників селищного голови</w:t>
      </w:r>
      <w:r w:rsidR="000051F3">
        <w:rPr>
          <w:rFonts w:eastAsia="Times New Roman"/>
          <w:sz w:val="28"/>
          <w:szCs w:val="28"/>
          <w:lang w:val="uk-UA" w:eastAsia="uk-UA"/>
        </w:rPr>
        <w:t>.</w:t>
      </w:r>
    </w:p>
    <w:p w:rsidR="001F0C2C" w:rsidRDefault="00E703A8" w:rsidP="005C293A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1F0C2C">
        <w:rPr>
          <w:rFonts w:eastAsia="Times New Roman"/>
          <w:sz w:val="28"/>
          <w:szCs w:val="28"/>
          <w:lang w:val="uk-UA" w:eastAsia="uk-UA"/>
        </w:rPr>
        <w:t>Напра</w:t>
      </w:r>
      <w:r w:rsidR="00F55785" w:rsidRPr="001F0C2C">
        <w:rPr>
          <w:rFonts w:eastAsia="Times New Roman"/>
          <w:sz w:val="28"/>
          <w:szCs w:val="28"/>
          <w:lang w:val="uk-UA" w:eastAsia="uk-UA"/>
        </w:rPr>
        <w:t>в</w:t>
      </w:r>
      <w:r w:rsidR="00424EDC" w:rsidRPr="001F0C2C">
        <w:rPr>
          <w:rFonts w:eastAsia="Times New Roman"/>
          <w:sz w:val="28"/>
          <w:szCs w:val="28"/>
          <w:lang w:val="uk-UA" w:eastAsia="uk-UA"/>
        </w:rPr>
        <w:t xml:space="preserve">ити депутатський запит </w:t>
      </w:r>
      <w:r w:rsidR="000541D9">
        <w:rPr>
          <w:rFonts w:eastAsia="Times New Roman"/>
          <w:sz w:val="28"/>
          <w:szCs w:val="28"/>
          <w:lang w:val="uk-UA" w:eastAsia="uk-UA"/>
        </w:rPr>
        <w:t>ініціативної групи депутатів</w:t>
      </w:r>
      <w:r w:rsidR="000541D9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0541D9">
        <w:rPr>
          <w:rFonts w:eastAsia="Times New Roman"/>
          <w:sz w:val="28"/>
          <w:szCs w:val="28"/>
          <w:lang w:val="uk-UA" w:eastAsia="uk-UA"/>
        </w:rPr>
        <w:t xml:space="preserve">Солошина Сергія Вікторовича, </w:t>
      </w:r>
      <w:proofErr w:type="spellStart"/>
      <w:r w:rsidR="000541D9">
        <w:rPr>
          <w:rFonts w:eastAsia="Times New Roman"/>
          <w:sz w:val="28"/>
          <w:szCs w:val="28"/>
          <w:lang w:val="uk-UA" w:eastAsia="uk-UA"/>
        </w:rPr>
        <w:t>Салиги</w:t>
      </w:r>
      <w:proofErr w:type="spellEnd"/>
      <w:r w:rsidR="000541D9">
        <w:rPr>
          <w:rFonts w:eastAsia="Times New Roman"/>
          <w:sz w:val="28"/>
          <w:szCs w:val="28"/>
          <w:lang w:val="uk-UA" w:eastAsia="uk-UA"/>
        </w:rPr>
        <w:t xml:space="preserve"> Геннадія Григоровича, </w:t>
      </w:r>
      <w:proofErr w:type="spellStart"/>
      <w:r w:rsidR="000541D9">
        <w:rPr>
          <w:rFonts w:eastAsia="Times New Roman"/>
          <w:sz w:val="28"/>
          <w:szCs w:val="28"/>
          <w:lang w:val="uk-UA" w:eastAsia="uk-UA"/>
        </w:rPr>
        <w:t>Курдечі</w:t>
      </w:r>
      <w:proofErr w:type="spellEnd"/>
      <w:r w:rsidR="000541D9">
        <w:rPr>
          <w:rFonts w:eastAsia="Times New Roman"/>
          <w:sz w:val="28"/>
          <w:szCs w:val="28"/>
          <w:lang w:val="uk-UA" w:eastAsia="uk-UA"/>
        </w:rPr>
        <w:t xml:space="preserve"> Василя Олексійовича, </w:t>
      </w:r>
      <w:proofErr w:type="spellStart"/>
      <w:r w:rsidR="000541D9">
        <w:rPr>
          <w:rFonts w:eastAsia="Times New Roman"/>
          <w:sz w:val="28"/>
          <w:szCs w:val="28"/>
          <w:lang w:val="uk-UA" w:eastAsia="uk-UA"/>
        </w:rPr>
        <w:t>Єркіної</w:t>
      </w:r>
      <w:proofErr w:type="spellEnd"/>
      <w:r w:rsidR="000541D9">
        <w:rPr>
          <w:rFonts w:eastAsia="Times New Roman"/>
          <w:sz w:val="28"/>
          <w:szCs w:val="28"/>
          <w:lang w:val="uk-UA" w:eastAsia="uk-UA"/>
        </w:rPr>
        <w:t xml:space="preserve"> Тетяни Яківни (ініціатор депутат селищної ради Солошин С.В.)  від 16.12.2022 року </w:t>
      </w:r>
      <w:r w:rsidR="000541D9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0541D9">
        <w:rPr>
          <w:rFonts w:eastAsia="Times New Roman"/>
          <w:sz w:val="28"/>
          <w:szCs w:val="28"/>
          <w:lang w:val="uk-UA" w:eastAsia="uk-UA"/>
        </w:rPr>
        <w:t xml:space="preserve"> скорочення структури персоналу Козелецької селищної ради в складі заступників селищного голови </w:t>
      </w:r>
      <w:r w:rsidR="000541D9">
        <w:rPr>
          <w:rFonts w:eastAsia="Times New Roman"/>
          <w:sz w:val="28"/>
          <w:szCs w:val="28"/>
          <w:lang w:val="uk-UA" w:eastAsia="uk-UA"/>
        </w:rPr>
        <w:lastRenderedPageBreak/>
        <w:t xml:space="preserve">керуючому справами (секретарю)виконавчого комітету селищної ради </w:t>
      </w:r>
      <w:proofErr w:type="spellStart"/>
      <w:r w:rsidR="000541D9">
        <w:rPr>
          <w:rFonts w:eastAsia="Times New Roman"/>
          <w:sz w:val="28"/>
          <w:szCs w:val="28"/>
          <w:lang w:val="uk-UA" w:eastAsia="uk-UA"/>
        </w:rPr>
        <w:t>Набільській</w:t>
      </w:r>
      <w:proofErr w:type="spellEnd"/>
      <w:r w:rsidR="000541D9">
        <w:rPr>
          <w:rFonts w:eastAsia="Times New Roman"/>
          <w:sz w:val="28"/>
          <w:szCs w:val="28"/>
          <w:lang w:val="uk-UA" w:eastAsia="uk-UA"/>
        </w:rPr>
        <w:t xml:space="preserve"> Л.О.</w:t>
      </w:r>
      <w:r w:rsidR="003046D8">
        <w:rPr>
          <w:rFonts w:eastAsia="Times New Roman"/>
          <w:sz w:val="28"/>
          <w:szCs w:val="28"/>
          <w:lang w:val="uk-UA" w:eastAsia="uk-UA"/>
        </w:rPr>
        <w:t xml:space="preserve"> на виконання.</w:t>
      </w:r>
    </w:p>
    <w:p w:rsidR="000051F3" w:rsidRPr="003046D8" w:rsidRDefault="00E703A8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3046D8">
        <w:rPr>
          <w:rFonts w:eastAsia="Times New Roman"/>
          <w:sz w:val="28"/>
          <w:szCs w:val="28"/>
          <w:lang w:val="uk-UA" w:eastAsia="uk-UA"/>
        </w:rPr>
        <w:t>Про результати розгляду депутатського за</w:t>
      </w:r>
      <w:r w:rsidR="00F3210D" w:rsidRPr="003046D8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 w:rsidRPr="003046D8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 w:rsidRPr="003046D8">
        <w:rPr>
          <w:rFonts w:eastAsia="Times New Roman"/>
          <w:sz w:val="28"/>
          <w:szCs w:val="28"/>
          <w:lang w:val="uk-UA" w:eastAsia="uk-UA"/>
        </w:rPr>
        <w:t xml:space="preserve">ду та </w:t>
      </w:r>
      <w:r w:rsidR="00CA649C">
        <w:rPr>
          <w:rFonts w:eastAsia="Times New Roman"/>
          <w:sz w:val="28"/>
          <w:szCs w:val="28"/>
          <w:lang w:val="uk-UA" w:eastAsia="uk-UA"/>
        </w:rPr>
        <w:t xml:space="preserve">ініціатора поданого запиту </w:t>
      </w:r>
      <w:r w:rsidR="00424EDC" w:rsidRPr="003046D8">
        <w:rPr>
          <w:rFonts w:eastAsia="Times New Roman"/>
          <w:sz w:val="28"/>
          <w:szCs w:val="28"/>
          <w:lang w:val="uk-UA" w:eastAsia="uk-UA"/>
        </w:rPr>
        <w:t>депутата</w:t>
      </w:r>
      <w:r w:rsidR="005D2994" w:rsidRPr="003046D8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BB79F2" w:rsidRPr="003046D8">
        <w:rPr>
          <w:rFonts w:eastAsia="Times New Roman"/>
          <w:sz w:val="28"/>
          <w:szCs w:val="28"/>
          <w:lang w:val="uk-UA" w:eastAsia="uk-UA"/>
        </w:rPr>
        <w:t xml:space="preserve"> </w:t>
      </w:r>
      <w:r w:rsidR="0092234C" w:rsidRPr="003046D8">
        <w:rPr>
          <w:rFonts w:eastAsia="Times New Roman"/>
          <w:sz w:val="28"/>
          <w:szCs w:val="28"/>
          <w:lang w:val="uk-UA" w:eastAsia="uk-UA"/>
        </w:rPr>
        <w:t>Солошина С.В.</w:t>
      </w:r>
    </w:p>
    <w:p w:rsidR="000051F3" w:rsidRPr="000051F3" w:rsidRDefault="000051F3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0051F3">
        <w:rPr>
          <w:bCs/>
          <w:sz w:val="28"/>
          <w:lang w:val="uk-UA"/>
        </w:rPr>
        <w:t xml:space="preserve">Контроль за виконанням рішення покласти на постійну комісію селищної  ради </w:t>
      </w:r>
      <w:r w:rsidR="000541D9" w:rsidRPr="000541D9">
        <w:rPr>
          <w:rFonts w:eastAsia="Times New Roman"/>
          <w:color w:val="000000"/>
          <w:sz w:val="28"/>
          <w:szCs w:val="28"/>
        </w:rPr>
        <w:t xml:space="preserve">з </w:t>
      </w:r>
      <w:proofErr w:type="spellStart"/>
      <w:r w:rsidR="000541D9" w:rsidRPr="000541D9">
        <w:rPr>
          <w:rFonts w:eastAsia="Times New Roman"/>
          <w:color w:val="000000"/>
          <w:sz w:val="28"/>
          <w:szCs w:val="28"/>
        </w:rPr>
        <w:t>питань</w:t>
      </w:r>
      <w:proofErr w:type="spellEnd"/>
      <w:r w:rsidR="000541D9" w:rsidRPr="000541D9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освіти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охорони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здоров'я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культури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соціального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захисту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>населення</w:t>
      </w:r>
      <w:proofErr w:type="spellEnd"/>
      <w:r w:rsidR="000541D9" w:rsidRPr="000541D9">
        <w:rPr>
          <w:rFonts w:eastAsia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0541D9" w:rsidRPr="000541D9">
        <w:rPr>
          <w:rFonts w:eastAsia="Times New Roman"/>
          <w:color w:val="000000"/>
          <w:sz w:val="28"/>
          <w:szCs w:val="28"/>
        </w:rPr>
        <w:t>законності</w:t>
      </w:r>
      <w:proofErr w:type="spellEnd"/>
      <w:r w:rsidR="000541D9" w:rsidRPr="000541D9">
        <w:rPr>
          <w:rFonts w:eastAsia="Times New Roman"/>
          <w:color w:val="000000"/>
          <w:sz w:val="28"/>
          <w:szCs w:val="28"/>
        </w:rPr>
        <w:t xml:space="preserve"> та правопорядку</w:t>
      </w:r>
      <w:r w:rsidRPr="000541D9">
        <w:rPr>
          <w:sz w:val="28"/>
          <w:szCs w:val="28"/>
          <w:lang w:val="uk-UA"/>
        </w:rPr>
        <w:t>.</w:t>
      </w:r>
    </w:p>
    <w:p w:rsidR="000051F3" w:rsidRPr="001F0C2C" w:rsidRDefault="000051F3" w:rsidP="000051F3">
      <w:pPr>
        <w:pStyle w:val="a6"/>
        <w:widowControl/>
        <w:autoSpaceDE/>
        <w:autoSpaceDN/>
        <w:adjustRightInd/>
        <w:spacing w:line="276" w:lineRule="auto"/>
        <w:ind w:left="0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92234C" w:rsidP="00F319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F55785">
        <w:rPr>
          <w:sz w:val="28"/>
          <w:szCs w:val="28"/>
          <w:lang w:val="uk-UA"/>
        </w:rPr>
        <w:t xml:space="preserve">олова </w:t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Валентин БРИГИНЕЦЬ</w:t>
      </w: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3C3A"/>
    <w:multiLevelType w:val="hybridMultilevel"/>
    <w:tmpl w:val="AF6A2B6C"/>
    <w:lvl w:ilvl="0" w:tplc="3782F3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1975"/>
    <w:rsid w:val="000051F3"/>
    <w:rsid w:val="000076CB"/>
    <w:rsid w:val="000541D9"/>
    <w:rsid w:val="000626E3"/>
    <w:rsid w:val="00077512"/>
    <w:rsid w:val="000867F2"/>
    <w:rsid w:val="000D17B1"/>
    <w:rsid w:val="000D415A"/>
    <w:rsid w:val="000E3D5B"/>
    <w:rsid w:val="000F6FF6"/>
    <w:rsid w:val="000F7584"/>
    <w:rsid w:val="00126053"/>
    <w:rsid w:val="00172B2F"/>
    <w:rsid w:val="001F0C2C"/>
    <w:rsid w:val="002929C6"/>
    <w:rsid w:val="002949A3"/>
    <w:rsid w:val="002C5134"/>
    <w:rsid w:val="003046D8"/>
    <w:rsid w:val="00323396"/>
    <w:rsid w:val="003E4C14"/>
    <w:rsid w:val="00412912"/>
    <w:rsid w:val="00424EDC"/>
    <w:rsid w:val="004454C6"/>
    <w:rsid w:val="004F4346"/>
    <w:rsid w:val="004F74EA"/>
    <w:rsid w:val="00505913"/>
    <w:rsid w:val="005133C3"/>
    <w:rsid w:val="005C293A"/>
    <w:rsid w:val="005D2994"/>
    <w:rsid w:val="0067345C"/>
    <w:rsid w:val="00707766"/>
    <w:rsid w:val="007B2552"/>
    <w:rsid w:val="007D0F90"/>
    <w:rsid w:val="0080029D"/>
    <w:rsid w:val="00864DE5"/>
    <w:rsid w:val="008D6E44"/>
    <w:rsid w:val="0091434E"/>
    <w:rsid w:val="0092234C"/>
    <w:rsid w:val="00945C0B"/>
    <w:rsid w:val="009603D0"/>
    <w:rsid w:val="00964971"/>
    <w:rsid w:val="009C2526"/>
    <w:rsid w:val="00A31866"/>
    <w:rsid w:val="00AB717C"/>
    <w:rsid w:val="00BA6B5B"/>
    <w:rsid w:val="00BB33CE"/>
    <w:rsid w:val="00BB79F2"/>
    <w:rsid w:val="00C534A7"/>
    <w:rsid w:val="00CA649C"/>
    <w:rsid w:val="00D27D24"/>
    <w:rsid w:val="00DD6491"/>
    <w:rsid w:val="00E37E4B"/>
    <w:rsid w:val="00E504A3"/>
    <w:rsid w:val="00E703A8"/>
    <w:rsid w:val="00ED3615"/>
    <w:rsid w:val="00F31975"/>
    <w:rsid w:val="00F3210D"/>
    <w:rsid w:val="00F55785"/>
    <w:rsid w:val="00F9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BB79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Оля</cp:lastModifiedBy>
  <cp:revision>47</cp:revision>
  <cp:lastPrinted>2022-12-19T07:51:00Z</cp:lastPrinted>
  <dcterms:created xsi:type="dcterms:W3CDTF">2018-04-25T05:27:00Z</dcterms:created>
  <dcterms:modified xsi:type="dcterms:W3CDTF">2022-12-20T11:41:00Z</dcterms:modified>
</cp:coreProperties>
</file>