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020DAC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020DAC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F22CB2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826972">
        <w:rPr>
          <w:color w:val="000000" w:themeColor="text1"/>
        </w:rPr>
        <w:t>четверта</w:t>
      </w:r>
      <w:r w:rsidR="00020DAC">
        <w:rPr>
          <w:color w:val="000000" w:themeColor="text1"/>
        </w:rPr>
        <w:t xml:space="preserve"> (позачергова)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C84D9F" w:rsidRDefault="00C84D9F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010D85" w:rsidP="002428B6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18</w:t>
      </w:r>
      <w:bookmarkStart w:id="0" w:name="_GoBack"/>
      <w:bookmarkEnd w:id="0"/>
      <w:r w:rsidR="00826972">
        <w:rPr>
          <w:color w:val="000000" w:themeColor="text1"/>
          <w:szCs w:val="28"/>
        </w:rPr>
        <w:t xml:space="preserve"> липня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2428B6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2428B6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E976AB" w:rsidP="002428B6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 02</w:t>
      </w:r>
      <w:r w:rsidR="006A0BA3" w:rsidRPr="0082237F">
        <w:rPr>
          <w:color w:val="000000" w:themeColor="text1"/>
          <w:szCs w:val="28"/>
        </w:rPr>
        <w:t>-2</w:t>
      </w:r>
      <w:r w:rsidR="00826972">
        <w:rPr>
          <w:color w:val="000000" w:themeColor="text1"/>
          <w:szCs w:val="28"/>
        </w:rPr>
        <w:t>4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9C1735" w:rsidRPr="00DF1888" w:rsidRDefault="009C1735" w:rsidP="002303C2">
      <w:pPr>
        <w:jc w:val="both"/>
        <w:rPr>
          <w:color w:val="000000" w:themeColor="text1"/>
          <w:sz w:val="28"/>
          <w:szCs w:val="28"/>
        </w:rPr>
      </w:pPr>
      <w:r w:rsidRPr="00DF1888">
        <w:rPr>
          <w:color w:val="000000" w:themeColor="text1"/>
          <w:sz w:val="28"/>
          <w:szCs w:val="28"/>
        </w:rPr>
        <w:t xml:space="preserve">Про збільшення дохідної та </w:t>
      </w:r>
    </w:p>
    <w:p w:rsidR="009C1735" w:rsidRPr="00DF1888" w:rsidRDefault="009C1735" w:rsidP="002303C2">
      <w:pPr>
        <w:jc w:val="both"/>
        <w:rPr>
          <w:color w:val="000000" w:themeColor="text1"/>
          <w:sz w:val="28"/>
          <w:szCs w:val="28"/>
        </w:rPr>
      </w:pPr>
      <w:r w:rsidRPr="00DF1888">
        <w:rPr>
          <w:color w:val="000000" w:themeColor="text1"/>
          <w:sz w:val="28"/>
          <w:szCs w:val="28"/>
        </w:rPr>
        <w:t xml:space="preserve">видаткової частини селищного </w:t>
      </w:r>
    </w:p>
    <w:p w:rsidR="009C1735" w:rsidRDefault="009C1735" w:rsidP="002303C2">
      <w:pPr>
        <w:jc w:val="both"/>
        <w:rPr>
          <w:color w:val="000000" w:themeColor="text1"/>
          <w:sz w:val="28"/>
          <w:szCs w:val="28"/>
        </w:rPr>
      </w:pPr>
      <w:r w:rsidRPr="00DF1888">
        <w:rPr>
          <w:color w:val="000000" w:themeColor="text1"/>
          <w:sz w:val="28"/>
          <w:szCs w:val="28"/>
        </w:rPr>
        <w:t xml:space="preserve">бюджету на 2023 рік </w:t>
      </w:r>
      <w:r>
        <w:rPr>
          <w:color w:val="000000" w:themeColor="text1"/>
          <w:sz w:val="28"/>
          <w:szCs w:val="28"/>
        </w:rPr>
        <w:t xml:space="preserve">за рахунок </w:t>
      </w:r>
    </w:p>
    <w:p w:rsidR="009C1735" w:rsidRDefault="009C1735" w:rsidP="002303C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перевиконання дохідної частини бюджету</w:t>
      </w:r>
    </w:p>
    <w:p w:rsidR="00F22CB2" w:rsidRPr="00DF1888" w:rsidRDefault="00F22CB2" w:rsidP="009C1735">
      <w:pPr>
        <w:jc w:val="both"/>
        <w:rPr>
          <w:color w:val="000000" w:themeColor="text1"/>
          <w:sz w:val="28"/>
          <w:szCs w:val="28"/>
        </w:rPr>
      </w:pPr>
    </w:p>
    <w:p w:rsidR="00B5284B" w:rsidRPr="00CE419D" w:rsidRDefault="00CD591C" w:rsidP="009C1735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Відповідно до </w:t>
      </w:r>
      <w:r w:rsidR="002A5295" w:rsidRPr="0082237F">
        <w:rPr>
          <w:color w:val="000000" w:themeColor="text1"/>
          <w:sz w:val="28"/>
          <w:szCs w:val="28"/>
        </w:rPr>
        <w:t>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 w:rsidR="008A4B0D">
        <w:rPr>
          <w:color w:val="000000" w:themeColor="text1"/>
          <w:sz w:val="28"/>
          <w:szCs w:val="28"/>
        </w:rPr>
        <w:t>и</w:t>
      </w:r>
      <w:r w:rsidR="00DC2B7B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</w:t>
      </w:r>
      <w:r w:rsidR="00DC2B7B">
        <w:rPr>
          <w:color w:val="000000" w:themeColor="text1"/>
          <w:sz w:val="28"/>
          <w:szCs w:val="28"/>
        </w:rPr>
        <w:t xml:space="preserve"> року</w:t>
      </w:r>
      <w:r w:rsidR="002A5295" w:rsidRPr="0082237F">
        <w:rPr>
          <w:color w:val="000000" w:themeColor="text1"/>
          <w:sz w:val="28"/>
          <w:szCs w:val="28"/>
        </w:rPr>
        <w:t xml:space="preserve"> №</w:t>
      </w:r>
      <w:r w:rsidR="00DC2B7B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C23325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</w:t>
      </w:r>
      <w:r w:rsidR="00DC2B7B"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DC2B7B">
        <w:rPr>
          <w:color w:val="000000" w:themeColor="text1"/>
          <w:sz w:val="28"/>
          <w:szCs w:val="28"/>
        </w:rPr>
        <w:t xml:space="preserve"> </w:t>
      </w:r>
      <w:r w:rsidR="00F651B0">
        <w:rPr>
          <w:bCs/>
          <w:color w:val="000000" w:themeColor="text1"/>
          <w:sz w:val="28"/>
          <w:szCs w:val="28"/>
          <w:lang w:eastAsia="uk-UA"/>
        </w:rPr>
        <w:t xml:space="preserve">на підставі листа Чернігівської </w:t>
      </w:r>
      <w:r w:rsidR="00113225">
        <w:rPr>
          <w:bCs/>
          <w:color w:val="000000" w:themeColor="text1"/>
          <w:sz w:val="28"/>
          <w:szCs w:val="28"/>
          <w:lang w:eastAsia="uk-UA"/>
        </w:rPr>
        <w:t>районної військової адміністрації</w:t>
      </w:r>
      <w:r w:rsidR="00F651B0">
        <w:rPr>
          <w:bCs/>
          <w:color w:val="000000" w:themeColor="text1"/>
          <w:sz w:val="28"/>
          <w:szCs w:val="28"/>
          <w:lang w:eastAsia="uk-UA"/>
        </w:rPr>
        <w:t xml:space="preserve"> Чернігівської області «Про </w:t>
      </w:r>
      <w:proofErr w:type="spellStart"/>
      <w:r w:rsidR="00F651B0">
        <w:rPr>
          <w:bCs/>
          <w:color w:val="000000" w:themeColor="text1"/>
          <w:sz w:val="28"/>
          <w:szCs w:val="28"/>
          <w:lang w:eastAsia="uk-UA"/>
        </w:rPr>
        <w:t>співфінансування</w:t>
      </w:r>
      <w:proofErr w:type="spellEnd"/>
      <w:r w:rsidR="00F651B0">
        <w:rPr>
          <w:bCs/>
          <w:color w:val="000000" w:themeColor="text1"/>
          <w:sz w:val="28"/>
          <w:szCs w:val="28"/>
          <w:lang w:eastAsia="uk-UA"/>
        </w:rPr>
        <w:t xml:space="preserve"> архівного відділу Чернігівської райдержадміністрації</w:t>
      </w:r>
      <w:r w:rsidR="002B44B4">
        <w:rPr>
          <w:bCs/>
          <w:color w:val="000000" w:themeColor="text1"/>
          <w:sz w:val="28"/>
          <w:szCs w:val="28"/>
          <w:lang w:eastAsia="uk-UA"/>
        </w:rPr>
        <w:t>»</w:t>
      </w:r>
      <w:r w:rsidR="00417E2F">
        <w:rPr>
          <w:bCs/>
          <w:color w:val="000000" w:themeColor="text1"/>
          <w:sz w:val="28"/>
          <w:szCs w:val="28"/>
          <w:lang w:eastAsia="uk-UA"/>
        </w:rPr>
        <w:t>,</w:t>
      </w:r>
      <w:r w:rsidR="002B44B4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113225">
        <w:rPr>
          <w:color w:val="000000" w:themeColor="text1"/>
          <w:sz w:val="28"/>
          <w:szCs w:val="28"/>
        </w:rPr>
        <w:t>к</w:t>
      </w:r>
      <w:r w:rsidR="00F651B0">
        <w:rPr>
          <w:color w:val="000000" w:themeColor="text1"/>
          <w:sz w:val="28"/>
          <w:szCs w:val="28"/>
        </w:rPr>
        <w:t>еруючись</w:t>
      </w:r>
      <w:r w:rsidR="0076026F">
        <w:rPr>
          <w:color w:val="000000" w:themeColor="text1"/>
          <w:sz w:val="28"/>
          <w:szCs w:val="28"/>
        </w:rPr>
        <w:t xml:space="preserve"> ст. 26</w:t>
      </w:r>
      <w:r w:rsidR="00F651B0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</w:t>
      </w:r>
      <w:r w:rsidR="006E3364">
        <w:rPr>
          <w:color w:val="000000" w:themeColor="text1"/>
          <w:sz w:val="28"/>
          <w:szCs w:val="28"/>
        </w:rPr>
        <w:t xml:space="preserve">і»,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9C1735" w:rsidRPr="00DF1888" w:rsidRDefault="009C1735" w:rsidP="009C1735">
      <w:pPr>
        <w:ind w:firstLine="708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Pr="00DF1888">
        <w:rPr>
          <w:color w:val="000000" w:themeColor="text1"/>
          <w:sz w:val="28"/>
          <w:szCs w:val="28"/>
        </w:rPr>
        <w:t>Внести відповідні зміни до розпису селищного бюджету, а саме:</w:t>
      </w:r>
    </w:p>
    <w:p w:rsidR="009C1735" w:rsidRPr="00DF1888" w:rsidRDefault="009C1735" w:rsidP="009C1735">
      <w:pPr>
        <w:ind w:firstLine="708"/>
        <w:jc w:val="both"/>
        <w:rPr>
          <w:color w:val="000000" w:themeColor="text1"/>
          <w:sz w:val="28"/>
          <w:szCs w:val="28"/>
        </w:rPr>
      </w:pPr>
      <w:r w:rsidRPr="00DF1888">
        <w:rPr>
          <w:bCs/>
          <w:color w:val="000000" w:themeColor="text1"/>
          <w:sz w:val="28"/>
          <w:szCs w:val="28"/>
          <w:lang w:eastAsia="uk-UA"/>
        </w:rPr>
        <w:t>1.1. Збільшити призначення по загальному</w:t>
      </w:r>
      <w:r w:rsidRPr="00DF1888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9C1735" w:rsidRPr="00DF1888" w:rsidRDefault="009C1735" w:rsidP="009C1735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F1888">
        <w:rPr>
          <w:color w:val="000000" w:themeColor="text1"/>
          <w:sz w:val="28"/>
          <w:szCs w:val="28"/>
        </w:rPr>
        <w:t xml:space="preserve">- 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КПКВ </w:t>
      </w:r>
      <w:r>
        <w:rPr>
          <w:bCs/>
          <w:color w:val="000000" w:themeColor="text1"/>
          <w:sz w:val="28"/>
          <w:szCs w:val="28"/>
          <w:lang w:eastAsia="uk-UA"/>
        </w:rPr>
        <w:t>3719800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FD6F0E">
        <w:rPr>
          <w:bCs/>
          <w:color w:val="000000" w:themeColor="text1"/>
          <w:sz w:val="28"/>
          <w:szCs w:val="28"/>
          <w:lang w:eastAsia="uk-UA"/>
        </w:rPr>
        <w:t>Субвенція з місцевого бюджету державному бюджету на виконання програм соціально-економічного розвитку регіонів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2620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704D97">
        <w:rPr>
          <w:color w:val="000000" w:themeColor="text1"/>
          <w:sz w:val="28"/>
          <w:szCs w:val="28"/>
          <w:lang w:eastAsia="uk-UA"/>
        </w:rPr>
        <w:t>Поточні трансферти органам державного управління інших рівнів</w:t>
      </w:r>
      <w:r w:rsidRPr="00DF1888">
        <w:rPr>
          <w:color w:val="000000" w:themeColor="text1"/>
          <w:sz w:val="28"/>
          <w:szCs w:val="28"/>
          <w:lang w:eastAsia="uk-UA"/>
        </w:rPr>
        <w:t>»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704D97">
        <w:rPr>
          <w:b/>
          <w:bCs/>
          <w:color w:val="000000" w:themeColor="text1"/>
          <w:sz w:val="28"/>
          <w:szCs w:val="28"/>
          <w:lang w:eastAsia="uk-UA"/>
        </w:rPr>
        <w:t>54</w:t>
      </w:r>
      <w:r w:rsidR="00647359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704D97">
        <w:rPr>
          <w:b/>
          <w:bCs/>
          <w:color w:val="000000" w:themeColor="text1"/>
          <w:sz w:val="28"/>
          <w:szCs w:val="28"/>
          <w:lang w:eastAsia="uk-UA"/>
        </w:rPr>
        <w:t>00</w:t>
      </w:r>
      <w:r>
        <w:rPr>
          <w:b/>
          <w:bCs/>
          <w:color w:val="000000" w:themeColor="text1"/>
          <w:sz w:val="28"/>
          <w:szCs w:val="28"/>
          <w:lang w:eastAsia="uk-UA"/>
        </w:rPr>
        <w:t xml:space="preserve">0,00 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грн. за рахунок </w:t>
      </w:r>
      <w:r>
        <w:rPr>
          <w:bCs/>
          <w:color w:val="000000" w:themeColor="text1"/>
          <w:sz w:val="28"/>
          <w:szCs w:val="28"/>
          <w:lang w:eastAsia="uk-UA"/>
        </w:rPr>
        <w:t>коду доходів 11010100 «</w:t>
      </w:r>
      <w:r w:rsidRPr="00D22692">
        <w:rPr>
          <w:bCs/>
          <w:color w:val="000000" w:themeColor="text1"/>
          <w:sz w:val="28"/>
          <w:szCs w:val="28"/>
          <w:lang w:eastAsia="uk-UA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7D4D42">
        <w:rPr>
          <w:bCs/>
          <w:color w:val="000000" w:themeColor="text1"/>
          <w:sz w:val="28"/>
          <w:szCs w:val="28"/>
          <w:lang w:eastAsia="uk-UA"/>
        </w:rPr>
        <w:t>»</w:t>
      </w:r>
      <w:r>
        <w:rPr>
          <w:bCs/>
          <w:color w:val="000000" w:themeColor="text1"/>
          <w:sz w:val="28"/>
          <w:szCs w:val="28"/>
          <w:lang w:eastAsia="uk-UA"/>
        </w:rPr>
        <w:t xml:space="preserve">. </w:t>
      </w:r>
    </w:p>
    <w:p w:rsidR="00CE419D" w:rsidRDefault="00CE419D" w:rsidP="00CE419D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647359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 xml:space="preserve">двадцять </w:t>
      </w:r>
      <w:r w:rsidR="004C54E9">
        <w:rPr>
          <w:color w:val="000000" w:themeColor="text1"/>
          <w:sz w:val="28"/>
          <w:szCs w:val="28"/>
        </w:rPr>
        <w:lastRenderedPageBreak/>
        <w:t>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647359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647359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647359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</w:t>
      </w:r>
      <w:r w:rsidR="00647359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CE419D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3.</w:t>
      </w:r>
      <w:r w:rsidR="00725586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020DAC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25586">
        <w:rPr>
          <w:color w:val="000000" w:themeColor="text1"/>
          <w:sz w:val="28"/>
          <w:szCs w:val="28"/>
        </w:rPr>
        <w:tab/>
      </w:r>
      <w:r w:rsidR="00725586">
        <w:rPr>
          <w:color w:val="000000" w:themeColor="text1"/>
          <w:sz w:val="28"/>
          <w:szCs w:val="28"/>
        </w:rPr>
        <w:tab/>
      </w:r>
      <w:r w:rsidR="00725586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                 </w:t>
      </w:r>
      <w:r w:rsidR="00725586">
        <w:rPr>
          <w:color w:val="000000" w:themeColor="text1"/>
          <w:sz w:val="28"/>
          <w:szCs w:val="28"/>
        </w:rPr>
        <w:tab/>
        <w:t xml:space="preserve">       </w:t>
      </w:r>
      <w:r w:rsidR="007C0569" w:rsidRPr="0082237F">
        <w:rPr>
          <w:color w:val="000000" w:themeColor="text1"/>
          <w:sz w:val="28"/>
          <w:szCs w:val="28"/>
        </w:rPr>
        <w:t xml:space="preserve">       Валентин БРИГИНЕЦЬ</w:t>
      </w:r>
    </w:p>
    <w:sectPr w:rsidR="00DC1FBA" w:rsidRPr="0082237F" w:rsidSect="00020DAC">
      <w:pgSz w:w="11906" w:h="16838"/>
      <w:pgMar w:top="1134" w:right="991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0D85"/>
    <w:rsid w:val="0001358D"/>
    <w:rsid w:val="00017D7B"/>
    <w:rsid w:val="00020DAC"/>
    <w:rsid w:val="000212B7"/>
    <w:rsid w:val="00056ED3"/>
    <w:rsid w:val="00086B39"/>
    <w:rsid w:val="000950EC"/>
    <w:rsid w:val="000A0E7E"/>
    <w:rsid w:val="000D0FC3"/>
    <w:rsid w:val="000E182F"/>
    <w:rsid w:val="000F137F"/>
    <w:rsid w:val="000F4A37"/>
    <w:rsid w:val="00113225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03C2"/>
    <w:rsid w:val="00240F62"/>
    <w:rsid w:val="002428B6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B44B4"/>
    <w:rsid w:val="00320952"/>
    <w:rsid w:val="0036393A"/>
    <w:rsid w:val="003920A8"/>
    <w:rsid w:val="003B79CC"/>
    <w:rsid w:val="00403A7E"/>
    <w:rsid w:val="004104B8"/>
    <w:rsid w:val="00417E2F"/>
    <w:rsid w:val="00431CAD"/>
    <w:rsid w:val="00440CE6"/>
    <w:rsid w:val="00461458"/>
    <w:rsid w:val="00464D85"/>
    <w:rsid w:val="004B4D09"/>
    <w:rsid w:val="004C54E9"/>
    <w:rsid w:val="004F50EF"/>
    <w:rsid w:val="00540143"/>
    <w:rsid w:val="00550EEB"/>
    <w:rsid w:val="0056460B"/>
    <w:rsid w:val="00572843"/>
    <w:rsid w:val="005945C9"/>
    <w:rsid w:val="005A2917"/>
    <w:rsid w:val="005A53FA"/>
    <w:rsid w:val="005C0D98"/>
    <w:rsid w:val="005C2170"/>
    <w:rsid w:val="005D33CC"/>
    <w:rsid w:val="005F7069"/>
    <w:rsid w:val="00622422"/>
    <w:rsid w:val="006241CE"/>
    <w:rsid w:val="00647359"/>
    <w:rsid w:val="00677739"/>
    <w:rsid w:val="006835E3"/>
    <w:rsid w:val="006912CB"/>
    <w:rsid w:val="006A0BA3"/>
    <w:rsid w:val="006C0F59"/>
    <w:rsid w:val="006C338A"/>
    <w:rsid w:val="006D0287"/>
    <w:rsid w:val="006E3364"/>
    <w:rsid w:val="00711191"/>
    <w:rsid w:val="00722354"/>
    <w:rsid w:val="00725586"/>
    <w:rsid w:val="0076026F"/>
    <w:rsid w:val="00765757"/>
    <w:rsid w:val="0077394D"/>
    <w:rsid w:val="007A1E9F"/>
    <w:rsid w:val="007B1417"/>
    <w:rsid w:val="007C0569"/>
    <w:rsid w:val="007C163C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A4B0D"/>
    <w:rsid w:val="008C3015"/>
    <w:rsid w:val="00930B68"/>
    <w:rsid w:val="009317C7"/>
    <w:rsid w:val="00937E5F"/>
    <w:rsid w:val="00943223"/>
    <w:rsid w:val="00977310"/>
    <w:rsid w:val="00980488"/>
    <w:rsid w:val="0099087A"/>
    <w:rsid w:val="009A205A"/>
    <w:rsid w:val="009C1735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E2148"/>
    <w:rsid w:val="00BE2CBF"/>
    <w:rsid w:val="00C23325"/>
    <w:rsid w:val="00C236B7"/>
    <w:rsid w:val="00C25366"/>
    <w:rsid w:val="00C46CFC"/>
    <w:rsid w:val="00C55FBC"/>
    <w:rsid w:val="00C63CFF"/>
    <w:rsid w:val="00C747E6"/>
    <w:rsid w:val="00C84D9F"/>
    <w:rsid w:val="00C9597B"/>
    <w:rsid w:val="00CB2BB2"/>
    <w:rsid w:val="00CD591C"/>
    <w:rsid w:val="00CE419D"/>
    <w:rsid w:val="00D90897"/>
    <w:rsid w:val="00D93B46"/>
    <w:rsid w:val="00DA1538"/>
    <w:rsid w:val="00DA3441"/>
    <w:rsid w:val="00DC147E"/>
    <w:rsid w:val="00DC1FBA"/>
    <w:rsid w:val="00DC2B7B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976AB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01878"/>
    <w:rsid w:val="00F07BC8"/>
    <w:rsid w:val="00F22CB2"/>
    <w:rsid w:val="00F32C02"/>
    <w:rsid w:val="00F53BD1"/>
    <w:rsid w:val="00F651B0"/>
    <w:rsid w:val="00FB061C"/>
    <w:rsid w:val="00FC2715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F49A9-CDB9-41F0-BCCC-C93F311E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32</cp:revision>
  <cp:lastPrinted>2023-07-12T11:26:00Z</cp:lastPrinted>
  <dcterms:created xsi:type="dcterms:W3CDTF">2023-07-12T06:49:00Z</dcterms:created>
  <dcterms:modified xsi:type="dcterms:W3CDTF">2023-07-14T09:35:00Z</dcterms:modified>
</cp:coreProperties>
</file>