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45" w:rsidRDefault="009F5542" w:rsidP="005B0B45">
      <w:pPr>
        <w:jc w:val="right"/>
        <w:rPr>
          <w:b/>
          <w:bCs/>
          <w:spacing w:val="30"/>
          <w:sz w:val="28"/>
          <w:szCs w:val="28"/>
          <w:lang w:val="uk-UA"/>
        </w:rPr>
      </w:pPr>
      <w:r>
        <w:rPr>
          <w:b/>
          <w:bCs/>
          <w:spacing w:val="30"/>
          <w:sz w:val="28"/>
          <w:szCs w:val="28"/>
          <w:lang w:val="uk-UA"/>
        </w:rPr>
        <w:t xml:space="preserve">                                            </w:t>
      </w:r>
    </w:p>
    <w:p w:rsidR="005B0B45" w:rsidRPr="007F3519" w:rsidRDefault="005B0B45" w:rsidP="005B0B45">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B0B45" w:rsidRDefault="005B0B45" w:rsidP="005B0B4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5B0B45" w:rsidRPr="00BF30F3" w:rsidRDefault="005B0B45" w:rsidP="005B0B45">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5B0B45" w:rsidRDefault="005B0B45" w:rsidP="005B0B45">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5B0B45" w:rsidRDefault="005B0B45" w:rsidP="005B0B45">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5B0B45" w:rsidRPr="005B0B45" w:rsidRDefault="005B0B45" w:rsidP="005B0B45">
      <w:pPr>
        <w:rPr>
          <w:lang w:val="uk-UA"/>
        </w:rPr>
      </w:pPr>
    </w:p>
    <w:p w:rsidR="000D0A0F" w:rsidRDefault="009F5542" w:rsidP="005B0B45">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5B0B45"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3F7645"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 55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C863BE">
        <w:rPr>
          <w:sz w:val="28"/>
          <w:szCs w:val="28"/>
          <w:lang w:val="uk-UA"/>
        </w:rPr>
        <w:t>Скуляк</w:t>
      </w:r>
      <w:proofErr w:type="spellEnd"/>
      <w:r w:rsidR="00C863BE">
        <w:rPr>
          <w:sz w:val="28"/>
          <w:szCs w:val="28"/>
          <w:lang w:val="uk-UA"/>
        </w:rPr>
        <w:t xml:space="preserve"> Т.С.</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9A547A">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C863BE">
        <w:rPr>
          <w:sz w:val="28"/>
          <w:szCs w:val="28"/>
          <w:lang w:val="uk-UA"/>
        </w:rPr>
        <w:t xml:space="preserve">ки </w:t>
      </w:r>
      <w:proofErr w:type="spellStart"/>
      <w:r w:rsidR="00C863BE">
        <w:rPr>
          <w:sz w:val="28"/>
          <w:szCs w:val="28"/>
          <w:lang w:val="uk-UA"/>
        </w:rPr>
        <w:t>Скуляк</w:t>
      </w:r>
      <w:proofErr w:type="spellEnd"/>
      <w:r w:rsidR="00C863BE">
        <w:rPr>
          <w:sz w:val="28"/>
          <w:szCs w:val="28"/>
          <w:lang w:val="uk-UA"/>
        </w:rPr>
        <w:t xml:space="preserve"> Тетяни Станіславівни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proofErr w:type="spellStart"/>
      <w:r w:rsidR="00C863BE">
        <w:rPr>
          <w:sz w:val="28"/>
          <w:szCs w:val="28"/>
          <w:lang w:val="uk-UA"/>
        </w:rPr>
        <w:t>Скуляк</w:t>
      </w:r>
      <w:proofErr w:type="spellEnd"/>
      <w:r w:rsidR="00C863BE">
        <w:rPr>
          <w:sz w:val="28"/>
          <w:szCs w:val="28"/>
          <w:lang w:val="uk-UA"/>
        </w:rPr>
        <w:t xml:space="preserve"> Тетяні Станіславівні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A227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5B0B45">
        <w:rPr>
          <w:sz w:val="28"/>
          <w:szCs w:val="28"/>
          <w:lang w:val="uk-UA"/>
        </w:rPr>
        <w:t xml:space="preserve"> </w:t>
      </w:r>
      <w:proofErr w:type="spellStart"/>
      <w:r w:rsidR="00C863BE">
        <w:rPr>
          <w:sz w:val="28"/>
          <w:szCs w:val="28"/>
          <w:lang w:val="uk-UA"/>
        </w:rPr>
        <w:t>Сираї</w:t>
      </w:r>
      <w:proofErr w:type="spellEnd"/>
      <w:r w:rsidR="004672D5">
        <w:rPr>
          <w:sz w:val="28"/>
          <w:szCs w:val="28"/>
          <w:lang w:val="uk-UA"/>
        </w:rPr>
        <w:t xml:space="preserve"> </w:t>
      </w:r>
      <w:r w:rsidR="00FA2278">
        <w:rPr>
          <w:sz w:val="28"/>
          <w:szCs w:val="28"/>
          <w:lang w:val="uk-UA"/>
        </w:rPr>
        <w:t>вул</w:t>
      </w:r>
      <w:r w:rsidR="004672D5">
        <w:rPr>
          <w:sz w:val="28"/>
          <w:szCs w:val="28"/>
          <w:lang w:val="uk-UA"/>
        </w:rPr>
        <w:t>.</w:t>
      </w:r>
      <w:r w:rsidR="005366D7" w:rsidRPr="005366D7">
        <w:rPr>
          <w:sz w:val="28"/>
          <w:szCs w:val="28"/>
          <w:lang w:val="uk-UA"/>
        </w:rPr>
        <w:t xml:space="preserve"> </w:t>
      </w:r>
      <w:r w:rsidR="005366D7">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A547A">
        <w:rPr>
          <w:sz w:val="28"/>
          <w:szCs w:val="28"/>
          <w:lang w:val="uk-UA"/>
        </w:rPr>
        <w:t xml:space="preserve">ці </w:t>
      </w:r>
      <w:proofErr w:type="spellStart"/>
      <w:r w:rsidR="00C863BE">
        <w:rPr>
          <w:sz w:val="28"/>
          <w:szCs w:val="28"/>
          <w:lang w:val="uk-UA"/>
        </w:rPr>
        <w:t>Скуляк</w:t>
      </w:r>
      <w:proofErr w:type="spellEnd"/>
      <w:r w:rsidR="00C863BE">
        <w:rPr>
          <w:sz w:val="28"/>
          <w:szCs w:val="28"/>
          <w:lang w:val="uk-UA"/>
        </w:rPr>
        <w:t xml:space="preserve"> Тетяні Станіславівні</w:t>
      </w:r>
      <w:r w:rsidR="00C27CD5" w:rsidRPr="00C27CD5">
        <w:rPr>
          <w:sz w:val="28"/>
          <w:szCs w:val="28"/>
          <w:lang w:val="uk-UA"/>
        </w:rPr>
        <w:t xml:space="preserve"> </w:t>
      </w:r>
      <w:r w:rsidR="00456C80">
        <w:rPr>
          <w:sz w:val="28"/>
          <w:szCs w:val="28"/>
          <w:lang w:val="uk-UA"/>
        </w:rPr>
        <w:t xml:space="preserve"> </w:t>
      </w:r>
      <w:r w:rsidR="00671E52">
        <w:rPr>
          <w:sz w:val="28"/>
          <w:szCs w:val="28"/>
          <w:lang w:val="uk-UA"/>
        </w:rPr>
        <w:t>(</w:t>
      </w:r>
      <w:r w:rsidR="009A547A">
        <w:rPr>
          <w:sz w:val="28"/>
          <w:szCs w:val="28"/>
          <w:lang w:val="uk-UA"/>
        </w:rPr>
        <w:t>м</w:t>
      </w:r>
      <w:r w:rsidR="00FA2278">
        <w:rPr>
          <w:sz w:val="28"/>
          <w:szCs w:val="28"/>
          <w:lang w:val="uk-UA"/>
        </w:rPr>
        <w:t>.</w:t>
      </w:r>
      <w:r w:rsidR="005B0B45">
        <w:rPr>
          <w:sz w:val="28"/>
          <w:szCs w:val="28"/>
          <w:lang w:val="uk-UA"/>
        </w:rPr>
        <w:t xml:space="preserve"> </w:t>
      </w:r>
      <w:r w:rsidR="009A547A">
        <w:rPr>
          <w:sz w:val="28"/>
          <w:szCs w:val="28"/>
          <w:lang w:val="uk-UA"/>
        </w:rPr>
        <w:t>Київ</w:t>
      </w:r>
      <w:r w:rsidR="00C27CD5" w:rsidRPr="00C27CD5">
        <w:rPr>
          <w:sz w:val="28"/>
          <w:szCs w:val="28"/>
          <w:lang w:val="uk-UA"/>
        </w:rPr>
        <w:t xml:space="preserve"> </w:t>
      </w:r>
      <w:proofErr w:type="spellStart"/>
      <w:r w:rsidR="009A547A">
        <w:rPr>
          <w:sz w:val="28"/>
          <w:szCs w:val="28"/>
          <w:lang w:val="uk-UA"/>
        </w:rPr>
        <w:t>пров</w:t>
      </w:r>
      <w:proofErr w:type="spellEnd"/>
      <w:r w:rsidR="00C27CD5" w:rsidRPr="00C27CD5">
        <w:rPr>
          <w:sz w:val="28"/>
          <w:szCs w:val="28"/>
          <w:lang w:val="uk-UA"/>
        </w:rPr>
        <w:t>.</w:t>
      </w:r>
      <w:r w:rsidR="005B0B45">
        <w:rPr>
          <w:sz w:val="28"/>
          <w:szCs w:val="28"/>
          <w:lang w:val="uk-UA"/>
        </w:rPr>
        <w:t xml:space="preserve"> </w:t>
      </w:r>
      <w:r w:rsidR="005366D7">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B006F9">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366D7">
        <w:rPr>
          <w:sz w:val="28"/>
          <w:szCs w:val="28"/>
          <w:lang w:val="uk-UA"/>
        </w:rPr>
        <w:t>********</w:t>
      </w:r>
      <w:r w:rsidR="005366D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9A547A" w:rsidRPr="009A547A">
        <w:rPr>
          <w:sz w:val="28"/>
          <w:szCs w:val="28"/>
          <w:lang w:val="uk-UA"/>
        </w:rPr>
        <w:t>с.</w:t>
      </w:r>
      <w:r w:rsidR="005B0B45">
        <w:rPr>
          <w:sz w:val="28"/>
          <w:szCs w:val="28"/>
          <w:lang w:val="uk-UA"/>
        </w:rPr>
        <w:t xml:space="preserve"> </w:t>
      </w:r>
      <w:proofErr w:type="spellStart"/>
      <w:r w:rsidR="009A547A" w:rsidRPr="009A547A">
        <w:rPr>
          <w:sz w:val="28"/>
          <w:szCs w:val="28"/>
          <w:lang w:val="uk-UA"/>
        </w:rPr>
        <w:t>Сираї</w:t>
      </w:r>
      <w:proofErr w:type="spellEnd"/>
      <w:r w:rsidR="009A547A" w:rsidRPr="009A547A">
        <w:rPr>
          <w:sz w:val="28"/>
          <w:szCs w:val="28"/>
          <w:lang w:val="uk-UA"/>
        </w:rPr>
        <w:t xml:space="preserve"> вул.</w:t>
      </w:r>
      <w:r w:rsidR="005366D7" w:rsidRPr="005366D7">
        <w:rPr>
          <w:sz w:val="28"/>
          <w:szCs w:val="28"/>
          <w:lang w:val="uk-UA"/>
        </w:rPr>
        <w:t xml:space="preserve"> </w:t>
      </w:r>
      <w:r w:rsidR="005366D7">
        <w:rPr>
          <w:sz w:val="28"/>
          <w:szCs w:val="28"/>
          <w:lang w:val="uk-UA"/>
        </w:rPr>
        <w:t>********</w:t>
      </w:r>
      <w:r w:rsidR="005366D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366D7">
        <w:rPr>
          <w:sz w:val="28"/>
          <w:szCs w:val="28"/>
          <w:lang w:val="uk-UA"/>
        </w:rPr>
        <w:t>********</w:t>
      </w:r>
      <w:r w:rsidR="005366D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3F7645">
        <w:rPr>
          <w:sz w:val="28"/>
          <w:szCs w:val="28"/>
          <w:lang w:val="uk-UA"/>
        </w:rPr>
        <w:t xml:space="preserve">       </w:t>
      </w:r>
      <w:r>
        <w:rPr>
          <w:sz w:val="28"/>
          <w:szCs w:val="28"/>
          <w:lang w:val="uk-UA"/>
        </w:rPr>
        <w:t>Валентин БРИГИНЕЦЬ</w:t>
      </w:r>
    </w:p>
    <w:sectPr w:rsidR="00C75D02" w:rsidRPr="00215570" w:rsidSect="003F7645">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C80" w:rsidRDefault="004C6C80" w:rsidP="002853C1">
      <w:r>
        <w:separator/>
      </w:r>
    </w:p>
  </w:endnote>
  <w:endnote w:type="continuationSeparator" w:id="0">
    <w:p w:rsidR="004C6C80" w:rsidRDefault="004C6C8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C80" w:rsidRDefault="004C6C80" w:rsidP="002853C1">
      <w:r>
        <w:separator/>
      </w:r>
    </w:p>
  </w:footnote>
  <w:footnote w:type="continuationSeparator" w:id="0">
    <w:p w:rsidR="004C6C80" w:rsidRDefault="004C6C8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1BCA"/>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1F5C"/>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3F7645"/>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6C80"/>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66D7"/>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0B45"/>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2AE2"/>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07D45"/>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29E3"/>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2A28"/>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24C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547A"/>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286E"/>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57526"/>
    <w:rsid w:val="00C607D7"/>
    <w:rsid w:val="00C6425E"/>
    <w:rsid w:val="00C64446"/>
    <w:rsid w:val="00C67FAC"/>
    <w:rsid w:val="00C75D02"/>
    <w:rsid w:val="00C80C88"/>
    <w:rsid w:val="00C80C9E"/>
    <w:rsid w:val="00C8383A"/>
    <w:rsid w:val="00C84299"/>
    <w:rsid w:val="00C863BE"/>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57084-7AA8-44A2-95F6-D24351F5B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1546</Words>
  <Characters>882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2023-08-03T07:31:00Z</cp:lastPrinted>
  <dcterms:created xsi:type="dcterms:W3CDTF">2023-07-14T09:11:00Z</dcterms:created>
  <dcterms:modified xsi:type="dcterms:W3CDTF">2023-08-14T09:44:00Z</dcterms:modified>
</cp:coreProperties>
</file>