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9E" w:rsidRPr="007F3519" w:rsidRDefault="007E589E" w:rsidP="007E589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89E" w:rsidRDefault="007E589E" w:rsidP="007E589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E589E" w:rsidRPr="00BF30F3" w:rsidRDefault="007E589E" w:rsidP="007E589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E589E" w:rsidRDefault="007E589E" w:rsidP="007E589E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7E589E" w:rsidRDefault="007E589E" w:rsidP="007E589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7E589E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F62D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85</w:t>
      </w:r>
      <w:r w:rsidR="007E589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E92DAE" w:rsidRDefault="00415B70" w:rsidP="009F62D1">
      <w:pPr>
        <w:spacing w:line="276" w:lineRule="auto"/>
        <w:rPr>
          <w:sz w:val="28"/>
          <w:szCs w:val="28"/>
          <w:lang w:val="uk-UA"/>
        </w:rPr>
      </w:pPr>
      <w:r w:rsidRPr="00415B70">
        <w:rPr>
          <w:sz w:val="28"/>
          <w:szCs w:val="28"/>
          <w:lang w:val="uk-UA"/>
        </w:rPr>
        <w:t>Про передачу земельної</w:t>
      </w:r>
      <w:r w:rsidR="00E92DAE">
        <w:rPr>
          <w:sz w:val="28"/>
          <w:szCs w:val="28"/>
          <w:lang w:val="uk-UA"/>
        </w:rPr>
        <w:t xml:space="preserve"> </w:t>
      </w:r>
      <w:r w:rsidRPr="00415B70">
        <w:rPr>
          <w:sz w:val="28"/>
          <w:szCs w:val="28"/>
          <w:lang w:val="uk-UA"/>
        </w:rPr>
        <w:t xml:space="preserve">ділянки </w:t>
      </w:r>
    </w:p>
    <w:p w:rsidR="00E92DAE" w:rsidRDefault="00415B70" w:rsidP="009F62D1">
      <w:pPr>
        <w:spacing w:line="276" w:lineRule="auto"/>
        <w:rPr>
          <w:sz w:val="28"/>
          <w:szCs w:val="28"/>
          <w:lang w:val="uk-UA"/>
        </w:rPr>
      </w:pPr>
      <w:r w:rsidRPr="00415B70">
        <w:rPr>
          <w:sz w:val="28"/>
          <w:szCs w:val="28"/>
          <w:lang w:val="uk-UA"/>
        </w:rPr>
        <w:t xml:space="preserve">безоплатно </w:t>
      </w:r>
      <w:r w:rsidR="007E589E">
        <w:rPr>
          <w:sz w:val="28"/>
          <w:szCs w:val="28"/>
          <w:lang w:val="uk-UA"/>
        </w:rPr>
        <w:t xml:space="preserve">у </w:t>
      </w:r>
      <w:r w:rsidRPr="00415B70">
        <w:rPr>
          <w:sz w:val="28"/>
          <w:szCs w:val="28"/>
          <w:lang w:val="uk-UA"/>
        </w:rPr>
        <w:t xml:space="preserve">власність для ведення </w:t>
      </w:r>
    </w:p>
    <w:p w:rsidR="00E92DAE" w:rsidRDefault="00415B70" w:rsidP="009F62D1">
      <w:pPr>
        <w:spacing w:line="276" w:lineRule="auto"/>
        <w:rPr>
          <w:sz w:val="28"/>
          <w:szCs w:val="28"/>
          <w:lang w:val="uk-UA"/>
        </w:rPr>
      </w:pPr>
      <w:r w:rsidRPr="00415B70">
        <w:rPr>
          <w:sz w:val="28"/>
          <w:szCs w:val="28"/>
          <w:lang w:val="uk-UA"/>
        </w:rPr>
        <w:t>особистого</w:t>
      </w:r>
      <w:r w:rsidR="00E92DAE">
        <w:rPr>
          <w:sz w:val="28"/>
          <w:szCs w:val="28"/>
          <w:lang w:val="uk-UA"/>
        </w:rPr>
        <w:t xml:space="preserve"> </w:t>
      </w:r>
      <w:r w:rsidRPr="00415B70">
        <w:rPr>
          <w:sz w:val="28"/>
          <w:szCs w:val="28"/>
          <w:lang w:val="uk-UA"/>
        </w:rPr>
        <w:t>селянського господарства</w:t>
      </w:r>
    </w:p>
    <w:p w:rsidR="00E31E9E" w:rsidRPr="007A23A8" w:rsidRDefault="008D76C1" w:rsidP="009F62D1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406816">
        <w:rPr>
          <w:sz w:val="28"/>
          <w:szCs w:val="28"/>
          <w:lang w:val="uk-UA"/>
        </w:rPr>
        <w:t>Шелест К.О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</w:t>
      </w:r>
      <w:r w:rsidR="00E92DAE">
        <w:rPr>
          <w:sz w:val="28"/>
          <w:szCs w:val="28"/>
          <w:lang w:val="uk-UA"/>
        </w:rPr>
        <w:t xml:space="preserve"> в розмірі </w:t>
      </w:r>
      <w:r w:rsidR="00034D10">
        <w:rPr>
          <w:sz w:val="28"/>
          <w:szCs w:val="28"/>
          <w:lang w:val="uk-UA"/>
        </w:rPr>
        <w:t xml:space="preserve">1/2 частки </w:t>
      </w:r>
      <w:r w:rsidR="00873F41">
        <w:rPr>
          <w:sz w:val="28"/>
          <w:szCs w:val="28"/>
          <w:lang w:val="uk-UA"/>
        </w:rPr>
        <w:t xml:space="preserve"> па</w:t>
      </w:r>
      <w:r w:rsidR="00E92DAE">
        <w:rPr>
          <w:sz w:val="28"/>
          <w:szCs w:val="28"/>
          <w:lang w:val="uk-UA"/>
        </w:rPr>
        <w:t>ю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6816">
        <w:rPr>
          <w:sz w:val="28"/>
          <w:szCs w:val="28"/>
          <w:lang w:val="uk-UA"/>
        </w:rPr>
        <w:t>116</w:t>
      </w:r>
    </w:p>
    <w:p w:rsidR="00E31E9E" w:rsidRPr="007A23A8" w:rsidRDefault="00E31E9E" w:rsidP="009F62D1">
      <w:pPr>
        <w:spacing w:line="276" w:lineRule="auto"/>
        <w:ind w:left="-284"/>
        <w:rPr>
          <w:lang w:val="uk-UA"/>
        </w:rPr>
      </w:pPr>
    </w:p>
    <w:p w:rsidR="008D76C1" w:rsidRDefault="003C29E6" w:rsidP="009F62D1">
      <w:pPr>
        <w:pStyle w:val="ab"/>
        <w:spacing w:line="276" w:lineRule="auto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>Шелест Катерини Олексіївни</w:t>
      </w:r>
      <w:r w:rsidR="00340203">
        <w:rPr>
          <w:sz w:val="28"/>
          <w:szCs w:val="28"/>
        </w:rPr>
        <w:t xml:space="preserve"> 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proofErr w:type="spellStart"/>
      <w:r w:rsidR="00406816">
        <w:rPr>
          <w:sz w:val="28"/>
        </w:rPr>
        <w:t>Козелецьке</w:t>
      </w:r>
      <w:proofErr w:type="spellEnd"/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9F62D1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</w:t>
      </w:r>
      <w:r w:rsidR="00406816">
        <w:rPr>
          <w:sz w:val="28"/>
          <w:lang w:val="uk-UA"/>
        </w:rPr>
        <w:t>.</w:t>
      </w:r>
      <w:r w:rsidR="007E589E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>Шелест Катерині Олексіївні</w:t>
      </w:r>
      <w:r w:rsidR="00515480">
        <w:rPr>
          <w:sz w:val="28"/>
          <w:szCs w:val="28"/>
          <w:lang w:val="uk-UA"/>
        </w:rPr>
        <w:t xml:space="preserve"> (с.</w:t>
      </w:r>
      <w:r w:rsidR="00765BE0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Омелянів, вул.</w:t>
      </w:r>
      <w:r w:rsidR="00BD2176" w:rsidRPr="00BD2176">
        <w:rPr>
          <w:sz w:val="28"/>
          <w:szCs w:val="28"/>
          <w:lang w:val="uk-UA"/>
        </w:rPr>
        <w:t xml:space="preserve"> </w:t>
      </w:r>
      <w:r w:rsidR="00BD2176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A71B29">
        <w:rPr>
          <w:sz w:val="28"/>
          <w:szCs w:val="28"/>
          <w:lang w:val="uk-UA"/>
        </w:rPr>
        <w:t xml:space="preserve"> у спільну часткову власність земельні ділянки в розмірі земельної частки (паю)</w:t>
      </w:r>
      <w:r w:rsidR="00F03225">
        <w:rPr>
          <w:sz w:val="28"/>
          <w:lang w:val="uk-UA"/>
        </w:rPr>
        <w:t>,</w:t>
      </w:r>
      <w:r w:rsidR="00515480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>1/2 частки від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71B29">
        <w:rPr>
          <w:sz w:val="28"/>
          <w:lang w:val="uk-UA"/>
        </w:rPr>
        <w:t>3,3602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 xml:space="preserve">в тому числі: рілля-1/2 частка від площі 2,0391 га, кадастровий номер </w:t>
      </w:r>
      <w:r w:rsidR="00BD2176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пасовища-1/2 частка від площі 0,7916 га, кадастровий номер </w:t>
      </w:r>
      <w:r w:rsidR="00BD2176">
        <w:rPr>
          <w:sz w:val="28"/>
          <w:szCs w:val="28"/>
          <w:lang w:val="uk-UA"/>
        </w:rPr>
        <w:t>********</w:t>
      </w:r>
      <w:r w:rsidR="00BD2176">
        <w:rPr>
          <w:sz w:val="28"/>
          <w:szCs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та багаторічні насадження-1/2 частка від площі 0,5295 га, кадастровий номер </w:t>
      </w:r>
      <w:r w:rsidR="00BD2176">
        <w:rPr>
          <w:sz w:val="28"/>
          <w:szCs w:val="28"/>
          <w:lang w:val="uk-UA"/>
        </w:rPr>
        <w:t>********</w:t>
      </w:r>
      <w:bookmarkStart w:id="0" w:name="_GoBack"/>
      <w:bookmarkEnd w:id="0"/>
      <w:r w:rsidR="003F307C">
        <w:rPr>
          <w:sz w:val="28"/>
          <w:lang w:val="uk-UA"/>
        </w:rPr>
        <w:t xml:space="preserve">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proofErr w:type="spellStart"/>
      <w:r w:rsidR="00A71B29">
        <w:rPr>
          <w:sz w:val="28"/>
          <w:lang w:val="uk-UA"/>
        </w:rPr>
        <w:t>Козелецьке</w:t>
      </w:r>
      <w:proofErr w:type="spellEnd"/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9F62D1">
      <w:pPr>
        <w:widowControl w:val="0"/>
        <w:spacing w:line="276" w:lineRule="auto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515480">
        <w:rPr>
          <w:sz w:val="28"/>
          <w:lang w:val="uk-UA"/>
        </w:rPr>
        <w:t>2</w:t>
      </w:r>
      <w:r w:rsidR="00C315BE">
        <w:rPr>
          <w:sz w:val="28"/>
          <w:lang w:val="uk-UA"/>
        </w:rPr>
        <w:t>.</w:t>
      </w:r>
      <w:r w:rsidR="007E589E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r w:rsidR="00C315BE">
        <w:rPr>
          <w:sz w:val="28"/>
          <w:szCs w:val="28"/>
          <w:lang w:val="uk-UA"/>
        </w:rPr>
        <w:t>Шелест Катерині Олексіївні</w:t>
      </w:r>
      <w:r w:rsidRPr="003C29E6">
        <w:rPr>
          <w:sz w:val="28"/>
          <w:szCs w:val="28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</w:t>
      </w:r>
      <w:r w:rsidR="003F307C">
        <w:rPr>
          <w:sz w:val="28"/>
          <w:lang w:val="uk-UA"/>
        </w:rPr>
        <w:lastRenderedPageBreak/>
        <w:t xml:space="preserve">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9F62D1">
      <w:pPr>
        <w:widowControl w:val="0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515480">
        <w:rPr>
          <w:sz w:val="28"/>
          <w:lang w:val="uk-UA"/>
        </w:rPr>
        <w:t>3.</w:t>
      </w:r>
      <w:r w:rsidR="007E589E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F62D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FB4" w:rsidRDefault="00056FB4" w:rsidP="0008250A">
      <w:r>
        <w:separator/>
      </w:r>
    </w:p>
  </w:endnote>
  <w:endnote w:type="continuationSeparator" w:id="0">
    <w:p w:rsidR="00056FB4" w:rsidRDefault="00056FB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FB4" w:rsidRDefault="00056FB4" w:rsidP="0008250A">
      <w:r>
        <w:separator/>
      </w:r>
    </w:p>
  </w:footnote>
  <w:footnote w:type="continuationSeparator" w:id="0">
    <w:p w:rsidR="00056FB4" w:rsidRDefault="00056FB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56FB4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5E9B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5B70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473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5BC6"/>
    <w:rsid w:val="00736459"/>
    <w:rsid w:val="00736526"/>
    <w:rsid w:val="00747897"/>
    <w:rsid w:val="00751064"/>
    <w:rsid w:val="00753C2D"/>
    <w:rsid w:val="0075484C"/>
    <w:rsid w:val="00757772"/>
    <w:rsid w:val="00760734"/>
    <w:rsid w:val="00765BE0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9E"/>
    <w:rsid w:val="007E58ED"/>
    <w:rsid w:val="007E7503"/>
    <w:rsid w:val="007F145D"/>
    <w:rsid w:val="007F5162"/>
    <w:rsid w:val="007F5D89"/>
    <w:rsid w:val="00802B2D"/>
    <w:rsid w:val="00812F05"/>
    <w:rsid w:val="00817170"/>
    <w:rsid w:val="00821D9E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9F62D1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2176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609F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2DAE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C35D7-841B-4861-BC5A-EB6CB8B7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2023-08-03T08:53:00Z</cp:lastPrinted>
  <dcterms:created xsi:type="dcterms:W3CDTF">2023-07-18T12:13:00Z</dcterms:created>
  <dcterms:modified xsi:type="dcterms:W3CDTF">2023-08-14T10:05:00Z</dcterms:modified>
</cp:coreProperties>
</file>