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B402C">
        <w:rPr>
          <w:sz w:val="28"/>
          <w:szCs w:val="28"/>
          <w:lang w:val="uk-UA"/>
        </w:rPr>
        <w:t xml:space="preserve"> </w:t>
      </w:r>
      <w:r w:rsidR="00905742">
        <w:rPr>
          <w:sz w:val="28"/>
          <w:szCs w:val="28"/>
          <w:lang w:val="uk-UA"/>
        </w:rPr>
        <w:t>120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05742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34CE6" w:rsidRDefault="00934CE6" w:rsidP="00905742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9271F2" w:rsidRDefault="00934CE6" w:rsidP="0090574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9271F2">
        <w:rPr>
          <w:sz w:val="28"/>
          <w:szCs w:val="28"/>
          <w:lang w:val="uk-UA"/>
        </w:rPr>
        <w:t>д</w:t>
      </w:r>
      <w:r w:rsidR="009271F2" w:rsidRPr="009271F2">
        <w:rPr>
          <w:sz w:val="28"/>
          <w:szCs w:val="28"/>
          <w:lang w:val="uk-UA"/>
        </w:rPr>
        <w:t>ля будівництва</w:t>
      </w:r>
    </w:p>
    <w:p w:rsidR="009271F2" w:rsidRDefault="009271F2" w:rsidP="00905742">
      <w:pPr>
        <w:spacing w:line="276" w:lineRule="auto"/>
        <w:rPr>
          <w:sz w:val="28"/>
          <w:szCs w:val="28"/>
          <w:lang w:val="uk-UA"/>
        </w:rPr>
      </w:pPr>
      <w:r w:rsidRPr="009271F2">
        <w:rPr>
          <w:sz w:val="28"/>
          <w:szCs w:val="28"/>
          <w:lang w:val="uk-UA"/>
        </w:rPr>
        <w:t xml:space="preserve">та обслуговування будівель закладів </w:t>
      </w:r>
      <w:r w:rsidR="001A6F27">
        <w:rPr>
          <w:sz w:val="28"/>
          <w:szCs w:val="28"/>
          <w:lang w:val="uk-UA"/>
        </w:rPr>
        <w:t xml:space="preserve">освіти </w:t>
      </w:r>
      <w:r w:rsidR="00934CE6">
        <w:rPr>
          <w:sz w:val="28"/>
          <w:szCs w:val="28"/>
          <w:lang w:val="uk-UA"/>
        </w:rPr>
        <w:t>Козелецької</w:t>
      </w:r>
    </w:p>
    <w:p w:rsidR="009271F2" w:rsidRDefault="00934CE6" w:rsidP="0090574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 w:rsidR="009271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</w:p>
    <w:p w:rsidR="00934CE6" w:rsidRDefault="00934CE6" w:rsidP="0090574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</w:t>
      </w:r>
      <w:r w:rsidR="009271F2">
        <w:rPr>
          <w:sz w:val="28"/>
          <w:szCs w:val="28"/>
          <w:lang w:val="uk-UA"/>
        </w:rPr>
        <w:t xml:space="preserve"> </w:t>
      </w:r>
      <w:r w:rsidR="005E4EDB">
        <w:rPr>
          <w:sz w:val="28"/>
          <w:szCs w:val="28"/>
          <w:lang w:val="uk-UA"/>
        </w:rPr>
        <w:t>(</w:t>
      </w:r>
      <w:r w:rsidR="00CD5181">
        <w:rPr>
          <w:sz w:val="28"/>
          <w:szCs w:val="28"/>
          <w:lang w:val="uk-UA"/>
        </w:rPr>
        <w:t>Козелецька ЗОШ</w:t>
      </w:r>
      <w:r w:rsidR="005E4EDB">
        <w:rPr>
          <w:sz w:val="28"/>
          <w:szCs w:val="28"/>
          <w:lang w:val="uk-UA"/>
        </w:rPr>
        <w:t>)</w:t>
      </w:r>
    </w:p>
    <w:p w:rsidR="00934CE6" w:rsidRDefault="00934CE6" w:rsidP="00905742">
      <w:pPr>
        <w:spacing w:line="276" w:lineRule="auto"/>
        <w:jc w:val="both"/>
        <w:rPr>
          <w:lang w:val="uk-UA"/>
        </w:rPr>
      </w:pPr>
    </w:p>
    <w:p w:rsidR="00934CE6" w:rsidRPr="005D4495" w:rsidRDefault="00934CE6" w:rsidP="00905742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r w:rsidR="00905ED5">
        <w:rPr>
          <w:sz w:val="28"/>
          <w:szCs w:val="28"/>
          <w:lang w:val="uk-UA"/>
        </w:rPr>
        <w:t>Козелецька ЗОШ</w:t>
      </w:r>
      <w:r w:rsidR="005E4EDB">
        <w:rPr>
          <w:sz w:val="28"/>
          <w:szCs w:val="28"/>
          <w:lang w:val="uk-UA"/>
        </w:rPr>
        <w:t>)</w:t>
      </w:r>
      <w:r w:rsidRPr="002022B8">
        <w:rPr>
          <w:sz w:val="28"/>
          <w:szCs w:val="28"/>
          <w:lang w:val="uk-UA"/>
        </w:rPr>
        <w:t xml:space="preserve">, орієнтовною площею </w:t>
      </w:r>
      <w:r w:rsidR="001A6F27" w:rsidRPr="00FA3536">
        <w:rPr>
          <w:sz w:val="28"/>
          <w:szCs w:val="28"/>
          <w:lang w:val="uk-UA"/>
        </w:rPr>
        <w:t>0</w:t>
      </w:r>
      <w:r w:rsidR="009271F2" w:rsidRPr="00FA3536">
        <w:rPr>
          <w:sz w:val="28"/>
          <w:szCs w:val="28"/>
          <w:lang w:val="uk-UA"/>
        </w:rPr>
        <w:t>,</w:t>
      </w:r>
      <w:r w:rsidR="00905ED5">
        <w:rPr>
          <w:sz w:val="28"/>
          <w:szCs w:val="28"/>
          <w:lang w:val="uk-UA"/>
        </w:rPr>
        <w:t>90</w:t>
      </w:r>
      <w:r w:rsidR="005E4EDB" w:rsidRPr="00184607">
        <w:rPr>
          <w:color w:val="FF0000"/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>с</w:t>
      </w:r>
      <w:r w:rsidR="00905ED5">
        <w:rPr>
          <w:sz w:val="28"/>
          <w:szCs w:val="28"/>
          <w:lang w:val="uk-UA"/>
        </w:rPr>
        <w:t>мт</w:t>
      </w:r>
      <w:r w:rsidR="0066250C">
        <w:rPr>
          <w:sz w:val="28"/>
          <w:szCs w:val="28"/>
          <w:lang w:val="uk-UA"/>
        </w:rPr>
        <w:t xml:space="preserve">. </w:t>
      </w:r>
      <w:r w:rsidR="00905ED5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</w:t>
      </w:r>
      <w:proofErr w:type="spellStart"/>
      <w:r w:rsidRPr="002022B8">
        <w:rPr>
          <w:sz w:val="28"/>
          <w:szCs w:val="28"/>
          <w:lang w:val="uk-UA"/>
        </w:rPr>
        <w:t>вул.</w:t>
      </w:r>
      <w:r w:rsidR="00905ED5">
        <w:rPr>
          <w:sz w:val="28"/>
          <w:szCs w:val="28"/>
          <w:lang w:val="uk-UA"/>
        </w:rPr>
        <w:t>Соборності</w:t>
      </w:r>
      <w:proofErr w:type="spellEnd"/>
      <w:r w:rsidRPr="002022B8">
        <w:rPr>
          <w:sz w:val="28"/>
          <w:szCs w:val="28"/>
          <w:lang w:val="uk-UA"/>
        </w:rPr>
        <w:t>, буд.</w:t>
      </w:r>
      <w:r w:rsidR="001A6F27">
        <w:rPr>
          <w:sz w:val="28"/>
          <w:szCs w:val="28"/>
          <w:lang w:val="uk-UA"/>
        </w:rPr>
        <w:t xml:space="preserve"> </w:t>
      </w:r>
      <w:r w:rsidR="00905ED5">
        <w:rPr>
          <w:sz w:val="28"/>
          <w:szCs w:val="28"/>
          <w:lang w:val="uk-UA"/>
        </w:rPr>
        <w:t>70</w:t>
      </w:r>
      <w:r w:rsidR="005E4EDB">
        <w:rPr>
          <w:sz w:val="28"/>
          <w:szCs w:val="28"/>
          <w:lang w:val="uk-UA"/>
        </w:rPr>
        <w:t xml:space="preserve">, </w:t>
      </w:r>
      <w:r w:rsidRPr="002022B8">
        <w:rPr>
          <w:sz w:val="28"/>
          <w:szCs w:val="28"/>
          <w:lang w:val="uk-UA"/>
        </w:rPr>
        <w:t>на якій розташован</w:t>
      </w:r>
      <w:r w:rsidR="001A6F27">
        <w:rPr>
          <w:sz w:val="28"/>
          <w:szCs w:val="28"/>
          <w:lang w:val="uk-UA"/>
        </w:rPr>
        <w:t>і</w:t>
      </w:r>
      <w:r w:rsidRPr="002022B8"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5103AA">
        <w:rPr>
          <w:sz w:val="28"/>
          <w:szCs w:val="28"/>
          <w:lang w:val="uk-UA"/>
        </w:rPr>
        <w:t xml:space="preserve"> приміщення </w:t>
      </w:r>
      <w:r w:rsidR="005E4EDB">
        <w:rPr>
          <w:sz w:val="28"/>
          <w:szCs w:val="28"/>
          <w:lang w:val="uk-UA"/>
        </w:rPr>
        <w:t>(</w:t>
      </w:r>
      <w:r w:rsidR="00905ED5">
        <w:rPr>
          <w:sz w:val="28"/>
          <w:szCs w:val="28"/>
          <w:lang w:val="uk-UA"/>
        </w:rPr>
        <w:t>Козелецька ЗОШ</w:t>
      </w:r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="00D342DE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905742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 xml:space="preserve">для будівництва та обслуговування будівель </w:t>
      </w:r>
      <w:r w:rsidR="00834B97">
        <w:rPr>
          <w:sz w:val="28"/>
          <w:szCs w:val="28"/>
          <w:lang w:val="uk-UA"/>
        </w:rPr>
        <w:t xml:space="preserve">закладів </w:t>
      </w:r>
      <w:r w:rsidR="001A6F27">
        <w:rPr>
          <w:sz w:val="28"/>
          <w:szCs w:val="28"/>
          <w:lang w:val="uk-UA"/>
        </w:rPr>
        <w:t>освіти</w:t>
      </w:r>
      <w:r w:rsidR="00D14F5C" w:rsidRPr="000A561C">
        <w:rPr>
          <w:sz w:val="28"/>
          <w:szCs w:val="28"/>
          <w:lang w:val="uk-UA"/>
        </w:rPr>
        <w:t xml:space="preserve">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1A6F27">
        <w:rPr>
          <w:sz w:val="28"/>
          <w:szCs w:val="28"/>
          <w:lang w:val="uk-UA"/>
        </w:rPr>
        <w:t>0</w:t>
      </w:r>
      <w:r w:rsidR="009271F2">
        <w:rPr>
          <w:sz w:val="28"/>
          <w:szCs w:val="28"/>
          <w:lang w:val="uk-UA"/>
        </w:rPr>
        <w:t>,</w:t>
      </w:r>
      <w:r w:rsidR="00905ED5">
        <w:rPr>
          <w:sz w:val="28"/>
          <w:szCs w:val="28"/>
          <w:lang w:val="uk-UA"/>
        </w:rPr>
        <w:t>90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</w:t>
      </w:r>
      <w:r w:rsidR="00905ED5">
        <w:rPr>
          <w:sz w:val="28"/>
          <w:szCs w:val="28"/>
          <w:lang w:val="uk-UA"/>
        </w:rPr>
        <w:t xml:space="preserve">смт. Козелець </w:t>
      </w:r>
      <w:r w:rsidRPr="000A561C">
        <w:rPr>
          <w:sz w:val="28"/>
          <w:szCs w:val="28"/>
          <w:lang w:val="uk-UA"/>
        </w:rPr>
        <w:t xml:space="preserve">по вул. </w:t>
      </w:r>
      <w:r w:rsidR="00905ED5">
        <w:rPr>
          <w:sz w:val="28"/>
          <w:szCs w:val="28"/>
          <w:lang w:val="uk-UA"/>
        </w:rPr>
        <w:t>Соборності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</w:t>
      </w:r>
      <w:r w:rsidR="00905ED5">
        <w:rPr>
          <w:sz w:val="28"/>
          <w:szCs w:val="28"/>
          <w:lang w:val="uk-UA"/>
        </w:rPr>
        <w:t>70</w:t>
      </w:r>
      <w:r w:rsidRPr="000A561C">
        <w:rPr>
          <w:sz w:val="28"/>
          <w:szCs w:val="28"/>
          <w:lang w:val="uk-UA"/>
        </w:rPr>
        <w:t xml:space="preserve"> на якій розташован</w:t>
      </w:r>
      <w:r w:rsidR="001A6F27">
        <w:rPr>
          <w:sz w:val="28"/>
          <w:szCs w:val="28"/>
          <w:lang w:val="uk-UA"/>
        </w:rPr>
        <w:t>і</w:t>
      </w:r>
      <w:r w:rsidRPr="000A561C">
        <w:rPr>
          <w:sz w:val="28"/>
          <w:szCs w:val="28"/>
          <w:lang w:val="uk-UA"/>
        </w:rPr>
        <w:t xml:space="preserve"> </w:t>
      </w:r>
      <w:r w:rsidR="000A561C">
        <w:rPr>
          <w:sz w:val="28"/>
          <w:szCs w:val="28"/>
          <w:lang w:val="uk-UA"/>
        </w:rPr>
        <w:t>нежитлов</w:t>
      </w:r>
      <w:r w:rsidR="001A6F27">
        <w:rPr>
          <w:sz w:val="28"/>
          <w:szCs w:val="28"/>
          <w:lang w:val="uk-UA"/>
        </w:rPr>
        <w:t>і</w:t>
      </w:r>
      <w:r w:rsidR="000A561C">
        <w:rPr>
          <w:sz w:val="28"/>
          <w:szCs w:val="28"/>
          <w:lang w:val="uk-UA"/>
        </w:rPr>
        <w:t xml:space="preserve"> приміщення (</w:t>
      </w:r>
      <w:r w:rsidR="00B60561">
        <w:rPr>
          <w:sz w:val="28"/>
          <w:szCs w:val="28"/>
          <w:lang w:val="uk-UA"/>
        </w:rPr>
        <w:t>Коз</w:t>
      </w:r>
      <w:r w:rsidR="00905ED5">
        <w:rPr>
          <w:sz w:val="28"/>
          <w:szCs w:val="28"/>
          <w:lang w:val="uk-UA"/>
        </w:rPr>
        <w:t>ел</w:t>
      </w:r>
      <w:r w:rsidR="00B60561">
        <w:rPr>
          <w:sz w:val="28"/>
          <w:szCs w:val="28"/>
          <w:lang w:val="uk-UA"/>
        </w:rPr>
        <w:t>е</w:t>
      </w:r>
      <w:r w:rsidR="00905ED5">
        <w:rPr>
          <w:sz w:val="28"/>
          <w:szCs w:val="28"/>
          <w:lang w:val="uk-UA"/>
        </w:rPr>
        <w:t>цька ЗОШ</w:t>
      </w:r>
      <w:r w:rsidR="000A561C">
        <w:rPr>
          <w:sz w:val="28"/>
          <w:szCs w:val="28"/>
          <w:lang w:val="uk-UA"/>
        </w:rPr>
        <w:t>)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905742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lastRenderedPageBreak/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905742">
      <w:pPr>
        <w:pStyle w:val="a3"/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905742">
      <w:pPr>
        <w:spacing w:line="360" w:lineRule="auto"/>
        <w:jc w:val="both"/>
        <w:rPr>
          <w:sz w:val="28"/>
          <w:szCs w:val="28"/>
          <w:lang w:val="uk-UA"/>
        </w:rPr>
      </w:pPr>
    </w:p>
    <w:p w:rsidR="00A40DEB" w:rsidRPr="00554B7B" w:rsidRDefault="00A40DEB" w:rsidP="00905742">
      <w:pPr>
        <w:spacing w:line="360" w:lineRule="auto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E45C97" w:rsidRDefault="00E45C97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E45C97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5D2" w:rsidRDefault="002425D2" w:rsidP="0060353E">
      <w:r>
        <w:separator/>
      </w:r>
    </w:p>
  </w:endnote>
  <w:endnote w:type="continuationSeparator" w:id="0">
    <w:p w:rsidR="002425D2" w:rsidRDefault="002425D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5D2" w:rsidRDefault="002425D2" w:rsidP="0060353E">
      <w:r>
        <w:separator/>
      </w:r>
    </w:p>
  </w:footnote>
  <w:footnote w:type="continuationSeparator" w:id="0">
    <w:p w:rsidR="002425D2" w:rsidRDefault="002425D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460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25D2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898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937FB"/>
    <w:rsid w:val="003A2879"/>
    <w:rsid w:val="003B2D7D"/>
    <w:rsid w:val="003B3E58"/>
    <w:rsid w:val="003B402C"/>
    <w:rsid w:val="003B68FE"/>
    <w:rsid w:val="003C2C61"/>
    <w:rsid w:val="003C65B9"/>
    <w:rsid w:val="003D51C5"/>
    <w:rsid w:val="003D6862"/>
    <w:rsid w:val="003E4BAE"/>
    <w:rsid w:val="003E63B3"/>
    <w:rsid w:val="003E7F28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17D71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C0144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05742"/>
    <w:rsid w:val="00905ED5"/>
    <w:rsid w:val="00922AAD"/>
    <w:rsid w:val="009271F2"/>
    <w:rsid w:val="00931C7F"/>
    <w:rsid w:val="00934CE6"/>
    <w:rsid w:val="00942D42"/>
    <w:rsid w:val="00944B71"/>
    <w:rsid w:val="00947338"/>
    <w:rsid w:val="00950070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83F"/>
    <w:rsid w:val="009A0B60"/>
    <w:rsid w:val="009A1705"/>
    <w:rsid w:val="009A2A56"/>
    <w:rsid w:val="009A37BB"/>
    <w:rsid w:val="009A39FE"/>
    <w:rsid w:val="009A6EE3"/>
    <w:rsid w:val="009B133A"/>
    <w:rsid w:val="009B1734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1862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098A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0561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D5181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42DE"/>
    <w:rsid w:val="00D35E90"/>
    <w:rsid w:val="00D367CB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5C97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A83"/>
    <w:rsid w:val="00E93D02"/>
    <w:rsid w:val="00EA0BCB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3536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2C397-EDD8-4A46-81D1-1479B2D3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14</cp:revision>
  <cp:lastPrinted>2023-08-04T09:22:00Z</cp:lastPrinted>
  <dcterms:created xsi:type="dcterms:W3CDTF">2023-07-28T06:12:00Z</dcterms:created>
  <dcterms:modified xsi:type="dcterms:W3CDTF">2023-08-14T10:36:00Z</dcterms:modified>
</cp:coreProperties>
</file>