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FD4F5D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>
        <w:rPr>
          <w:b/>
          <w:bCs/>
          <w:color w:val="000000" w:themeColor="text1"/>
          <w:spacing w:val="30"/>
          <w:sz w:val="28"/>
          <w:szCs w:val="28"/>
        </w:rPr>
        <w:t xml:space="preserve"> </w:t>
      </w:r>
      <w:r w:rsidR="006A0BA3"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D8114A">
        <w:rPr>
          <w:color w:val="000000" w:themeColor="text1"/>
        </w:rPr>
        <w:t>п’ята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D8114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 </w:t>
      </w:r>
      <w:r w:rsidR="00D8114A">
        <w:rPr>
          <w:color w:val="000000" w:themeColor="text1"/>
          <w:szCs w:val="28"/>
        </w:rPr>
        <w:t xml:space="preserve">серпня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4D5F52">
        <w:rPr>
          <w:color w:val="000000" w:themeColor="text1"/>
          <w:szCs w:val="28"/>
        </w:rPr>
        <w:t>08</w:t>
      </w:r>
      <w:r w:rsidRPr="0082237F">
        <w:rPr>
          <w:color w:val="000000" w:themeColor="text1"/>
          <w:szCs w:val="28"/>
        </w:rPr>
        <w:t>-2</w:t>
      </w:r>
      <w:r w:rsidR="00D8114A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96378F" w:rsidRDefault="0096378F" w:rsidP="00EF2774">
      <w:pPr>
        <w:spacing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 збільшення дохідної та видаткової </w:t>
      </w:r>
    </w:p>
    <w:p w:rsidR="0096378F" w:rsidRDefault="0096378F" w:rsidP="00EF2774">
      <w:pPr>
        <w:spacing w:line="259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частини бюджету за рахунок перевиконання </w:t>
      </w:r>
    </w:p>
    <w:p w:rsidR="00EF2774" w:rsidRPr="000029F4" w:rsidRDefault="0096378F" w:rsidP="00EF2774">
      <w:pPr>
        <w:spacing w:line="259" w:lineRule="auto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дохідної частин</w:t>
      </w:r>
      <w:r w:rsidR="00C10362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 селищного бюджету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2B7342">
        <w:rPr>
          <w:color w:val="000000" w:themeColor="text1"/>
          <w:sz w:val="28"/>
          <w:szCs w:val="28"/>
        </w:rPr>
        <w:t xml:space="preserve">  постановою</w:t>
      </w:r>
      <w:r w:rsidR="00550EEB" w:rsidRPr="0082237F">
        <w:rPr>
          <w:color w:val="000000" w:themeColor="text1"/>
          <w:sz w:val="28"/>
          <w:szCs w:val="28"/>
        </w:rPr>
        <w:t xml:space="preserve">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Україні</w:t>
      </w:r>
      <w:r w:rsidR="002B7342">
        <w:rPr>
          <w:color w:val="000000" w:themeColor="text1"/>
          <w:sz w:val="28"/>
          <w:szCs w:val="28"/>
        </w:rPr>
        <w:t>»</w:t>
      </w:r>
      <w:bookmarkStart w:id="0" w:name="_GoBack"/>
      <w:bookmarkEnd w:id="0"/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F3E53" w:rsidRPr="002F3E53" w:rsidRDefault="00591445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3265F"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</w:t>
      </w:r>
      <w:r w:rsidR="002F3E53" w:rsidRPr="002F3E53">
        <w:rPr>
          <w:color w:val="000000" w:themeColor="text1"/>
          <w:sz w:val="28"/>
          <w:szCs w:val="28"/>
        </w:rPr>
        <w:t>:</w:t>
      </w:r>
    </w:p>
    <w:p w:rsidR="00C3265F" w:rsidRPr="002F3E53" w:rsidRDefault="0096378F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- </w:t>
      </w:r>
      <w:r w:rsidR="00C3265F" w:rsidRPr="002F3E53">
        <w:rPr>
          <w:color w:val="000000" w:themeColor="text1"/>
          <w:sz w:val="28"/>
          <w:szCs w:val="28"/>
        </w:rPr>
        <w:t xml:space="preserve">ТПВКМБ </w:t>
      </w:r>
      <w:r>
        <w:rPr>
          <w:color w:val="000000" w:themeColor="text1"/>
          <w:sz w:val="28"/>
          <w:szCs w:val="28"/>
        </w:rPr>
        <w:t>0110150</w:t>
      </w:r>
      <w:r w:rsidR="00C3265F" w:rsidRPr="002F3E53">
        <w:rPr>
          <w:color w:val="000000" w:themeColor="text1"/>
          <w:sz w:val="28"/>
          <w:szCs w:val="28"/>
        </w:rPr>
        <w:t xml:space="preserve"> «</w:t>
      </w:r>
      <w:r w:rsidRPr="0096378F">
        <w:rPr>
          <w:bCs/>
          <w:color w:val="000000" w:themeColor="text1"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2210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96378F"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2F3E53" w:rsidRPr="002F3E53">
        <w:rPr>
          <w:bCs/>
          <w:color w:val="000000" w:themeColor="text1"/>
          <w:sz w:val="28"/>
          <w:szCs w:val="28"/>
          <w:lang w:eastAsia="uk-UA"/>
        </w:rPr>
        <w:t>на суму 300000,00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за рахунок перевиконання дохідної частини бюджету по коду 18050400 «</w:t>
      </w:r>
      <w:r w:rsidRPr="0096378F">
        <w:rPr>
          <w:bCs/>
          <w:color w:val="000000" w:themeColor="text1"/>
          <w:sz w:val="28"/>
          <w:szCs w:val="28"/>
          <w:lang w:eastAsia="uk-UA"/>
        </w:rPr>
        <w:t>Єдиний податок з фізичних осіб</w:t>
      </w:r>
      <w:r>
        <w:rPr>
          <w:bCs/>
          <w:color w:val="000000" w:themeColor="text1"/>
          <w:sz w:val="28"/>
          <w:szCs w:val="28"/>
          <w:lang w:eastAsia="uk-UA"/>
        </w:rPr>
        <w:t>»</w:t>
      </w:r>
      <w:r w:rsidR="002F3E53" w:rsidRPr="002F3E53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 xml:space="preserve">на придбання пального та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металопрофілю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для ремонту даху</w:t>
      </w:r>
      <w:r w:rsidR="00C10362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B1C61">
        <w:rPr>
          <w:bCs/>
          <w:color w:val="000000" w:themeColor="text1"/>
          <w:sz w:val="28"/>
          <w:szCs w:val="28"/>
          <w:lang w:eastAsia="uk-UA"/>
        </w:rPr>
        <w:t xml:space="preserve">будівлі </w:t>
      </w:r>
      <w:r w:rsidR="00C10362">
        <w:rPr>
          <w:bCs/>
          <w:color w:val="000000" w:themeColor="text1"/>
          <w:sz w:val="28"/>
          <w:szCs w:val="28"/>
          <w:lang w:eastAsia="uk-UA"/>
        </w:rPr>
        <w:t>старостату в с. Савин</w:t>
      </w:r>
      <w:r>
        <w:rPr>
          <w:bCs/>
          <w:color w:val="000000" w:themeColor="text1"/>
          <w:sz w:val="28"/>
          <w:szCs w:val="28"/>
          <w:lang w:eastAsia="uk-UA"/>
        </w:rPr>
        <w:t>.</w:t>
      </w:r>
    </w:p>
    <w:p w:rsidR="0096378F" w:rsidRPr="002F3E53" w:rsidRDefault="002F3E53" w:rsidP="0096378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 xml:space="preserve">ТПВКМБ </w:t>
      </w:r>
      <w:r w:rsidR="0096378F">
        <w:rPr>
          <w:color w:val="000000" w:themeColor="text1"/>
          <w:sz w:val="28"/>
          <w:szCs w:val="28"/>
        </w:rPr>
        <w:t>0813160</w:t>
      </w:r>
      <w:r w:rsidRPr="002F3E53">
        <w:rPr>
          <w:color w:val="000000" w:themeColor="text1"/>
          <w:sz w:val="28"/>
          <w:szCs w:val="28"/>
        </w:rPr>
        <w:t xml:space="preserve"> «</w:t>
      </w:r>
      <w:r w:rsidR="0096378F" w:rsidRPr="0096378F">
        <w:rPr>
          <w:bCs/>
          <w:color w:val="000000" w:themeColor="text1"/>
          <w:sz w:val="28"/>
          <w:szCs w:val="28"/>
          <w:lang w:eastAsia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="0096378F">
        <w:rPr>
          <w:bCs/>
          <w:color w:val="000000" w:themeColor="text1"/>
          <w:sz w:val="28"/>
          <w:szCs w:val="28"/>
          <w:lang w:eastAsia="uk-UA"/>
        </w:rPr>
        <w:t>» КЕКВ 2730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96378F">
        <w:rPr>
          <w:bCs/>
          <w:color w:val="000000" w:themeColor="text1"/>
          <w:sz w:val="28"/>
          <w:szCs w:val="28"/>
          <w:lang w:eastAsia="uk-UA"/>
        </w:rPr>
        <w:t>Інші виплати населенню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96378F">
        <w:rPr>
          <w:bCs/>
          <w:color w:val="000000" w:themeColor="text1"/>
          <w:sz w:val="28"/>
          <w:szCs w:val="28"/>
          <w:lang w:eastAsia="uk-UA"/>
        </w:rPr>
        <w:t>300000</w:t>
      </w:r>
      <w:r w:rsidRPr="002F3E53">
        <w:rPr>
          <w:bCs/>
          <w:color w:val="000000" w:themeColor="text1"/>
          <w:sz w:val="28"/>
          <w:szCs w:val="28"/>
          <w:lang w:eastAsia="uk-UA"/>
        </w:rPr>
        <w:t>,00</w:t>
      </w:r>
      <w:r w:rsidR="0096378F">
        <w:rPr>
          <w:bCs/>
          <w:color w:val="000000" w:themeColor="text1"/>
          <w:sz w:val="28"/>
          <w:szCs w:val="28"/>
          <w:lang w:eastAsia="uk-UA"/>
        </w:rPr>
        <w:t xml:space="preserve"> грн. за рахунок перевиконання дохідної частини бюджету по коду 18050400 «</w:t>
      </w:r>
      <w:r w:rsidR="0096378F" w:rsidRPr="0096378F">
        <w:rPr>
          <w:bCs/>
          <w:color w:val="000000" w:themeColor="text1"/>
          <w:sz w:val="28"/>
          <w:szCs w:val="28"/>
          <w:lang w:eastAsia="uk-UA"/>
        </w:rPr>
        <w:t>Єдиний податок з фізичних осіб</w:t>
      </w:r>
      <w:r w:rsidR="0096378F">
        <w:rPr>
          <w:bCs/>
          <w:color w:val="000000" w:themeColor="text1"/>
          <w:sz w:val="28"/>
          <w:szCs w:val="28"/>
          <w:lang w:eastAsia="uk-UA"/>
        </w:rPr>
        <w:t>»</w:t>
      </w:r>
      <w:r w:rsidR="0096378F" w:rsidRPr="002F3E5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96378F">
        <w:rPr>
          <w:bCs/>
          <w:color w:val="000000" w:themeColor="text1"/>
          <w:sz w:val="28"/>
          <w:szCs w:val="28"/>
          <w:lang w:eastAsia="uk-UA"/>
        </w:rPr>
        <w:t xml:space="preserve">на виплату компенсації </w:t>
      </w:r>
      <w:r w:rsidR="004F234F">
        <w:rPr>
          <w:bCs/>
          <w:color w:val="000000" w:themeColor="text1"/>
          <w:sz w:val="28"/>
          <w:szCs w:val="28"/>
          <w:lang w:eastAsia="uk-UA"/>
        </w:rPr>
        <w:t>фізичним особам, які надають соціальні послуги з догляду на непрофесійній основі</w:t>
      </w:r>
      <w:r w:rsidR="0096378F">
        <w:rPr>
          <w:bCs/>
          <w:color w:val="000000" w:themeColor="text1"/>
          <w:sz w:val="28"/>
          <w:szCs w:val="28"/>
          <w:lang w:eastAsia="uk-UA"/>
        </w:rPr>
        <w:t xml:space="preserve">. </w:t>
      </w:r>
    </w:p>
    <w:p w:rsidR="00CE419D" w:rsidRDefault="0096378F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96378F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4D5F52" w:rsidRDefault="004D5F52" w:rsidP="004D5F52">
      <w:pPr>
        <w:pStyle w:val="2"/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Валентин БРИГИНЕЦЬ</w:t>
      </w:r>
    </w:p>
    <w:p w:rsidR="00DC1FBA" w:rsidRPr="0082237F" w:rsidRDefault="00DC1FBA" w:rsidP="004D5F52">
      <w:pPr>
        <w:jc w:val="both"/>
        <w:rPr>
          <w:color w:val="000000" w:themeColor="text1"/>
          <w:sz w:val="28"/>
          <w:szCs w:val="28"/>
        </w:rPr>
      </w:pPr>
    </w:p>
    <w:sectPr w:rsidR="00DC1FBA" w:rsidRPr="0082237F" w:rsidSect="00FD4F5D">
      <w:pgSz w:w="11906" w:h="16838"/>
      <w:pgMar w:top="993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358D"/>
    <w:rsid w:val="00017D7B"/>
    <w:rsid w:val="000212B7"/>
    <w:rsid w:val="00053A81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B7342"/>
    <w:rsid w:val="002C2535"/>
    <w:rsid w:val="002F3E53"/>
    <w:rsid w:val="00320952"/>
    <w:rsid w:val="0036393A"/>
    <w:rsid w:val="003920A8"/>
    <w:rsid w:val="003B79CC"/>
    <w:rsid w:val="00403A7E"/>
    <w:rsid w:val="004104B8"/>
    <w:rsid w:val="00440CE6"/>
    <w:rsid w:val="00461458"/>
    <w:rsid w:val="00464D85"/>
    <w:rsid w:val="004767BE"/>
    <w:rsid w:val="00487A39"/>
    <w:rsid w:val="00491D2C"/>
    <w:rsid w:val="004B4D09"/>
    <w:rsid w:val="004C1234"/>
    <w:rsid w:val="004C54E9"/>
    <w:rsid w:val="004D5F52"/>
    <w:rsid w:val="004F234F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76F90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6378F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B1C61"/>
    <w:rsid w:val="00BC71A0"/>
    <w:rsid w:val="00BE2148"/>
    <w:rsid w:val="00BE2CBF"/>
    <w:rsid w:val="00C10362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E419D"/>
    <w:rsid w:val="00D175B9"/>
    <w:rsid w:val="00D8114A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E15C8"/>
    <w:rsid w:val="00EE7676"/>
    <w:rsid w:val="00EF1C03"/>
    <w:rsid w:val="00EF2774"/>
    <w:rsid w:val="00EF2AEB"/>
    <w:rsid w:val="00EF3B25"/>
    <w:rsid w:val="00F01878"/>
    <w:rsid w:val="00F07BC8"/>
    <w:rsid w:val="00F24F23"/>
    <w:rsid w:val="00F32C02"/>
    <w:rsid w:val="00F53BD1"/>
    <w:rsid w:val="00FB061C"/>
    <w:rsid w:val="00FD1D0B"/>
    <w:rsid w:val="00FD3DB9"/>
    <w:rsid w:val="00FD4F5D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9F472-53B0-4DDB-80E7-39D290D7E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14</cp:revision>
  <cp:lastPrinted>2023-08-03T13:21:00Z</cp:lastPrinted>
  <dcterms:created xsi:type="dcterms:W3CDTF">2023-08-01T06:21:00Z</dcterms:created>
  <dcterms:modified xsi:type="dcterms:W3CDTF">2023-08-03T13:23:00Z</dcterms:modified>
</cp:coreProperties>
</file>