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01" w:rsidRDefault="00673D01" w:rsidP="00673D01">
      <w:pPr>
        <w:widowControl w:val="0"/>
        <w:jc w:val="center"/>
        <w:rPr>
          <w:rFonts w:ascii="Courier New" w:eastAsia="Courier New" w:hAnsi="Courier New" w:cs="Courier New"/>
          <w:color w:val="000000"/>
          <w:sz w:val="28"/>
          <w:szCs w:val="28"/>
          <w:lang w:val="uk-UA" w:eastAsia="uk-UA" w:bidi="uk-UA"/>
        </w:rPr>
      </w:pPr>
      <w:r>
        <w:rPr>
          <w:rFonts w:ascii="Courier New" w:eastAsia="Courier New" w:hAnsi="Courier New" w:cs="Courier New"/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D01" w:rsidRDefault="00673D01" w:rsidP="00673D01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>
        <w:rPr>
          <w:b/>
          <w:bCs/>
          <w:caps/>
          <w:color w:val="000000"/>
          <w:kern w:val="32"/>
          <w:lang w:val="uk-UA"/>
        </w:rPr>
        <w:t>Україна</w:t>
      </w:r>
    </w:p>
    <w:p w:rsidR="00673D01" w:rsidRDefault="00FE36BA" w:rsidP="00673D01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</w:t>
      </w:r>
      <w:r w:rsidR="00673D01">
        <w:rPr>
          <w:b/>
          <w:bCs/>
          <w:color w:val="000000"/>
          <w:spacing w:val="40"/>
          <w:sz w:val="28"/>
          <w:szCs w:val="28"/>
          <w:lang w:val="uk-UA"/>
        </w:rPr>
        <w:t xml:space="preserve">РАДА </w:t>
      </w:r>
    </w:p>
    <w:p w:rsidR="00673D01" w:rsidRDefault="00673D01" w:rsidP="00673D01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>
        <w:rPr>
          <w:b/>
          <w:bCs/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73D01" w:rsidRDefault="00673D01" w:rsidP="00673D01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673D01" w:rsidRPr="00652077" w:rsidRDefault="00A362A4" w:rsidP="00673D01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(двадцять сьома</w:t>
      </w:r>
      <w:r w:rsidR="00673D01" w:rsidRPr="00652077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673D01" w:rsidRPr="00652077" w:rsidRDefault="00A362A4" w:rsidP="00673D01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27</w:t>
      </w:r>
      <w:r w:rsidR="00FE36BA">
        <w:rPr>
          <w:bCs/>
          <w:sz w:val="28"/>
          <w:szCs w:val="28"/>
          <w:lang w:val="uk-UA"/>
        </w:rPr>
        <w:t xml:space="preserve"> </w:t>
      </w:r>
      <w:r w:rsidR="00652077" w:rsidRPr="00652077">
        <w:rPr>
          <w:bCs/>
          <w:sz w:val="28"/>
          <w:szCs w:val="28"/>
          <w:lang w:val="uk-UA"/>
        </w:rPr>
        <w:t xml:space="preserve">жовтня </w:t>
      </w:r>
      <w:r w:rsidR="00673D01" w:rsidRPr="00652077">
        <w:rPr>
          <w:bCs/>
          <w:sz w:val="28"/>
          <w:szCs w:val="28"/>
          <w:lang w:val="uk-UA"/>
        </w:rPr>
        <w:t>2023 року</w:t>
      </w:r>
    </w:p>
    <w:p w:rsidR="00673D01" w:rsidRPr="00652077" w:rsidRDefault="00673D01" w:rsidP="00673D01">
      <w:pPr>
        <w:outlineLvl w:val="1"/>
        <w:rPr>
          <w:bCs/>
          <w:sz w:val="28"/>
          <w:szCs w:val="28"/>
          <w:lang w:val="uk-UA"/>
        </w:rPr>
      </w:pPr>
      <w:r w:rsidRPr="00652077">
        <w:rPr>
          <w:bCs/>
          <w:sz w:val="28"/>
          <w:szCs w:val="28"/>
          <w:lang w:val="uk-UA"/>
        </w:rPr>
        <w:t>смт.</w:t>
      </w:r>
      <w:r w:rsidR="00FE36BA">
        <w:rPr>
          <w:bCs/>
          <w:sz w:val="28"/>
          <w:szCs w:val="28"/>
          <w:lang w:val="uk-UA"/>
        </w:rPr>
        <w:t xml:space="preserve"> </w:t>
      </w:r>
      <w:r w:rsidRPr="00652077">
        <w:rPr>
          <w:bCs/>
          <w:sz w:val="28"/>
          <w:szCs w:val="28"/>
          <w:lang w:val="uk-UA"/>
        </w:rPr>
        <w:t>Козелець</w:t>
      </w:r>
    </w:p>
    <w:p w:rsidR="00673D01" w:rsidRPr="00652077" w:rsidRDefault="00673D01" w:rsidP="00673D01">
      <w:pPr>
        <w:outlineLvl w:val="1"/>
        <w:rPr>
          <w:bCs/>
          <w:sz w:val="28"/>
          <w:szCs w:val="28"/>
          <w:lang w:val="uk-UA"/>
        </w:rPr>
      </w:pPr>
    </w:p>
    <w:p w:rsidR="00673D01" w:rsidRDefault="00673D01" w:rsidP="00673D01">
      <w:pPr>
        <w:outlineLvl w:val="1"/>
        <w:rPr>
          <w:bCs/>
          <w:sz w:val="28"/>
          <w:szCs w:val="28"/>
          <w:lang w:val="uk-UA"/>
        </w:rPr>
      </w:pPr>
      <w:r w:rsidRPr="00652077">
        <w:rPr>
          <w:bCs/>
          <w:sz w:val="28"/>
          <w:szCs w:val="28"/>
          <w:lang w:val="uk-UA"/>
        </w:rPr>
        <w:t>№</w:t>
      </w:r>
      <w:r w:rsidR="00A332D2">
        <w:rPr>
          <w:bCs/>
          <w:sz w:val="28"/>
          <w:szCs w:val="28"/>
          <w:lang w:val="uk-UA"/>
        </w:rPr>
        <w:t xml:space="preserve"> 06</w:t>
      </w:r>
      <w:r w:rsidR="007032D5">
        <w:rPr>
          <w:bCs/>
          <w:sz w:val="28"/>
          <w:szCs w:val="28"/>
          <w:lang w:val="uk-UA"/>
        </w:rPr>
        <w:t>-27</w:t>
      </w:r>
      <w:r w:rsidRPr="00652077">
        <w:rPr>
          <w:bCs/>
          <w:sz w:val="28"/>
          <w:szCs w:val="28"/>
          <w:lang w:val="uk-UA"/>
        </w:rPr>
        <w:t>/</w:t>
      </w:r>
      <w:r w:rsidRPr="00652077">
        <w:rPr>
          <w:bCs/>
          <w:sz w:val="28"/>
          <w:szCs w:val="28"/>
          <w:lang w:val="en-US"/>
        </w:rPr>
        <w:t>VIII</w:t>
      </w:r>
    </w:p>
    <w:p w:rsidR="00652077" w:rsidRPr="00652077" w:rsidRDefault="00652077" w:rsidP="00673D01">
      <w:pPr>
        <w:outlineLvl w:val="1"/>
        <w:rPr>
          <w:bCs/>
          <w:sz w:val="28"/>
          <w:szCs w:val="28"/>
          <w:lang w:val="uk-UA"/>
        </w:rPr>
      </w:pPr>
    </w:p>
    <w:p w:rsidR="00252FAC" w:rsidRDefault="00FE36BA" w:rsidP="000B47B0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 рішення</w:t>
      </w:r>
      <w:r w:rsidR="00252F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двадцять другої </w:t>
      </w:r>
      <w:r w:rsidR="00296FF7">
        <w:rPr>
          <w:bCs/>
          <w:sz w:val="28"/>
          <w:szCs w:val="28"/>
          <w:lang w:val="uk-UA"/>
        </w:rPr>
        <w:t>сесії</w:t>
      </w:r>
    </w:p>
    <w:p w:rsidR="00252FAC" w:rsidRDefault="00FE36BA" w:rsidP="000B47B0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Козелецької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</w:t>
      </w:r>
      <w:r w:rsidR="00252F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восьмого скликання </w:t>
      </w:r>
    </w:p>
    <w:p w:rsidR="00E610F1" w:rsidRDefault="00D77412" w:rsidP="000B47B0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20.12.2022 року</w:t>
      </w:r>
      <w:r w:rsidR="00FE36BA">
        <w:rPr>
          <w:bCs/>
          <w:sz w:val="28"/>
          <w:szCs w:val="28"/>
          <w:lang w:val="uk-UA"/>
        </w:rPr>
        <w:t xml:space="preserve"> № 03-22/</w:t>
      </w:r>
      <w:r w:rsidR="00252FAC">
        <w:rPr>
          <w:bCs/>
          <w:color w:val="000000"/>
          <w:sz w:val="28"/>
          <w:szCs w:val="28"/>
          <w:lang w:val="en-US"/>
        </w:rPr>
        <w:t>VIII</w:t>
      </w:r>
      <w:r w:rsidR="002141CE">
        <w:rPr>
          <w:bCs/>
          <w:sz w:val="28"/>
          <w:szCs w:val="28"/>
          <w:lang w:val="uk-UA"/>
        </w:rPr>
        <w:t xml:space="preserve"> </w:t>
      </w:r>
      <w:r w:rsidR="00FE36BA">
        <w:rPr>
          <w:bCs/>
          <w:sz w:val="28"/>
          <w:szCs w:val="28"/>
          <w:lang w:val="uk-UA"/>
        </w:rPr>
        <w:t>«Про затвердження</w:t>
      </w:r>
      <w:r w:rsidR="00801C0A">
        <w:rPr>
          <w:bCs/>
          <w:sz w:val="28"/>
          <w:szCs w:val="28"/>
          <w:lang w:val="uk-UA"/>
        </w:rPr>
        <w:t xml:space="preserve"> </w:t>
      </w:r>
    </w:p>
    <w:p w:rsidR="00E610F1" w:rsidRDefault="000B47B0" w:rsidP="000B47B0">
      <w:pPr>
        <w:outlineLvl w:val="1"/>
        <w:rPr>
          <w:bCs/>
          <w:sz w:val="28"/>
          <w:szCs w:val="28"/>
          <w:lang w:val="uk-UA"/>
        </w:rPr>
      </w:pPr>
      <w:r w:rsidRPr="000B47B0">
        <w:rPr>
          <w:bCs/>
          <w:sz w:val="28"/>
          <w:szCs w:val="28"/>
          <w:lang w:val="uk-UA"/>
        </w:rPr>
        <w:t>Програми</w:t>
      </w:r>
      <w:r w:rsidR="00E610F1">
        <w:rPr>
          <w:bCs/>
          <w:sz w:val="28"/>
          <w:szCs w:val="28"/>
          <w:lang w:val="uk-UA"/>
        </w:rPr>
        <w:t xml:space="preserve"> </w:t>
      </w:r>
      <w:r w:rsidRPr="000B47B0">
        <w:rPr>
          <w:bCs/>
          <w:sz w:val="28"/>
          <w:szCs w:val="28"/>
          <w:lang w:val="uk-UA"/>
        </w:rPr>
        <w:t>забезпечення осіб з інвалідністю,</w:t>
      </w:r>
      <w:r w:rsidR="002141CE">
        <w:rPr>
          <w:bCs/>
          <w:sz w:val="28"/>
          <w:szCs w:val="28"/>
          <w:lang w:val="uk-UA"/>
        </w:rPr>
        <w:t xml:space="preserve"> </w:t>
      </w:r>
      <w:r w:rsidRPr="000B47B0">
        <w:rPr>
          <w:bCs/>
          <w:sz w:val="28"/>
          <w:szCs w:val="28"/>
          <w:lang w:val="uk-UA"/>
        </w:rPr>
        <w:t xml:space="preserve">дітей з </w:t>
      </w:r>
    </w:p>
    <w:p w:rsidR="00AC6DEB" w:rsidRDefault="000B47B0" w:rsidP="00AC6DEB">
      <w:pPr>
        <w:outlineLvl w:val="1"/>
        <w:rPr>
          <w:bCs/>
          <w:sz w:val="28"/>
          <w:szCs w:val="28"/>
          <w:lang w:val="uk-UA"/>
        </w:rPr>
      </w:pPr>
      <w:r w:rsidRPr="000B47B0">
        <w:rPr>
          <w:bCs/>
          <w:sz w:val="28"/>
          <w:szCs w:val="28"/>
          <w:lang w:val="uk-UA"/>
        </w:rPr>
        <w:t>інвалідністю технічними та іншими засобами на</w:t>
      </w:r>
      <w:r w:rsidR="00801C0A">
        <w:rPr>
          <w:bCs/>
          <w:sz w:val="28"/>
          <w:szCs w:val="28"/>
          <w:lang w:val="uk-UA"/>
        </w:rPr>
        <w:t xml:space="preserve"> </w:t>
      </w:r>
    </w:p>
    <w:p w:rsidR="000B47B0" w:rsidRPr="00AC6DEB" w:rsidRDefault="00AC6DEB" w:rsidP="00AC6DEB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2021-2023 роки </w:t>
      </w:r>
      <w:r w:rsidR="002141CE" w:rsidRPr="00AC6DEB">
        <w:rPr>
          <w:bCs/>
          <w:sz w:val="28"/>
          <w:szCs w:val="28"/>
          <w:lang w:val="uk-UA"/>
        </w:rPr>
        <w:t>в новій редакції»</w:t>
      </w:r>
      <w:r w:rsidR="00801C0A" w:rsidRPr="00AC6DEB">
        <w:rPr>
          <w:bCs/>
          <w:sz w:val="28"/>
          <w:szCs w:val="28"/>
          <w:lang w:val="uk-UA"/>
        </w:rPr>
        <w:t xml:space="preserve"> </w:t>
      </w:r>
    </w:p>
    <w:p w:rsidR="000B47B0" w:rsidRPr="007032D5" w:rsidRDefault="000B47B0" w:rsidP="007032D5">
      <w:pPr>
        <w:outlineLvl w:val="1"/>
        <w:rPr>
          <w:bCs/>
          <w:sz w:val="28"/>
          <w:szCs w:val="28"/>
          <w:lang w:val="uk-UA"/>
        </w:rPr>
      </w:pPr>
    </w:p>
    <w:p w:rsidR="003E29D5" w:rsidRDefault="00766202" w:rsidP="003853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законів України «</w:t>
      </w:r>
      <w:r w:rsidR="000B47B0" w:rsidRPr="000B47B0">
        <w:rPr>
          <w:sz w:val="28"/>
          <w:szCs w:val="28"/>
          <w:lang w:val="uk-UA"/>
        </w:rPr>
        <w:t>Про основи соціальної захищеності осіб з інвалідніс</w:t>
      </w:r>
      <w:r w:rsidR="00F95840">
        <w:rPr>
          <w:sz w:val="28"/>
          <w:szCs w:val="28"/>
          <w:lang w:val="uk-UA"/>
        </w:rPr>
        <w:t>т</w:t>
      </w:r>
      <w:r w:rsidR="000B47B0" w:rsidRPr="000B47B0">
        <w:rPr>
          <w:sz w:val="28"/>
          <w:szCs w:val="28"/>
          <w:lang w:val="uk-UA"/>
        </w:rPr>
        <w:t>ю в Україні», «Про реабілітацію осіб з інвалідністю в Укра</w:t>
      </w:r>
      <w:r>
        <w:rPr>
          <w:sz w:val="28"/>
          <w:szCs w:val="28"/>
          <w:lang w:val="uk-UA"/>
        </w:rPr>
        <w:t>їні», «Про охорону дитинства», постанов</w:t>
      </w:r>
      <w:r w:rsidR="000B47B0" w:rsidRPr="000B47B0">
        <w:rPr>
          <w:sz w:val="28"/>
          <w:szCs w:val="28"/>
          <w:lang w:val="uk-UA"/>
        </w:rPr>
        <w:t xml:space="preserve"> Кабінету Міністрів України від 08.12.2006р. №</w:t>
      </w:r>
      <w:r>
        <w:rPr>
          <w:sz w:val="28"/>
          <w:szCs w:val="28"/>
          <w:lang w:val="uk-UA"/>
        </w:rPr>
        <w:t xml:space="preserve"> </w:t>
      </w:r>
      <w:r w:rsidR="000B47B0" w:rsidRPr="000B47B0">
        <w:rPr>
          <w:sz w:val="28"/>
          <w:szCs w:val="28"/>
          <w:lang w:val="uk-UA"/>
        </w:rPr>
        <w:t>1686 «Про затвердження Державної типової програми реабілітації осіб з інвалідністю», від</w:t>
      </w:r>
      <w:r w:rsidR="00F95840">
        <w:rPr>
          <w:sz w:val="28"/>
          <w:szCs w:val="28"/>
          <w:lang w:val="uk-UA"/>
        </w:rPr>
        <w:t xml:space="preserve"> 03.12.2009р. №</w:t>
      </w:r>
      <w:r>
        <w:rPr>
          <w:sz w:val="28"/>
          <w:szCs w:val="28"/>
          <w:lang w:val="uk-UA"/>
        </w:rPr>
        <w:t xml:space="preserve"> </w:t>
      </w:r>
      <w:r w:rsidR="00F95840">
        <w:rPr>
          <w:sz w:val="28"/>
          <w:szCs w:val="28"/>
          <w:lang w:val="uk-UA"/>
        </w:rPr>
        <w:t>1301 «Про затвердження Порядку забезпечення осіб з інвалідністю, дітей з інвалідністю</w:t>
      </w:r>
      <w:r>
        <w:rPr>
          <w:sz w:val="28"/>
          <w:szCs w:val="28"/>
          <w:lang w:val="uk-UA"/>
        </w:rPr>
        <w:t>,</w:t>
      </w:r>
      <w:r w:rsidR="00F95840">
        <w:rPr>
          <w:sz w:val="28"/>
          <w:szCs w:val="28"/>
          <w:lang w:val="uk-UA"/>
        </w:rPr>
        <w:t xml:space="preserve"> інших окремих категорій населення медичними виробами та іншими засобами», </w:t>
      </w:r>
      <w:r>
        <w:rPr>
          <w:sz w:val="28"/>
          <w:szCs w:val="28"/>
          <w:lang w:val="uk-UA"/>
        </w:rPr>
        <w:t xml:space="preserve">            </w:t>
      </w:r>
      <w:r w:rsidR="00F95840">
        <w:rPr>
          <w:sz w:val="28"/>
          <w:szCs w:val="28"/>
          <w:lang w:val="uk-UA"/>
        </w:rPr>
        <w:t>від 05.04.2012р. №</w:t>
      </w:r>
      <w:r>
        <w:rPr>
          <w:sz w:val="28"/>
          <w:szCs w:val="28"/>
          <w:lang w:val="uk-UA"/>
        </w:rPr>
        <w:t xml:space="preserve"> </w:t>
      </w:r>
      <w:r w:rsidR="00F95840">
        <w:rPr>
          <w:sz w:val="28"/>
          <w:szCs w:val="28"/>
          <w:lang w:val="uk-UA"/>
        </w:rPr>
        <w:t>321 «Про затвердження Порядку забезпечення</w:t>
      </w:r>
      <w:r w:rsidR="00C25E6E">
        <w:rPr>
          <w:sz w:val="28"/>
          <w:szCs w:val="28"/>
          <w:lang w:val="uk-UA"/>
        </w:rPr>
        <w:t xml:space="preserve"> </w:t>
      </w:r>
      <w:r w:rsidR="00F16E41">
        <w:rPr>
          <w:sz w:val="28"/>
          <w:szCs w:val="28"/>
          <w:lang w:val="uk-UA"/>
        </w:rPr>
        <w:t>допоміжними засобами реабілітації (</w:t>
      </w:r>
      <w:r w:rsidR="00C25E6E">
        <w:rPr>
          <w:sz w:val="28"/>
          <w:szCs w:val="28"/>
          <w:lang w:val="uk-UA"/>
        </w:rPr>
        <w:t xml:space="preserve">технічними та іншими засобами </w:t>
      </w:r>
      <w:r w:rsidR="00F95840">
        <w:rPr>
          <w:sz w:val="28"/>
          <w:szCs w:val="28"/>
          <w:lang w:val="uk-UA"/>
        </w:rPr>
        <w:t>реабілітації</w:t>
      </w:r>
      <w:r w:rsidR="00F16E41">
        <w:rPr>
          <w:sz w:val="28"/>
          <w:szCs w:val="28"/>
          <w:lang w:val="uk-UA"/>
        </w:rPr>
        <w:t>)</w:t>
      </w:r>
      <w:r w:rsidR="00F95840">
        <w:rPr>
          <w:sz w:val="28"/>
          <w:szCs w:val="28"/>
          <w:lang w:val="uk-UA"/>
        </w:rPr>
        <w:t xml:space="preserve"> осіб з інвалідністю, дітей з інвалідністю та інших окремих категорій населення і виплат</w:t>
      </w:r>
      <w:r w:rsidR="006A5072">
        <w:rPr>
          <w:sz w:val="28"/>
          <w:szCs w:val="28"/>
          <w:lang w:val="uk-UA"/>
        </w:rPr>
        <w:t>и</w:t>
      </w:r>
      <w:r w:rsidR="00F95840">
        <w:rPr>
          <w:sz w:val="28"/>
          <w:szCs w:val="28"/>
          <w:lang w:val="uk-UA"/>
        </w:rPr>
        <w:t xml:space="preserve"> грошової компенсації вартості за самостійно </w:t>
      </w:r>
      <w:r w:rsidR="00F40BA5">
        <w:rPr>
          <w:sz w:val="28"/>
          <w:szCs w:val="28"/>
          <w:lang w:val="uk-UA"/>
        </w:rPr>
        <w:t xml:space="preserve">придбані </w:t>
      </w:r>
      <w:r w:rsidR="00F16E41">
        <w:rPr>
          <w:sz w:val="28"/>
          <w:szCs w:val="28"/>
          <w:lang w:val="uk-UA"/>
        </w:rPr>
        <w:t>такі</w:t>
      </w:r>
      <w:r w:rsidR="005D2CC1">
        <w:rPr>
          <w:sz w:val="28"/>
          <w:szCs w:val="28"/>
          <w:lang w:val="uk-UA"/>
        </w:rPr>
        <w:t xml:space="preserve"> засоби</w:t>
      </w:r>
      <w:r w:rsidR="00F40BA5">
        <w:rPr>
          <w:sz w:val="28"/>
          <w:szCs w:val="28"/>
          <w:lang w:val="uk-UA"/>
        </w:rPr>
        <w:t xml:space="preserve">, </w:t>
      </w:r>
      <w:r w:rsidR="00C05D60">
        <w:rPr>
          <w:sz w:val="28"/>
          <w:szCs w:val="28"/>
          <w:lang w:val="uk-UA"/>
        </w:rPr>
        <w:t>їх переліку</w:t>
      </w:r>
      <w:r w:rsidR="003E29D5">
        <w:rPr>
          <w:sz w:val="28"/>
          <w:szCs w:val="28"/>
          <w:lang w:val="uk-UA"/>
        </w:rPr>
        <w:t>», керуючись стат</w:t>
      </w:r>
      <w:r w:rsidR="00D6541A">
        <w:rPr>
          <w:sz w:val="28"/>
          <w:szCs w:val="28"/>
          <w:lang w:val="uk-UA"/>
        </w:rPr>
        <w:t>т</w:t>
      </w:r>
      <w:r w:rsidR="003E29D5">
        <w:rPr>
          <w:sz w:val="28"/>
          <w:szCs w:val="28"/>
          <w:lang w:val="uk-UA"/>
        </w:rPr>
        <w:t xml:space="preserve">ями </w:t>
      </w:r>
      <w:r w:rsidR="00F40BA5">
        <w:rPr>
          <w:sz w:val="28"/>
          <w:szCs w:val="28"/>
          <w:lang w:val="uk-UA"/>
        </w:rPr>
        <w:t>25,</w:t>
      </w:r>
      <w:r w:rsidR="00A332D2">
        <w:rPr>
          <w:sz w:val="28"/>
          <w:szCs w:val="28"/>
          <w:lang w:val="uk-UA"/>
        </w:rPr>
        <w:t xml:space="preserve"> </w:t>
      </w:r>
      <w:r w:rsidR="00F40BA5">
        <w:rPr>
          <w:sz w:val="28"/>
          <w:szCs w:val="28"/>
          <w:lang w:val="uk-UA"/>
        </w:rPr>
        <w:t>26 Закону України</w:t>
      </w:r>
      <w:r w:rsidR="00340643">
        <w:rPr>
          <w:sz w:val="28"/>
          <w:szCs w:val="28"/>
          <w:lang w:val="uk-UA"/>
        </w:rPr>
        <w:t xml:space="preserve"> «Про місцеве самоврядування в Україні», селищна рада вирішила:</w:t>
      </w:r>
    </w:p>
    <w:p w:rsidR="008D45BD" w:rsidRDefault="003E29D5" w:rsidP="0038532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6C3780" w:rsidRPr="003E29D5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Внести</w:t>
      </w:r>
      <w:proofErr w:type="spellEnd"/>
      <w:r w:rsidR="006C3780" w:rsidRPr="003E29D5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зміни </w:t>
      </w:r>
      <w:r w:rsidR="00366DB0">
        <w:rPr>
          <w:bCs/>
          <w:sz w:val="28"/>
          <w:szCs w:val="28"/>
          <w:lang w:val="uk-UA"/>
        </w:rPr>
        <w:t>до рішення двадцять другої сесії</w:t>
      </w:r>
      <w:r w:rsidR="00366DB0" w:rsidRPr="003E29D5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366DB0">
        <w:rPr>
          <w:bCs/>
          <w:sz w:val="28"/>
          <w:szCs w:val="28"/>
          <w:lang w:val="uk-UA"/>
        </w:rPr>
        <w:t>Козелецької</w:t>
      </w:r>
      <w:proofErr w:type="spellEnd"/>
      <w:r w:rsidR="00366DB0">
        <w:rPr>
          <w:bCs/>
          <w:sz w:val="28"/>
          <w:szCs w:val="28"/>
          <w:lang w:val="uk-UA"/>
        </w:rPr>
        <w:t xml:space="preserve"> </w:t>
      </w:r>
      <w:r w:rsidR="00FB29C3">
        <w:rPr>
          <w:bCs/>
          <w:sz w:val="28"/>
          <w:szCs w:val="28"/>
          <w:lang w:val="uk-UA"/>
        </w:rPr>
        <w:t xml:space="preserve">        </w:t>
      </w:r>
      <w:r w:rsidR="00366DB0">
        <w:rPr>
          <w:bCs/>
          <w:sz w:val="28"/>
          <w:szCs w:val="28"/>
          <w:lang w:val="uk-UA"/>
        </w:rPr>
        <w:t>селищної ради восьмого скликання</w:t>
      </w:r>
      <w:r w:rsidR="00366DB0" w:rsidRPr="003E29D5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366DB0">
        <w:rPr>
          <w:bCs/>
          <w:sz w:val="28"/>
          <w:szCs w:val="28"/>
          <w:lang w:val="uk-UA"/>
        </w:rPr>
        <w:t>від 20.12.2022 року № 03-22/</w:t>
      </w:r>
      <w:r w:rsidR="00366DB0">
        <w:rPr>
          <w:bCs/>
          <w:color w:val="000000"/>
          <w:sz w:val="28"/>
          <w:szCs w:val="28"/>
          <w:lang w:val="en-US"/>
        </w:rPr>
        <w:t>VIII</w:t>
      </w:r>
      <w:r w:rsidR="00366DB0">
        <w:rPr>
          <w:bCs/>
          <w:sz w:val="28"/>
          <w:szCs w:val="28"/>
          <w:lang w:val="uk-UA"/>
        </w:rPr>
        <w:t xml:space="preserve"> </w:t>
      </w:r>
      <w:r w:rsidR="006C3780" w:rsidRPr="003E29D5">
        <w:rPr>
          <w:bCs/>
          <w:color w:val="000000"/>
          <w:sz w:val="28"/>
          <w:szCs w:val="28"/>
          <w:lang w:val="uk-UA"/>
        </w:rPr>
        <w:t>«</w:t>
      </w:r>
      <w:r w:rsidR="00366DB0">
        <w:rPr>
          <w:bCs/>
          <w:sz w:val="28"/>
          <w:szCs w:val="28"/>
          <w:lang w:val="uk-UA"/>
        </w:rPr>
        <w:t xml:space="preserve">Про затвердження </w:t>
      </w:r>
      <w:r w:rsidR="006C3780" w:rsidRPr="003E29D5">
        <w:rPr>
          <w:bCs/>
          <w:sz w:val="28"/>
          <w:szCs w:val="28"/>
          <w:lang w:val="uk-UA"/>
        </w:rPr>
        <w:t>Програми</w:t>
      </w:r>
      <w:r w:rsidR="00D278F7" w:rsidRPr="003E29D5">
        <w:rPr>
          <w:bCs/>
          <w:sz w:val="28"/>
          <w:szCs w:val="28"/>
          <w:lang w:val="uk-UA"/>
        </w:rPr>
        <w:t xml:space="preserve"> забезпечення осіб з інвалідністю, дітей з інвалідністю технічними та іншими засобами на</w:t>
      </w:r>
      <w:r w:rsidR="00801C0A" w:rsidRPr="003E29D5">
        <w:rPr>
          <w:bCs/>
          <w:sz w:val="28"/>
          <w:szCs w:val="28"/>
          <w:lang w:val="uk-UA"/>
        </w:rPr>
        <w:t xml:space="preserve"> 2021-2023 роки</w:t>
      </w:r>
      <w:r w:rsidR="00F6582A">
        <w:rPr>
          <w:bCs/>
          <w:sz w:val="28"/>
          <w:szCs w:val="28"/>
          <w:lang w:val="uk-UA"/>
        </w:rPr>
        <w:t xml:space="preserve"> в новій редакції</w:t>
      </w:r>
      <w:r w:rsidR="006C3780" w:rsidRPr="003E29D5">
        <w:rPr>
          <w:rFonts w:eastAsia="Courier New"/>
          <w:color w:val="000000"/>
          <w:sz w:val="28"/>
          <w:szCs w:val="28"/>
          <w:lang w:val="uk-UA" w:eastAsia="uk-UA" w:bidi="uk-UA"/>
        </w:rPr>
        <w:t>»</w:t>
      </w:r>
      <w:r w:rsidR="006C3780" w:rsidRPr="003E29D5">
        <w:rPr>
          <w:bCs/>
          <w:sz w:val="28"/>
          <w:szCs w:val="28"/>
          <w:lang w:val="uk-UA"/>
        </w:rPr>
        <w:t>, а саме:</w:t>
      </w:r>
    </w:p>
    <w:p w:rsidR="006C3780" w:rsidRPr="004C1932" w:rsidRDefault="008D45BD" w:rsidP="0038532C">
      <w:pPr>
        <w:ind w:firstLine="708"/>
        <w:jc w:val="both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1.1.</w:t>
      </w:r>
      <w:r w:rsidR="004C1932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Паспорт</w:t>
      </w:r>
      <w:r w:rsidR="00F6582A" w:rsidRPr="003E29D5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Програми</w:t>
      </w:r>
      <w:r w:rsidR="00F6582A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6C3780" w:rsidRPr="006A5072">
        <w:rPr>
          <w:bCs/>
          <w:sz w:val="28"/>
          <w:szCs w:val="28"/>
          <w:lang w:val="uk-UA"/>
        </w:rPr>
        <w:t>викласти в такій редакції:</w:t>
      </w:r>
    </w:p>
    <w:p w:rsidR="00801C0A" w:rsidRDefault="00801C0A" w:rsidP="0038532C">
      <w:pPr>
        <w:pStyle w:val="a6"/>
        <w:shd w:val="clear" w:color="auto" w:fill="FFFFFF"/>
        <w:spacing w:before="0" w:beforeAutospacing="0" w:after="180" w:afterAutospacing="0"/>
        <w:jc w:val="center"/>
        <w:rPr>
          <w:rStyle w:val="a7"/>
          <w:color w:val="000000"/>
          <w:sz w:val="28"/>
          <w:szCs w:val="28"/>
          <w:lang w:val="uk-UA"/>
        </w:rPr>
      </w:pPr>
    </w:p>
    <w:p w:rsidR="00FB29C3" w:rsidRDefault="00FB29C3" w:rsidP="0038532C">
      <w:pPr>
        <w:pStyle w:val="a6"/>
        <w:shd w:val="clear" w:color="auto" w:fill="FFFFFF"/>
        <w:spacing w:before="0" w:beforeAutospacing="0" w:after="180" w:afterAutospacing="0"/>
        <w:jc w:val="center"/>
        <w:rPr>
          <w:rStyle w:val="a7"/>
          <w:color w:val="000000"/>
          <w:sz w:val="28"/>
          <w:szCs w:val="28"/>
          <w:lang w:val="uk-UA"/>
        </w:rPr>
      </w:pPr>
    </w:p>
    <w:p w:rsidR="006A5072" w:rsidRPr="00A221D0" w:rsidRDefault="006A5072" w:rsidP="00801C0A">
      <w:pPr>
        <w:pStyle w:val="a6"/>
        <w:shd w:val="clear" w:color="auto" w:fill="FFFFFF"/>
        <w:spacing w:before="0" w:beforeAutospacing="0" w:after="180" w:afterAutospacing="0" w:line="36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Style w:val="a7"/>
          <w:color w:val="000000"/>
          <w:sz w:val="28"/>
          <w:szCs w:val="28"/>
          <w:lang w:val="uk-UA"/>
        </w:rPr>
        <w:lastRenderedPageBreak/>
        <w:t xml:space="preserve">ПАСПОРТ </w:t>
      </w:r>
      <w:r w:rsidRPr="00A629AB">
        <w:rPr>
          <w:rStyle w:val="a7"/>
          <w:color w:val="000000"/>
          <w:sz w:val="28"/>
          <w:szCs w:val="28"/>
        </w:rPr>
        <w:t>ПРОГРАМИ</w:t>
      </w:r>
    </w:p>
    <w:tbl>
      <w:tblPr>
        <w:tblW w:w="9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0"/>
        <w:gridCol w:w="3960"/>
        <w:gridCol w:w="5103"/>
      </w:tblGrid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801C0A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Забезпечення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осіб з </w:t>
            </w:r>
            <w:proofErr w:type="spellStart"/>
            <w:r>
              <w:rPr>
                <w:color w:val="000000"/>
                <w:sz w:val="28"/>
                <w:szCs w:val="28"/>
              </w:rPr>
              <w:t>інвалід</w:t>
            </w:r>
            <w:r>
              <w:rPr>
                <w:color w:val="000000"/>
                <w:sz w:val="28"/>
                <w:szCs w:val="28"/>
                <w:lang w:val="uk-UA"/>
              </w:rPr>
              <w:t>ністю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дітей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 інвалідністю</w:t>
            </w:r>
            <w:r w:rsidR="005D421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ічними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та іншими</w:t>
            </w:r>
            <w:r w:rsidR="005D421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засобами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 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color w:val="000000"/>
                <w:sz w:val="28"/>
                <w:szCs w:val="28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23</w:t>
            </w:r>
            <w:r w:rsidRPr="00A629AB">
              <w:rPr>
                <w:color w:val="000000"/>
                <w:sz w:val="28"/>
                <w:szCs w:val="28"/>
              </w:rPr>
              <w:t xml:space="preserve"> роки</w:t>
            </w:r>
            <w:r w:rsidR="005D4214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="005D4214">
              <w:rPr>
                <w:color w:val="000000"/>
                <w:sz w:val="28"/>
                <w:szCs w:val="28"/>
              </w:rPr>
              <w:t>новій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D4214">
              <w:rPr>
                <w:color w:val="000000"/>
                <w:sz w:val="28"/>
                <w:szCs w:val="28"/>
              </w:rPr>
              <w:t>редакції</w:t>
            </w:r>
            <w:proofErr w:type="spellEnd"/>
          </w:p>
        </w:tc>
      </w:tr>
      <w:tr w:rsidR="006A5072" w:rsidRPr="006318BD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4214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Ініціатор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</w:p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A5072" w:rsidP="003853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Комунальне некомерційне підприємство</w:t>
            </w:r>
          </w:p>
          <w:p w:rsidR="006A5072" w:rsidRPr="006318BD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6318BD">
              <w:rPr>
                <w:color w:val="000000"/>
                <w:sz w:val="28"/>
                <w:lang w:val="uk-UA"/>
              </w:rPr>
              <w:t>«</w:t>
            </w:r>
            <w:proofErr w:type="spellStart"/>
            <w:r w:rsidRPr="006318BD">
              <w:rPr>
                <w:color w:val="000000"/>
                <w:sz w:val="28"/>
                <w:lang w:val="uk-UA"/>
              </w:rPr>
              <w:t>Козелецька</w:t>
            </w:r>
            <w:proofErr w:type="spellEnd"/>
            <w:r w:rsidRPr="006318BD">
              <w:rPr>
                <w:color w:val="000000"/>
                <w:sz w:val="28"/>
                <w:lang w:val="uk-UA"/>
              </w:rPr>
              <w:t xml:space="preserve"> лікарня інтенсивного лікування» </w:t>
            </w:r>
            <w:proofErr w:type="spellStart"/>
            <w:r w:rsidRPr="006318BD">
              <w:rPr>
                <w:color w:val="000000"/>
                <w:sz w:val="28"/>
                <w:lang w:val="uk-UA"/>
              </w:rPr>
              <w:t>Козелецької</w:t>
            </w:r>
            <w:proofErr w:type="spellEnd"/>
            <w:r w:rsidRPr="006318BD">
              <w:rPr>
                <w:color w:val="000000"/>
                <w:sz w:val="28"/>
                <w:lang w:val="uk-UA"/>
              </w:rPr>
              <w:t xml:space="preserve"> селищної ради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Передумови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розробки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Наявність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на території</w:t>
            </w:r>
            <w:r w:rsidR="00675F8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75F8A">
              <w:rPr>
                <w:color w:val="000000"/>
                <w:sz w:val="28"/>
                <w:szCs w:val="28"/>
                <w:lang w:val="uk-UA"/>
              </w:rPr>
              <w:t>громади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осіб з </w:t>
            </w:r>
            <w:proofErr w:type="spellStart"/>
            <w:r>
              <w:rPr>
                <w:color w:val="000000"/>
                <w:sz w:val="28"/>
                <w:szCs w:val="28"/>
              </w:rPr>
              <w:t>інвалі</w:t>
            </w:r>
            <w:r>
              <w:rPr>
                <w:color w:val="000000"/>
                <w:sz w:val="28"/>
                <w:szCs w:val="28"/>
                <w:lang w:val="uk-UA"/>
              </w:rPr>
              <w:t>дністю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дітей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 інвалідністю</w:t>
            </w:r>
            <w:r w:rsidR="00675F8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певних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категорій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що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потребують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постійного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використання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29AB">
              <w:rPr>
                <w:color w:val="000000"/>
                <w:sz w:val="28"/>
                <w:szCs w:val="28"/>
              </w:rPr>
              <w:t>техн</w:t>
            </w:r>
            <w:proofErr w:type="gramEnd"/>
            <w:r w:rsidRPr="00A629AB">
              <w:rPr>
                <w:color w:val="000000"/>
                <w:sz w:val="28"/>
                <w:szCs w:val="28"/>
              </w:rPr>
              <w:t>ічних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та інших</w:t>
            </w:r>
            <w:r w:rsidR="00675F8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засобів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медичного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побутових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умовах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необхідність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покращення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якості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5F8A" w:rsidRPr="00A629AB">
              <w:rPr>
                <w:color w:val="000000"/>
                <w:sz w:val="28"/>
                <w:szCs w:val="28"/>
              </w:rPr>
              <w:t>їх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життя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>,</w:t>
            </w:r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соціальна</w:t>
            </w:r>
            <w:proofErr w:type="spellEnd"/>
            <w:r w:rsidR="00675F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адаптація</w:t>
            </w:r>
            <w:proofErr w:type="spellEnd"/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4214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 xml:space="preserve">Дата, номер і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розпорядчого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 документа </w:t>
            </w:r>
          </w:p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 xml:space="preserve">органу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виконавчої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влади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 xml:space="preserve">Постанова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Кабінету</w:t>
            </w:r>
            <w:proofErr w:type="spellEnd"/>
            <w:r w:rsidR="001D04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Міні</w:t>
            </w:r>
            <w:proofErr w:type="gramStart"/>
            <w:r w:rsidRPr="00A629AB">
              <w:rPr>
                <w:color w:val="000000"/>
                <w:sz w:val="28"/>
                <w:szCs w:val="28"/>
              </w:rPr>
              <w:t>стр</w:t>
            </w:r>
            <w:proofErr w:type="gramEnd"/>
            <w:r w:rsidRPr="00A629AB">
              <w:rPr>
                <w:color w:val="000000"/>
                <w:sz w:val="28"/>
                <w:szCs w:val="28"/>
              </w:rPr>
              <w:t>ів</w:t>
            </w:r>
            <w:proofErr w:type="spellEnd"/>
            <w:r w:rsidR="001D04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Укр</w:t>
            </w:r>
            <w:r>
              <w:rPr>
                <w:color w:val="000000"/>
                <w:sz w:val="28"/>
                <w:szCs w:val="28"/>
              </w:rPr>
              <w:t>аїни</w:t>
            </w:r>
            <w:proofErr w:type="spellEnd"/>
            <w:r w:rsidR="001D04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03.12.2009 </w:t>
            </w:r>
            <w:r w:rsidR="00ED292E">
              <w:rPr>
                <w:color w:val="000000"/>
                <w:sz w:val="28"/>
                <w:szCs w:val="28"/>
              </w:rPr>
              <w:t xml:space="preserve">р. </w:t>
            </w:r>
            <w:r>
              <w:rPr>
                <w:color w:val="000000"/>
                <w:sz w:val="28"/>
                <w:szCs w:val="28"/>
              </w:rPr>
              <w:t>№ 1301 «Про</w:t>
            </w:r>
            <w:r w:rsidR="00ED29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92BD2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C92BD2">
              <w:rPr>
                <w:color w:val="000000"/>
                <w:sz w:val="28"/>
                <w:szCs w:val="28"/>
              </w:rPr>
              <w:t xml:space="preserve"> Порядку </w:t>
            </w:r>
            <w:proofErr w:type="spellStart"/>
            <w:r w:rsidRPr="00C92BD2">
              <w:rPr>
                <w:color w:val="000000"/>
                <w:sz w:val="28"/>
                <w:szCs w:val="28"/>
              </w:rPr>
              <w:t>забезпечення</w:t>
            </w:r>
            <w:proofErr w:type="spellEnd"/>
            <w:r w:rsidR="00ED29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92BD2">
              <w:rPr>
                <w:color w:val="000000"/>
                <w:sz w:val="28"/>
                <w:szCs w:val="28"/>
              </w:rPr>
              <w:t>осіб</w:t>
            </w:r>
            <w:proofErr w:type="spellEnd"/>
            <w:r w:rsidRPr="00C92BD2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C92BD2">
              <w:rPr>
                <w:color w:val="000000"/>
                <w:sz w:val="28"/>
                <w:szCs w:val="28"/>
              </w:rPr>
              <w:t>інвалідніст</w:t>
            </w:r>
            <w:r>
              <w:rPr>
                <w:color w:val="000000"/>
                <w:sz w:val="28"/>
                <w:szCs w:val="28"/>
              </w:rPr>
              <w:t>ю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92BD2">
              <w:rPr>
                <w:color w:val="000000"/>
                <w:sz w:val="28"/>
                <w:szCs w:val="28"/>
              </w:rPr>
              <w:t>дітей</w:t>
            </w:r>
            <w:proofErr w:type="spellEnd"/>
            <w:r w:rsidRPr="00C92BD2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C92BD2">
              <w:rPr>
                <w:color w:val="000000"/>
                <w:sz w:val="28"/>
                <w:szCs w:val="28"/>
              </w:rPr>
              <w:t>інвалідністю</w:t>
            </w:r>
            <w:proofErr w:type="spellEnd"/>
            <w:r w:rsidR="00ED292E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інших</w:t>
            </w:r>
            <w:proofErr w:type="spellEnd"/>
            <w:r w:rsidR="00ED29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окремих</w:t>
            </w:r>
            <w:proofErr w:type="spellEnd"/>
            <w:r w:rsidR="00ED29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категорій</w:t>
            </w:r>
            <w:proofErr w:type="spellEnd"/>
            <w:r w:rsidR="00ED29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="00ED29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медичними</w:t>
            </w:r>
            <w:proofErr w:type="spellEnd"/>
            <w:r w:rsidR="00ED29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виробами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іншими</w:t>
            </w:r>
            <w:proofErr w:type="spellEnd"/>
            <w:r w:rsidR="00ED292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засобами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6A5072" w:rsidRPr="006318BD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Розробник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A5072" w:rsidP="003853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Комунальне некомерційне підприємство</w:t>
            </w:r>
          </w:p>
          <w:p w:rsidR="006A5072" w:rsidRPr="006318BD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6318BD">
              <w:rPr>
                <w:color w:val="000000"/>
                <w:sz w:val="28"/>
                <w:lang w:val="uk-UA"/>
              </w:rPr>
              <w:t>«</w:t>
            </w:r>
            <w:proofErr w:type="spellStart"/>
            <w:r w:rsidRPr="006318BD">
              <w:rPr>
                <w:color w:val="000000"/>
                <w:sz w:val="28"/>
                <w:lang w:val="uk-UA"/>
              </w:rPr>
              <w:t>Козелецька</w:t>
            </w:r>
            <w:proofErr w:type="spellEnd"/>
            <w:r w:rsidRPr="006318BD">
              <w:rPr>
                <w:color w:val="000000"/>
                <w:sz w:val="28"/>
                <w:lang w:val="uk-UA"/>
              </w:rPr>
              <w:t xml:space="preserve"> лікарня інтенсивного лікування» </w:t>
            </w:r>
            <w:proofErr w:type="spellStart"/>
            <w:r w:rsidRPr="006318BD">
              <w:rPr>
                <w:color w:val="000000"/>
                <w:sz w:val="28"/>
                <w:lang w:val="uk-UA"/>
              </w:rPr>
              <w:t>Козелецької</w:t>
            </w:r>
            <w:proofErr w:type="spellEnd"/>
            <w:r w:rsidRPr="006318BD">
              <w:rPr>
                <w:color w:val="000000"/>
                <w:sz w:val="28"/>
                <w:lang w:val="uk-UA"/>
              </w:rPr>
              <w:t xml:space="preserve"> селищної ради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Співрозробник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C96812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6A5072" w:rsidRPr="006318BD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Відповідальний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виконавець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A5072" w:rsidP="003853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Комунальне некомерційне підприємство</w:t>
            </w:r>
          </w:p>
          <w:p w:rsidR="006A5072" w:rsidRPr="006318BD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6318BD">
              <w:rPr>
                <w:color w:val="000000"/>
                <w:sz w:val="28"/>
                <w:lang w:val="uk-UA"/>
              </w:rPr>
              <w:t>«</w:t>
            </w:r>
            <w:proofErr w:type="spellStart"/>
            <w:r w:rsidRPr="006318BD">
              <w:rPr>
                <w:color w:val="000000"/>
                <w:sz w:val="28"/>
                <w:lang w:val="uk-UA"/>
              </w:rPr>
              <w:t>Козелецька</w:t>
            </w:r>
            <w:proofErr w:type="spellEnd"/>
            <w:r w:rsidRPr="006318BD">
              <w:rPr>
                <w:color w:val="000000"/>
                <w:sz w:val="28"/>
                <w:lang w:val="uk-UA"/>
              </w:rPr>
              <w:t xml:space="preserve"> лікарня інтенсивного лікування» </w:t>
            </w:r>
            <w:proofErr w:type="spellStart"/>
            <w:r w:rsidRPr="006318BD">
              <w:rPr>
                <w:color w:val="000000"/>
                <w:sz w:val="28"/>
                <w:lang w:val="uk-UA"/>
              </w:rPr>
              <w:t>Козелецької</w:t>
            </w:r>
            <w:proofErr w:type="spellEnd"/>
            <w:r w:rsidRPr="006318BD">
              <w:rPr>
                <w:color w:val="000000"/>
                <w:sz w:val="28"/>
                <w:lang w:val="uk-UA"/>
              </w:rPr>
              <w:t xml:space="preserve"> селищної ради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Термін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реалізації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color w:val="000000"/>
                <w:sz w:val="28"/>
                <w:szCs w:val="28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23</w:t>
            </w:r>
            <w:r w:rsidRPr="00A629AB">
              <w:rPr>
                <w:color w:val="000000"/>
                <w:sz w:val="28"/>
                <w:szCs w:val="28"/>
              </w:rPr>
              <w:t xml:space="preserve"> роки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5D4214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Загальний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обсяг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фінансових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ресурсів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необхідних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для</w:t>
            </w:r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ре</w:t>
            </w:r>
            <w:r>
              <w:rPr>
                <w:color w:val="000000"/>
                <w:sz w:val="28"/>
                <w:szCs w:val="28"/>
              </w:rPr>
              <w:t>алізації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="005D4214" w:rsidRPr="005D421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5D4214" w:rsidRPr="005D4214">
              <w:rPr>
                <w:color w:val="000000"/>
                <w:sz w:val="28"/>
                <w:szCs w:val="28"/>
              </w:rPr>
              <w:t>всього</w:t>
            </w:r>
            <w:proofErr w:type="spellEnd"/>
            <w:r w:rsidR="005D4214" w:rsidRPr="005D4214">
              <w:rPr>
                <w:color w:val="000000"/>
                <w:sz w:val="28"/>
                <w:szCs w:val="28"/>
              </w:rPr>
              <w:t>, тис</w:t>
            </w:r>
            <w:proofErr w:type="gramStart"/>
            <w:r w:rsidR="005D4214" w:rsidRPr="005D4214">
              <w:rPr>
                <w:color w:val="000000"/>
                <w:sz w:val="28"/>
                <w:szCs w:val="28"/>
              </w:rPr>
              <w:t>.</w:t>
            </w:r>
            <w:proofErr w:type="gramEnd"/>
            <w:r w:rsidR="005D4214" w:rsidRPr="005D421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5D4214" w:rsidRPr="005D4214">
              <w:rPr>
                <w:color w:val="000000"/>
                <w:sz w:val="28"/>
                <w:szCs w:val="28"/>
              </w:rPr>
              <w:t>г</w:t>
            </w:r>
            <w:proofErr w:type="gramEnd"/>
            <w:r w:rsidR="005D4214" w:rsidRPr="005D4214">
              <w:rPr>
                <w:color w:val="000000"/>
                <w:sz w:val="28"/>
                <w:szCs w:val="28"/>
              </w:rPr>
              <w:t>рн.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Всього – </w:t>
            </w:r>
            <w:r w:rsidR="00831908">
              <w:rPr>
                <w:color w:val="000000"/>
                <w:sz w:val="28"/>
                <w:szCs w:val="28"/>
                <w:lang w:val="uk-UA"/>
              </w:rPr>
              <w:t>722</w:t>
            </w:r>
            <w:r w:rsidR="00D75BAC">
              <w:rPr>
                <w:color w:val="000000"/>
                <w:sz w:val="28"/>
                <w:szCs w:val="28"/>
                <w:lang w:val="uk-UA"/>
              </w:rPr>
              <w:t>,</w:t>
            </w:r>
            <w:r w:rsidR="006A5072">
              <w:rPr>
                <w:color w:val="000000"/>
                <w:sz w:val="28"/>
                <w:szCs w:val="28"/>
                <w:lang w:val="uk-UA"/>
              </w:rPr>
              <w:t>32</w:t>
            </w:r>
            <w:r w:rsidR="006A5072" w:rsidRPr="00A629AB">
              <w:rPr>
                <w:color w:val="000000"/>
                <w:sz w:val="28"/>
                <w:szCs w:val="28"/>
              </w:rPr>
              <w:t xml:space="preserve"> </w:t>
            </w:r>
          </w:p>
          <w:p w:rsidR="00657B83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2021 – 124,32 </w:t>
            </w:r>
          </w:p>
          <w:p w:rsidR="00657B83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2022 – 138,0 </w:t>
            </w:r>
          </w:p>
          <w:p w:rsidR="00657B83" w:rsidRPr="00A629AB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2023 – 460,0 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FD2281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тому </w:t>
            </w:r>
            <w:proofErr w:type="spellStart"/>
            <w:r>
              <w:rPr>
                <w:color w:val="000000"/>
                <w:sz w:val="28"/>
                <w:szCs w:val="28"/>
              </w:rPr>
              <w:t>числі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: </w:t>
            </w:r>
            <w:proofErr w:type="spellStart"/>
            <w:r>
              <w:rPr>
                <w:color w:val="000000"/>
                <w:sz w:val="28"/>
                <w:szCs w:val="28"/>
              </w:rPr>
              <w:t>к</w:t>
            </w:r>
            <w:r w:rsidR="006A5072">
              <w:rPr>
                <w:color w:val="000000"/>
                <w:sz w:val="28"/>
                <w:szCs w:val="28"/>
              </w:rPr>
              <w:t>ошти</w:t>
            </w:r>
            <w:proofErr w:type="spell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A5072" w:rsidRPr="005D4214">
              <w:rPr>
                <w:color w:val="000000"/>
                <w:sz w:val="28"/>
                <w:szCs w:val="28"/>
              </w:rPr>
              <w:t>місцевого</w:t>
            </w:r>
            <w:proofErr w:type="spellEnd"/>
            <w:r w:rsidR="006A5072" w:rsidRPr="00A629AB">
              <w:rPr>
                <w:color w:val="000000"/>
                <w:sz w:val="28"/>
                <w:szCs w:val="28"/>
              </w:rPr>
              <w:t xml:space="preserve"> бюджету</w:t>
            </w:r>
            <w:r w:rsidR="005D4214">
              <w:rPr>
                <w:color w:val="000000"/>
                <w:sz w:val="28"/>
                <w:szCs w:val="28"/>
              </w:rPr>
              <w:t>,</w:t>
            </w:r>
            <w:r w:rsidR="004703A7">
              <w:rPr>
                <w:color w:val="000000"/>
                <w:sz w:val="28"/>
                <w:szCs w:val="28"/>
              </w:rPr>
              <w:t xml:space="preserve"> </w:t>
            </w:r>
            <w:r w:rsidR="005D4214">
              <w:rPr>
                <w:color w:val="000000"/>
                <w:sz w:val="28"/>
                <w:szCs w:val="28"/>
              </w:rPr>
              <w:t>тис</w:t>
            </w:r>
            <w:proofErr w:type="gramStart"/>
            <w:r w:rsidR="005D4214">
              <w:rPr>
                <w:color w:val="000000"/>
                <w:sz w:val="28"/>
                <w:szCs w:val="28"/>
              </w:rPr>
              <w:t>.</w:t>
            </w:r>
            <w:proofErr w:type="gramEnd"/>
            <w:r w:rsidR="005D421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5D4214">
              <w:rPr>
                <w:color w:val="000000"/>
                <w:sz w:val="28"/>
                <w:szCs w:val="28"/>
              </w:rPr>
              <w:t>г</w:t>
            </w:r>
            <w:proofErr w:type="gramEnd"/>
            <w:r w:rsidR="005D4214">
              <w:rPr>
                <w:color w:val="000000"/>
                <w:sz w:val="28"/>
                <w:szCs w:val="28"/>
              </w:rPr>
              <w:t>рн.</w:t>
            </w:r>
          </w:p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2021</w:t>
            </w:r>
            <w:r w:rsidR="004575D7">
              <w:rPr>
                <w:color w:val="000000"/>
                <w:sz w:val="28"/>
                <w:szCs w:val="28"/>
                <w:lang w:val="uk-UA"/>
              </w:rPr>
              <w:t xml:space="preserve"> 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124,32 </w:t>
            </w:r>
          </w:p>
          <w:p w:rsidR="006A5072" w:rsidRDefault="004575D7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2022 – 127,0 </w:t>
            </w:r>
          </w:p>
          <w:p w:rsidR="006A5072" w:rsidRPr="00A629AB" w:rsidRDefault="00831908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 – 35</w:t>
            </w:r>
            <w:r w:rsidR="00D75BAC">
              <w:rPr>
                <w:color w:val="000000"/>
                <w:sz w:val="28"/>
                <w:szCs w:val="28"/>
                <w:lang w:val="uk-UA"/>
              </w:rPr>
              <w:t>0</w:t>
            </w:r>
            <w:r w:rsidR="006A5072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265119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9.2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C6DE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AC6DEB">
              <w:rPr>
                <w:color w:val="000000"/>
                <w:sz w:val="28"/>
                <w:szCs w:val="28"/>
                <w:lang w:val="uk-UA"/>
              </w:rPr>
              <w:t>Кошти іншої субвенції</w:t>
            </w:r>
            <w:r w:rsidR="005D4214" w:rsidRPr="00AC6DEB">
              <w:rPr>
                <w:color w:val="000000"/>
                <w:sz w:val="28"/>
                <w:szCs w:val="28"/>
                <w:lang w:val="uk-UA"/>
              </w:rPr>
              <w:t>, тис. грн.</w:t>
            </w:r>
          </w:p>
          <w:p w:rsidR="006A5072" w:rsidRPr="00AC6DE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4575D7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2021 – 0 </w:t>
            </w:r>
          </w:p>
          <w:p w:rsidR="006A5072" w:rsidRDefault="004575D7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2022</w:t>
            </w:r>
            <w:r w:rsidR="00251851">
              <w:rPr>
                <w:color w:val="000000"/>
                <w:sz w:val="28"/>
                <w:szCs w:val="28"/>
                <w:lang w:val="uk-UA"/>
              </w:rPr>
              <w:t xml:space="preserve"> – 11,0 </w:t>
            </w:r>
          </w:p>
          <w:p w:rsidR="006A5072" w:rsidRDefault="00FE7AE7" w:rsidP="00FE7AE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</w:t>
            </w:r>
            <w:r w:rsidR="00C1088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A5072">
              <w:rPr>
                <w:color w:val="000000"/>
                <w:sz w:val="28"/>
                <w:szCs w:val="28"/>
                <w:lang w:val="uk-UA"/>
              </w:rPr>
              <w:t xml:space="preserve">– 110,0 </w:t>
            </w:r>
          </w:p>
        </w:tc>
      </w:tr>
    </w:tbl>
    <w:p w:rsidR="00A13B25" w:rsidRDefault="00A13B25" w:rsidP="0038532C">
      <w:pPr>
        <w:rPr>
          <w:lang w:val="uk-UA"/>
        </w:rPr>
      </w:pPr>
    </w:p>
    <w:p w:rsidR="004C6FEB" w:rsidRPr="009A3853" w:rsidRDefault="004C6FEB" w:rsidP="004C6FEB">
      <w:pPr>
        <w:pStyle w:val="ad"/>
        <w:ind w:firstLine="709"/>
        <w:jc w:val="both"/>
        <w:rPr>
          <w:rFonts w:hint="eastAsia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1.2. Д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одаток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Програми «</w:t>
      </w:r>
      <w:r>
        <w:rPr>
          <w:rStyle w:val="a7"/>
          <w:b w:val="0"/>
          <w:color w:val="000000"/>
          <w:sz w:val="28"/>
        </w:rPr>
        <w:t xml:space="preserve">Заходи </w:t>
      </w:r>
      <w:r w:rsidRPr="009C3791">
        <w:rPr>
          <w:color w:val="000000"/>
          <w:sz w:val="28"/>
        </w:rPr>
        <w:t xml:space="preserve">Програми забезпечення осіб з інвалідністю, дітей з інвалідністю </w:t>
      </w:r>
      <w:proofErr w:type="gramStart"/>
      <w:r w:rsidRPr="009C3791">
        <w:rPr>
          <w:color w:val="000000"/>
          <w:sz w:val="28"/>
        </w:rPr>
        <w:t>техн</w:t>
      </w:r>
      <w:proofErr w:type="gramEnd"/>
      <w:r w:rsidRPr="009C3791">
        <w:rPr>
          <w:color w:val="000000"/>
          <w:sz w:val="28"/>
        </w:rPr>
        <w:t xml:space="preserve">ічними та іншими засобами </w:t>
      </w:r>
      <w:r w:rsidRPr="009A3853">
        <w:rPr>
          <w:color w:val="000000"/>
          <w:sz w:val="28"/>
        </w:rPr>
        <w:t>на 2021-2023 роки</w:t>
      </w:r>
      <w:r w:rsidR="00B3199B">
        <w:rPr>
          <w:color w:val="000000"/>
          <w:sz w:val="28"/>
          <w:lang w:val="ru-RU"/>
        </w:rPr>
        <w:t xml:space="preserve"> в </w:t>
      </w:r>
      <w:proofErr w:type="spellStart"/>
      <w:r w:rsidR="00B3199B">
        <w:rPr>
          <w:color w:val="000000"/>
          <w:sz w:val="28"/>
          <w:lang w:val="ru-RU"/>
        </w:rPr>
        <w:t>новій</w:t>
      </w:r>
      <w:proofErr w:type="spellEnd"/>
      <w:r w:rsidR="00B3199B">
        <w:rPr>
          <w:color w:val="000000"/>
          <w:sz w:val="28"/>
          <w:lang w:val="ru-RU"/>
        </w:rPr>
        <w:t xml:space="preserve"> </w:t>
      </w:r>
      <w:proofErr w:type="spellStart"/>
      <w:r w:rsidR="00B3199B">
        <w:rPr>
          <w:color w:val="000000"/>
          <w:sz w:val="28"/>
          <w:lang w:val="ru-RU"/>
        </w:rPr>
        <w:t>редакції</w:t>
      </w:r>
      <w:proofErr w:type="spellEnd"/>
      <w:r>
        <w:rPr>
          <w:rFonts w:hint="eastAsia"/>
          <w:color w:val="000000"/>
          <w:sz w:val="28"/>
        </w:rPr>
        <w:t>»</w:t>
      </w:r>
      <w:r>
        <w:rPr>
          <w:color w:val="000000"/>
          <w:sz w:val="28"/>
        </w:rPr>
        <w:t xml:space="preserve"> </w:t>
      </w:r>
      <w:r w:rsidR="00B3199B">
        <w:rPr>
          <w:color w:val="000000"/>
          <w:sz w:val="28"/>
        </w:rPr>
        <w:t>викласти</w:t>
      </w:r>
      <w:r>
        <w:rPr>
          <w:color w:val="000000"/>
          <w:sz w:val="28"/>
        </w:rPr>
        <w:t xml:space="preserve"> </w:t>
      </w:r>
      <w:r w:rsidR="00372EEC">
        <w:rPr>
          <w:color w:val="000000"/>
          <w:sz w:val="28"/>
        </w:rPr>
        <w:t xml:space="preserve">в наступній редакції </w:t>
      </w:r>
      <w:r>
        <w:rPr>
          <w:color w:val="000000"/>
          <w:sz w:val="28"/>
        </w:rPr>
        <w:t>згідно додатку.</w:t>
      </w:r>
    </w:p>
    <w:p w:rsidR="004C6FEB" w:rsidRDefault="004C6FEB" w:rsidP="004C6FEB">
      <w:pPr>
        <w:pStyle w:val="ad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D0CF4">
        <w:rPr>
          <w:rFonts w:ascii="Times New Roman" w:hAnsi="Times New Roman"/>
          <w:color w:val="000000"/>
          <w:sz w:val="28"/>
          <w:szCs w:val="28"/>
        </w:rPr>
        <w:t xml:space="preserve">Фінансовому управлінню селищної ради </w:t>
      </w:r>
      <w:r w:rsidRPr="00FD0CF4">
        <w:rPr>
          <w:rFonts w:ascii="Times New Roman" w:hAnsi="Times New Roman"/>
          <w:bCs/>
          <w:color w:val="000000"/>
          <w:sz w:val="28"/>
          <w:szCs w:val="28"/>
        </w:rPr>
        <w:t>передбачити кошти на фінансування заходів Програми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2023 році</w:t>
      </w:r>
      <w:r w:rsidRPr="00FD0CF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4C6FEB" w:rsidRPr="004A6841" w:rsidRDefault="004C6FEB" w:rsidP="004C6FEB">
      <w:pPr>
        <w:tabs>
          <w:tab w:val="left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C07DA">
        <w:rPr>
          <w:sz w:val="28"/>
          <w:szCs w:val="28"/>
        </w:rPr>
        <w:t xml:space="preserve">. </w:t>
      </w:r>
      <w:r w:rsidR="00A332D2" w:rsidRPr="004904FC">
        <w:rPr>
          <w:bCs/>
          <w:sz w:val="28"/>
          <w:szCs w:val="28"/>
        </w:rPr>
        <w:t xml:space="preserve">Контроль за </w:t>
      </w:r>
      <w:proofErr w:type="spellStart"/>
      <w:r w:rsidR="00A332D2" w:rsidRPr="004904FC">
        <w:rPr>
          <w:bCs/>
          <w:sz w:val="28"/>
          <w:szCs w:val="28"/>
        </w:rPr>
        <w:t>виконанням</w:t>
      </w:r>
      <w:proofErr w:type="spellEnd"/>
      <w:r w:rsidR="00A332D2" w:rsidRPr="004904FC">
        <w:rPr>
          <w:bCs/>
          <w:sz w:val="28"/>
          <w:szCs w:val="28"/>
        </w:rPr>
        <w:t xml:space="preserve"> </w:t>
      </w:r>
      <w:proofErr w:type="spellStart"/>
      <w:r w:rsidR="00A332D2" w:rsidRPr="004904FC">
        <w:rPr>
          <w:bCs/>
          <w:sz w:val="28"/>
          <w:szCs w:val="28"/>
        </w:rPr>
        <w:t>даного</w:t>
      </w:r>
      <w:proofErr w:type="spellEnd"/>
      <w:r w:rsidR="00A332D2" w:rsidRPr="004904FC">
        <w:rPr>
          <w:bCs/>
          <w:sz w:val="28"/>
          <w:szCs w:val="28"/>
        </w:rPr>
        <w:t xml:space="preserve"> </w:t>
      </w:r>
      <w:proofErr w:type="spellStart"/>
      <w:proofErr w:type="gramStart"/>
      <w:r w:rsidR="00A332D2" w:rsidRPr="004904FC">
        <w:rPr>
          <w:bCs/>
          <w:sz w:val="28"/>
          <w:szCs w:val="28"/>
        </w:rPr>
        <w:t>р</w:t>
      </w:r>
      <w:proofErr w:type="gramEnd"/>
      <w:r w:rsidR="00A332D2" w:rsidRPr="004904FC">
        <w:rPr>
          <w:bCs/>
          <w:sz w:val="28"/>
          <w:szCs w:val="28"/>
        </w:rPr>
        <w:t>ішення</w:t>
      </w:r>
      <w:proofErr w:type="spellEnd"/>
      <w:r w:rsidR="00A332D2" w:rsidRPr="004904FC">
        <w:rPr>
          <w:bCs/>
          <w:sz w:val="28"/>
          <w:szCs w:val="28"/>
        </w:rPr>
        <w:t xml:space="preserve"> </w:t>
      </w:r>
      <w:proofErr w:type="spellStart"/>
      <w:r w:rsidR="00A332D2" w:rsidRPr="004904FC">
        <w:rPr>
          <w:bCs/>
          <w:sz w:val="28"/>
          <w:szCs w:val="28"/>
        </w:rPr>
        <w:t>покласти</w:t>
      </w:r>
      <w:proofErr w:type="spellEnd"/>
      <w:r w:rsidR="00A332D2" w:rsidRPr="004904FC">
        <w:rPr>
          <w:bCs/>
          <w:sz w:val="28"/>
          <w:szCs w:val="28"/>
        </w:rPr>
        <w:t xml:space="preserve"> на </w:t>
      </w:r>
      <w:proofErr w:type="spellStart"/>
      <w:r w:rsidR="00A332D2" w:rsidRPr="004904FC">
        <w:rPr>
          <w:bCs/>
          <w:sz w:val="28"/>
          <w:szCs w:val="28"/>
        </w:rPr>
        <w:t>постійну</w:t>
      </w:r>
      <w:proofErr w:type="spellEnd"/>
      <w:r w:rsidR="00A332D2" w:rsidRPr="004904FC">
        <w:rPr>
          <w:bCs/>
          <w:sz w:val="28"/>
          <w:szCs w:val="28"/>
        </w:rPr>
        <w:t xml:space="preserve"> </w:t>
      </w:r>
      <w:proofErr w:type="spellStart"/>
      <w:r w:rsidR="00A332D2" w:rsidRPr="004904FC">
        <w:rPr>
          <w:bCs/>
          <w:sz w:val="28"/>
          <w:szCs w:val="28"/>
        </w:rPr>
        <w:t>комісію</w:t>
      </w:r>
      <w:proofErr w:type="spellEnd"/>
      <w:r w:rsidR="00A332D2" w:rsidRPr="004904FC">
        <w:rPr>
          <w:bCs/>
          <w:sz w:val="28"/>
          <w:szCs w:val="28"/>
        </w:rPr>
        <w:t xml:space="preserve"> з </w:t>
      </w:r>
      <w:proofErr w:type="spellStart"/>
      <w:r w:rsidR="00A332D2" w:rsidRPr="004904FC">
        <w:rPr>
          <w:bCs/>
          <w:sz w:val="28"/>
          <w:szCs w:val="28"/>
        </w:rPr>
        <w:t>питань</w:t>
      </w:r>
      <w:proofErr w:type="spellEnd"/>
      <w:r w:rsidR="00A332D2">
        <w:rPr>
          <w:bCs/>
          <w:color w:val="000000"/>
          <w:spacing w:val="-1"/>
          <w:sz w:val="28"/>
          <w:szCs w:val="28"/>
          <w:lang w:val="uk-UA"/>
        </w:rPr>
        <w:t xml:space="preserve"> бюджету, соціально-економічного розвитку та інвестиційної діяльності та постійну комісію з питань освіти охорони здоров’я, культури, соціального захисту населення, законності та правопорядку.</w:t>
      </w:r>
    </w:p>
    <w:p w:rsidR="004C6FEB" w:rsidRDefault="004C6FEB" w:rsidP="004C6FEB">
      <w:pPr>
        <w:jc w:val="both"/>
        <w:rPr>
          <w:sz w:val="28"/>
          <w:szCs w:val="28"/>
        </w:rPr>
      </w:pPr>
    </w:p>
    <w:p w:rsidR="004C6FEB" w:rsidRPr="00AA2CA6" w:rsidRDefault="004C6FEB" w:rsidP="004C6FE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B6947" w:rsidRDefault="00AB6947" w:rsidP="0038532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Голова                                      </w:t>
      </w:r>
      <w:bookmarkStart w:id="0" w:name="_GoBack"/>
      <w:bookmarkEnd w:id="0"/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             </w:t>
      </w:r>
      <w:r w:rsidR="00C7063E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                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       Валентин БРИГИНЕЦЬ</w:t>
      </w:r>
    </w:p>
    <w:p w:rsidR="00AB6947" w:rsidRDefault="00AB6947" w:rsidP="00AB6947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AB6947" w:rsidRDefault="00AB6947" w:rsidP="00AB6947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AB6947" w:rsidRDefault="00AB6947" w:rsidP="00AB6947">
      <w:pPr>
        <w:suppressAutoHyphens/>
        <w:jc w:val="center"/>
        <w:rPr>
          <w:b/>
          <w:bCs/>
          <w:color w:val="000000"/>
          <w:sz w:val="28"/>
          <w:szCs w:val="28"/>
          <w:lang w:val="uk-UA" w:eastAsia="ar-S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1C1DAA" w:rsidRDefault="001C1DAA">
      <w:pPr>
        <w:rPr>
          <w:lang w:val="uk-UA"/>
        </w:rPr>
        <w:sectPr w:rsidR="001C1DAA" w:rsidSect="004C6FEB">
          <w:pgSz w:w="11909" w:h="16834"/>
          <w:pgMar w:top="965" w:right="994" w:bottom="568" w:left="1560" w:header="720" w:footer="720" w:gutter="0"/>
          <w:cols w:space="60"/>
          <w:noEndnote/>
          <w:docGrid w:linePitch="272"/>
        </w:sectPr>
      </w:pPr>
    </w:p>
    <w:p w:rsidR="00D6541A" w:rsidRPr="00D6541A" w:rsidRDefault="00D6541A" w:rsidP="00D6541A">
      <w:pPr>
        <w:ind w:left="5387"/>
        <w:contextualSpacing/>
        <w:jc w:val="right"/>
        <w:rPr>
          <w:rFonts w:eastAsia="MS Mincho"/>
          <w:sz w:val="28"/>
          <w:szCs w:val="28"/>
          <w:lang w:val="uk-UA"/>
        </w:rPr>
      </w:pPr>
      <w:r w:rsidRPr="00D6541A">
        <w:rPr>
          <w:rFonts w:eastAsia="MS Mincho"/>
          <w:sz w:val="28"/>
          <w:szCs w:val="28"/>
          <w:lang w:val="uk-UA"/>
        </w:rPr>
        <w:lastRenderedPageBreak/>
        <w:t>Додаток</w:t>
      </w:r>
    </w:p>
    <w:p w:rsidR="00D6541A" w:rsidRPr="00D6541A" w:rsidRDefault="00D6541A" w:rsidP="00D6541A">
      <w:pPr>
        <w:ind w:left="5387"/>
        <w:contextualSpacing/>
        <w:jc w:val="right"/>
        <w:rPr>
          <w:rFonts w:eastAsia="MS Mincho"/>
          <w:sz w:val="28"/>
          <w:szCs w:val="28"/>
          <w:lang w:val="uk-UA"/>
        </w:rPr>
      </w:pPr>
      <w:r w:rsidRPr="00D6541A">
        <w:rPr>
          <w:rFonts w:eastAsia="MS Mincho"/>
          <w:sz w:val="28"/>
          <w:szCs w:val="28"/>
          <w:lang w:val="uk-UA"/>
        </w:rPr>
        <w:t>до рішення двадцять сьомої сесії</w:t>
      </w:r>
    </w:p>
    <w:p w:rsidR="00D6541A" w:rsidRDefault="00D6541A" w:rsidP="00D6541A">
      <w:pPr>
        <w:ind w:left="5387"/>
        <w:contextualSpacing/>
        <w:jc w:val="right"/>
        <w:rPr>
          <w:rFonts w:eastAsia="MS Mincho"/>
          <w:sz w:val="28"/>
          <w:szCs w:val="28"/>
          <w:lang w:val="uk-UA"/>
        </w:rPr>
      </w:pPr>
      <w:proofErr w:type="spellStart"/>
      <w:r w:rsidRPr="00D6541A">
        <w:rPr>
          <w:rFonts w:eastAsia="MS Mincho"/>
          <w:sz w:val="28"/>
          <w:szCs w:val="28"/>
          <w:lang w:val="uk-UA"/>
        </w:rPr>
        <w:t>Козелецької</w:t>
      </w:r>
      <w:proofErr w:type="spellEnd"/>
      <w:r w:rsidRPr="00D6541A">
        <w:rPr>
          <w:rFonts w:eastAsia="MS Mincho"/>
          <w:sz w:val="28"/>
          <w:szCs w:val="28"/>
          <w:lang w:val="uk-UA"/>
        </w:rPr>
        <w:t xml:space="preserve"> селищної ради</w:t>
      </w:r>
    </w:p>
    <w:p w:rsidR="00D6541A" w:rsidRPr="00D6541A" w:rsidRDefault="00D6541A" w:rsidP="00D6541A">
      <w:pPr>
        <w:ind w:left="5387"/>
        <w:contextualSpacing/>
        <w:jc w:val="right"/>
        <w:rPr>
          <w:rFonts w:eastAsia="MS Mincho"/>
          <w:sz w:val="28"/>
          <w:szCs w:val="28"/>
          <w:lang w:val="uk-UA"/>
        </w:rPr>
      </w:pPr>
      <w:r w:rsidRPr="00D6541A">
        <w:rPr>
          <w:rFonts w:eastAsia="MS Mincho"/>
          <w:sz w:val="28"/>
          <w:szCs w:val="28"/>
          <w:lang w:val="uk-UA"/>
        </w:rPr>
        <w:t xml:space="preserve">                                                                                           восьмого скликання                                                                  від 27 жовтня 2023 року</w:t>
      </w:r>
    </w:p>
    <w:p w:rsidR="00D6541A" w:rsidRDefault="00D6541A" w:rsidP="00D6541A">
      <w:pPr>
        <w:jc w:val="right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№ 06</w:t>
      </w:r>
      <w:r w:rsidRPr="00D6541A">
        <w:rPr>
          <w:rFonts w:eastAsia="MS Mincho"/>
          <w:bCs/>
          <w:sz w:val="28"/>
          <w:szCs w:val="28"/>
          <w:lang w:val="uk-UA"/>
        </w:rPr>
        <w:t>-27/</w:t>
      </w:r>
      <w:r w:rsidRPr="00D6541A">
        <w:rPr>
          <w:rFonts w:eastAsia="MS Mincho"/>
          <w:bCs/>
          <w:sz w:val="28"/>
          <w:szCs w:val="28"/>
          <w:lang w:val="en-US"/>
        </w:rPr>
        <w:t>VIII</w:t>
      </w:r>
    </w:p>
    <w:p w:rsidR="00D6541A" w:rsidRPr="00D6541A" w:rsidRDefault="00D6541A" w:rsidP="00D6541A">
      <w:pPr>
        <w:jc w:val="right"/>
        <w:rPr>
          <w:color w:val="000000"/>
          <w:sz w:val="28"/>
          <w:lang w:val="uk-UA"/>
        </w:rPr>
      </w:pPr>
    </w:p>
    <w:p w:rsidR="00FE7AE7" w:rsidRPr="00A221D0" w:rsidRDefault="00FE7AE7" w:rsidP="00FE7AE7">
      <w:pPr>
        <w:jc w:val="right"/>
        <w:rPr>
          <w:color w:val="000000"/>
          <w:sz w:val="28"/>
        </w:rPr>
      </w:pPr>
      <w:proofErr w:type="spellStart"/>
      <w:r w:rsidRPr="00A221D0">
        <w:rPr>
          <w:color w:val="000000"/>
          <w:sz w:val="28"/>
        </w:rPr>
        <w:t>Додаток</w:t>
      </w:r>
      <w:proofErr w:type="spellEnd"/>
      <w:r w:rsidRPr="00A221D0">
        <w:rPr>
          <w:color w:val="000000"/>
          <w:sz w:val="28"/>
        </w:rPr>
        <w:t xml:space="preserve"> </w:t>
      </w:r>
    </w:p>
    <w:p w:rsidR="00FE7AE7" w:rsidRPr="00A221D0" w:rsidRDefault="00FE7AE7" w:rsidP="00FE7AE7">
      <w:pPr>
        <w:jc w:val="right"/>
        <w:rPr>
          <w:color w:val="000000"/>
          <w:sz w:val="28"/>
        </w:rPr>
      </w:pPr>
      <w:r w:rsidRPr="00A221D0">
        <w:rPr>
          <w:color w:val="000000"/>
          <w:sz w:val="28"/>
        </w:rPr>
        <w:t xml:space="preserve">до </w:t>
      </w:r>
      <w:proofErr w:type="spellStart"/>
      <w:r w:rsidRPr="00A221D0">
        <w:rPr>
          <w:color w:val="000000"/>
          <w:sz w:val="28"/>
        </w:rPr>
        <w:t>Програми</w:t>
      </w:r>
      <w:proofErr w:type="spellEnd"/>
    </w:p>
    <w:p w:rsidR="00FE7AE7" w:rsidRPr="008102D8" w:rsidRDefault="00FE7AE7" w:rsidP="00FE7AE7">
      <w:pPr>
        <w:jc w:val="right"/>
        <w:rPr>
          <w:color w:val="000000"/>
        </w:rPr>
      </w:pPr>
    </w:p>
    <w:p w:rsidR="00FE7AE7" w:rsidRPr="00770325" w:rsidRDefault="00FE7AE7" w:rsidP="00FE7AE7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b/>
          <w:color w:val="000000"/>
          <w:sz w:val="28"/>
        </w:rPr>
      </w:pPr>
      <w:proofErr w:type="gramStart"/>
      <w:r w:rsidRPr="00770325">
        <w:rPr>
          <w:rStyle w:val="a7"/>
          <w:color w:val="000000"/>
          <w:sz w:val="28"/>
        </w:rPr>
        <w:t>З</w:t>
      </w:r>
      <w:proofErr w:type="gramEnd"/>
      <w:r w:rsidRPr="00770325">
        <w:rPr>
          <w:rStyle w:val="a7"/>
          <w:color w:val="000000"/>
          <w:sz w:val="28"/>
        </w:rPr>
        <w:t xml:space="preserve"> А Х О Д И</w:t>
      </w:r>
    </w:p>
    <w:p w:rsidR="00FE7AE7" w:rsidRPr="009A3853" w:rsidRDefault="00FE7AE7" w:rsidP="00FE7AE7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lang w:val="uk-UA"/>
        </w:rPr>
      </w:pPr>
      <w:proofErr w:type="spellStart"/>
      <w:r w:rsidRPr="009A3853">
        <w:rPr>
          <w:color w:val="000000"/>
          <w:sz w:val="28"/>
        </w:rPr>
        <w:t>Програми</w:t>
      </w:r>
      <w:proofErr w:type="spellEnd"/>
      <w:r w:rsidRPr="009A3853">
        <w:rPr>
          <w:color w:val="000000"/>
          <w:sz w:val="28"/>
        </w:rPr>
        <w:t xml:space="preserve"> </w:t>
      </w:r>
      <w:proofErr w:type="spellStart"/>
      <w:r w:rsidRPr="009A3853">
        <w:rPr>
          <w:color w:val="000000"/>
          <w:sz w:val="28"/>
        </w:rPr>
        <w:t>забезпечення</w:t>
      </w:r>
      <w:proofErr w:type="spellEnd"/>
      <w:r w:rsidRPr="009A3853">
        <w:rPr>
          <w:color w:val="000000"/>
          <w:sz w:val="28"/>
        </w:rPr>
        <w:t xml:space="preserve"> </w:t>
      </w:r>
      <w:proofErr w:type="spellStart"/>
      <w:r w:rsidRPr="009A3853">
        <w:rPr>
          <w:color w:val="000000"/>
          <w:sz w:val="28"/>
        </w:rPr>
        <w:t>осіб</w:t>
      </w:r>
      <w:proofErr w:type="spellEnd"/>
      <w:r w:rsidRPr="009A3853">
        <w:rPr>
          <w:color w:val="000000"/>
          <w:sz w:val="28"/>
        </w:rPr>
        <w:t xml:space="preserve"> з </w:t>
      </w:r>
      <w:proofErr w:type="spellStart"/>
      <w:r w:rsidRPr="009A3853">
        <w:rPr>
          <w:color w:val="000000"/>
          <w:sz w:val="28"/>
        </w:rPr>
        <w:t>інвалідністю</w:t>
      </w:r>
      <w:proofErr w:type="spellEnd"/>
      <w:r w:rsidRPr="009A3853">
        <w:rPr>
          <w:color w:val="000000"/>
          <w:sz w:val="28"/>
        </w:rPr>
        <w:t xml:space="preserve">, </w:t>
      </w:r>
      <w:proofErr w:type="spellStart"/>
      <w:r w:rsidRPr="009A3853">
        <w:rPr>
          <w:color w:val="000000"/>
          <w:sz w:val="28"/>
        </w:rPr>
        <w:t>дітей</w:t>
      </w:r>
      <w:proofErr w:type="spellEnd"/>
      <w:r w:rsidRPr="009A3853">
        <w:rPr>
          <w:color w:val="000000"/>
          <w:sz w:val="28"/>
        </w:rPr>
        <w:t xml:space="preserve"> з </w:t>
      </w:r>
      <w:proofErr w:type="spellStart"/>
      <w:r w:rsidRPr="009A3853">
        <w:rPr>
          <w:color w:val="000000"/>
          <w:sz w:val="28"/>
        </w:rPr>
        <w:t>інвалідністю</w:t>
      </w:r>
      <w:proofErr w:type="spellEnd"/>
      <w:r w:rsidRPr="009A3853">
        <w:rPr>
          <w:color w:val="000000"/>
          <w:sz w:val="28"/>
        </w:rPr>
        <w:t xml:space="preserve"> </w:t>
      </w:r>
      <w:proofErr w:type="spellStart"/>
      <w:proofErr w:type="gramStart"/>
      <w:r w:rsidRPr="009A3853">
        <w:rPr>
          <w:color w:val="000000"/>
          <w:sz w:val="28"/>
        </w:rPr>
        <w:t>техн</w:t>
      </w:r>
      <w:proofErr w:type="gramEnd"/>
      <w:r w:rsidRPr="009A3853">
        <w:rPr>
          <w:color w:val="000000"/>
          <w:sz w:val="28"/>
        </w:rPr>
        <w:t>ічними</w:t>
      </w:r>
      <w:proofErr w:type="spellEnd"/>
      <w:r w:rsidRPr="009A3853">
        <w:rPr>
          <w:color w:val="000000"/>
          <w:sz w:val="28"/>
        </w:rPr>
        <w:t xml:space="preserve"> та </w:t>
      </w:r>
      <w:proofErr w:type="spellStart"/>
      <w:r w:rsidRPr="009A3853">
        <w:rPr>
          <w:color w:val="000000"/>
          <w:sz w:val="28"/>
        </w:rPr>
        <w:t>іншими</w:t>
      </w:r>
      <w:proofErr w:type="spellEnd"/>
      <w:r w:rsidRPr="009A3853">
        <w:rPr>
          <w:color w:val="000000"/>
          <w:sz w:val="28"/>
        </w:rPr>
        <w:t xml:space="preserve"> </w:t>
      </w:r>
      <w:proofErr w:type="spellStart"/>
      <w:r w:rsidRPr="009A3853">
        <w:rPr>
          <w:color w:val="000000"/>
          <w:sz w:val="28"/>
        </w:rPr>
        <w:t>засобами</w:t>
      </w:r>
      <w:proofErr w:type="spellEnd"/>
      <w:r w:rsidRPr="009A3853">
        <w:rPr>
          <w:color w:val="000000"/>
          <w:sz w:val="28"/>
        </w:rPr>
        <w:t xml:space="preserve"> </w:t>
      </w:r>
    </w:p>
    <w:p w:rsidR="00FE7AE7" w:rsidRPr="009A3853" w:rsidRDefault="00FE7AE7" w:rsidP="00FE7AE7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lang w:val="uk-UA"/>
        </w:rPr>
      </w:pPr>
      <w:r w:rsidRPr="009A3853">
        <w:rPr>
          <w:color w:val="000000"/>
          <w:sz w:val="28"/>
        </w:rPr>
        <w:t>на 2021-2023 роки</w:t>
      </w:r>
      <w:r w:rsidRPr="009A3853">
        <w:rPr>
          <w:color w:val="000000"/>
          <w:sz w:val="28"/>
          <w:lang w:val="uk-UA"/>
        </w:rPr>
        <w:t xml:space="preserve"> </w:t>
      </w:r>
      <w:r w:rsidRPr="009A3853">
        <w:rPr>
          <w:color w:val="000000"/>
          <w:sz w:val="28"/>
        </w:rPr>
        <w:t xml:space="preserve">в </w:t>
      </w:r>
      <w:proofErr w:type="spellStart"/>
      <w:proofErr w:type="gramStart"/>
      <w:r w:rsidRPr="009A3853">
        <w:rPr>
          <w:color w:val="000000"/>
          <w:sz w:val="28"/>
        </w:rPr>
        <w:t>нов</w:t>
      </w:r>
      <w:proofErr w:type="gramEnd"/>
      <w:r w:rsidRPr="009A3853">
        <w:rPr>
          <w:color w:val="000000"/>
          <w:sz w:val="28"/>
        </w:rPr>
        <w:t>ій</w:t>
      </w:r>
      <w:proofErr w:type="spellEnd"/>
      <w:r w:rsidRPr="009A3853">
        <w:rPr>
          <w:color w:val="000000"/>
          <w:sz w:val="28"/>
        </w:rPr>
        <w:t xml:space="preserve"> </w:t>
      </w:r>
      <w:proofErr w:type="spellStart"/>
      <w:r w:rsidRPr="009A3853">
        <w:rPr>
          <w:color w:val="000000"/>
          <w:sz w:val="28"/>
        </w:rPr>
        <w:t>редакції</w:t>
      </w:r>
      <w:proofErr w:type="spellEnd"/>
    </w:p>
    <w:p w:rsidR="00FE7AE7" w:rsidRPr="009A3853" w:rsidRDefault="00FE7AE7" w:rsidP="00FE7AE7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lang w:val="uk-UA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1857"/>
        <w:gridCol w:w="1771"/>
        <w:gridCol w:w="992"/>
        <w:gridCol w:w="993"/>
        <w:gridCol w:w="850"/>
        <w:gridCol w:w="851"/>
        <w:gridCol w:w="992"/>
        <w:gridCol w:w="850"/>
        <w:gridCol w:w="977"/>
        <w:gridCol w:w="16"/>
        <w:gridCol w:w="992"/>
        <w:gridCol w:w="992"/>
        <w:gridCol w:w="851"/>
        <w:gridCol w:w="992"/>
        <w:gridCol w:w="992"/>
      </w:tblGrid>
      <w:tr w:rsidR="00FE7AE7" w:rsidRPr="00AE2067" w:rsidTr="00CD06A7">
        <w:tc>
          <w:tcPr>
            <w:tcW w:w="591" w:type="dxa"/>
            <w:vMerge w:val="restart"/>
          </w:tcPr>
          <w:p w:rsidR="00FE7AE7" w:rsidRPr="00AE2067" w:rsidRDefault="00FE7AE7" w:rsidP="00CD06A7">
            <w:pPr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 xml:space="preserve">№ </w:t>
            </w:r>
            <w:proofErr w:type="gramStart"/>
            <w:r w:rsidRPr="00AE2067">
              <w:rPr>
                <w:b/>
                <w:color w:val="000000"/>
              </w:rPr>
              <w:t>п</w:t>
            </w:r>
            <w:proofErr w:type="gramEnd"/>
            <w:r w:rsidRPr="00AE2067">
              <w:rPr>
                <w:b/>
                <w:color w:val="000000"/>
              </w:rPr>
              <w:t>/п</w:t>
            </w:r>
          </w:p>
        </w:tc>
        <w:tc>
          <w:tcPr>
            <w:tcW w:w="1857" w:type="dxa"/>
            <w:vMerge w:val="restart"/>
          </w:tcPr>
          <w:p w:rsidR="00FE7AE7" w:rsidRPr="00AE2067" w:rsidRDefault="00FE7AE7" w:rsidP="00CD06A7">
            <w:pPr>
              <w:jc w:val="center"/>
              <w:rPr>
                <w:b/>
                <w:color w:val="000000"/>
              </w:rPr>
            </w:pPr>
            <w:proofErr w:type="spellStart"/>
            <w:r w:rsidRPr="00AE2067">
              <w:rPr>
                <w:b/>
                <w:color w:val="000000"/>
              </w:rPr>
              <w:t>Найменування</w:t>
            </w:r>
            <w:proofErr w:type="spellEnd"/>
            <w:r w:rsidRPr="00AE2067">
              <w:rPr>
                <w:b/>
                <w:color w:val="000000"/>
              </w:rPr>
              <w:t xml:space="preserve"> </w:t>
            </w:r>
            <w:proofErr w:type="spellStart"/>
            <w:r w:rsidRPr="00AE2067">
              <w:rPr>
                <w:b/>
                <w:color w:val="000000"/>
              </w:rPr>
              <w:t>заході</w:t>
            </w:r>
            <w:proofErr w:type="gramStart"/>
            <w:r w:rsidRPr="00AE2067">
              <w:rPr>
                <w:b/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771" w:type="dxa"/>
            <w:vMerge w:val="restart"/>
          </w:tcPr>
          <w:p w:rsidR="00FE7AE7" w:rsidRPr="00AE2067" w:rsidRDefault="00FE7AE7" w:rsidP="00CD06A7">
            <w:pPr>
              <w:jc w:val="center"/>
              <w:rPr>
                <w:b/>
                <w:color w:val="000000"/>
              </w:rPr>
            </w:pPr>
            <w:proofErr w:type="spellStart"/>
            <w:r w:rsidRPr="00AE2067">
              <w:rPr>
                <w:b/>
                <w:color w:val="000000"/>
              </w:rPr>
              <w:t>Відповідальні</w:t>
            </w:r>
            <w:proofErr w:type="spellEnd"/>
            <w:r w:rsidRPr="00AE2067">
              <w:rPr>
                <w:b/>
                <w:color w:val="000000"/>
              </w:rPr>
              <w:t xml:space="preserve"> </w:t>
            </w:r>
            <w:proofErr w:type="spellStart"/>
            <w:r w:rsidRPr="00AE2067">
              <w:rPr>
                <w:b/>
                <w:color w:val="000000"/>
              </w:rPr>
              <w:t>виконавці</w:t>
            </w:r>
            <w:proofErr w:type="spellEnd"/>
          </w:p>
        </w:tc>
        <w:tc>
          <w:tcPr>
            <w:tcW w:w="3686" w:type="dxa"/>
            <w:gridSpan w:val="4"/>
            <w:tcBorders>
              <w:right w:val="double" w:sz="4" w:space="0" w:color="auto"/>
            </w:tcBorders>
          </w:tcPr>
          <w:p w:rsidR="00FE7AE7" w:rsidRPr="00AE2067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 xml:space="preserve">Сума </w:t>
            </w:r>
            <w:proofErr w:type="spellStart"/>
            <w:r w:rsidRPr="00AE2067">
              <w:rPr>
                <w:b/>
                <w:color w:val="000000"/>
              </w:rPr>
              <w:t>витрат</w:t>
            </w:r>
            <w:proofErr w:type="spellEnd"/>
            <w:r>
              <w:rPr>
                <w:b/>
                <w:color w:val="000000"/>
              </w:rPr>
              <w:t xml:space="preserve">                                          </w:t>
            </w:r>
            <w:r w:rsidRPr="00AE2067">
              <w:rPr>
                <w:b/>
                <w:color w:val="000000"/>
              </w:rPr>
              <w:t xml:space="preserve">на 2021 </w:t>
            </w:r>
            <w:proofErr w:type="spellStart"/>
            <w:proofErr w:type="gramStart"/>
            <w:r w:rsidRPr="00AE2067">
              <w:rPr>
                <w:b/>
                <w:color w:val="000000"/>
              </w:rPr>
              <w:t>р</w:t>
            </w:r>
            <w:proofErr w:type="gramEnd"/>
            <w:r w:rsidRPr="00AE2067">
              <w:rPr>
                <w:b/>
                <w:color w:val="000000"/>
              </w:rPr>
              <w:t>ік</w:t>
            </w:r>
            <w:proofErr w:type="spellEnd"/>
            <w:r>
              <w:rPr>
                <w:b/>
                <w:color w:val="000000"/>
              </w:rPr>
              <w:t>,</w:t>
            </w:r>
            <w:r w:rsidRPr="00AE2067">
              <w:rPr>
                <w:b/>
                <w:color w:val="000000"/>
              </w:rPr>
              <w:t xml:space="preserve"> тис. грн.</w:t>
            </w:r>
          </w:p>
        </w:tc>
        <w:tc>
          <w:tcPr>
            <w:tcW w:w="3827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FE7AE7" w:rsidRPr="00AE2067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 xml:space="preserve">Сума </w:t>
            </w:r>
            <w:proofErr w:type="spellStart"/>
            <w:r w:rsidRPr="00AE2067">
              <w:rPr>
                <w:b/>
                <w:color w:val="000000"/>
              </w:rPr>
              <w:t>витрат</w:t>
            </w:r>
            <w:proofErr w:type="spellEnd"/>
            <w:r>
              <w:rPr>
                <w:b/>
                <w:color w:val="000000"/>
              </w:rPr>
              <w:t xml:space="preserve">                                             </w:t>
            </w:r>
            <w:r w:rsidRPr="00AE2067">
              <w:rPr>
                <w:b/>
                <w:color w:val="000000"/>
              </w:rPr>
              <w:t>на 2022</w:t>
            </w:r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р</w:t>
            </w:r>
            <w:proofErr w:type="gramEnd"/>
            <w:r>
              <w:rPr>
                <w:b/>
                <w:color w:val="000000"/>
              </w:rPr>
              <w:t>ік</w:t>
            </w:r>
            <w:proofErr w:type="spellEnd"/>
            <w:r w:rsidRPr="00AE2067">
              <w:rPr>
                <w:b/>
                <w:color w:val="000000"/>
              </w:rPr>
              <w:t xml:space="preserve">, тис. </w:t>
            </w:r>
            <w:r>
              <w:rPr>
                <w:b/>
                <w:color w:val="000000"/>
              </w:rPr>
              <w:t>грн..</w:t>
            </w:r>
          </w:p>
        </w:tc>
        <w:tc>
          <w:tcPr>
            <w:tcW w:w="3827" w:type="dxa"/>
            <w:gridSpan w:val="4"/>
            <w:tcBorders>
              <w:left w:val="double" w:sz="4" w:space="0" w:color="auto"/>
            </w:tcBorders>
          </w:tcPr>
          <w:p w:rsidR="00FE7AE7" w:rsidRPr="00AE2067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 xml:space="preserve">Сума </w:t>
            </w:r>
            <w:proofErr w:type="spellStart"/>
            <w:r w:rsidRPr="00AE2067">
              <w:rPr>
                <w:b/>
                <w:color w:val="000000"/>
              </w:rPr>
              <w:t>витрат</w:t>
            </w:r>
            <w:proofErr w:type="spellEnd"/>
            <w:r>
              <w:rPr>
                <w:b/>
                <w:color w:val="000000"/>
              </w:rPr>
              <w:t xml:space="preserve">                                          </w:t>
            </w:r>
            <w:r w:rsidRPr="00AE2067">
              <w:rPr>
                <w:b/>
                <w:color w:val="000000"/>
              </w:rPr>
              <w:t xml:space="preserve">на 2023 </w:t>
            </w:r>
            <w:proofErr w:type="spellStart"/>
            <w:proofErr w:type="gramStart"/>
            <w:r w:rsidRPr="00AE2067">
              <w:rPr>
                <w:b/>
                <w:color w:val="000000"/>
              </w:rPr>
              <w:t>р</w:t>
            </w:r>
            <w:proofErr w:type="gramEnd"/>
            <w:r w:rsidRPr="00AE2067">
              <w:rPr>
                <w:b/>
                <w:color w:val="000000"/>
              </w:rPr>
              <w:t>ік</w:t>
            </w:r>
            <w:proofErr w:type="spellEnd"/>
            <w:r w:rsidRPr="00AE2067">
              <w:rPr>
                <w:b/>
                <w:color w:val="000000"/>
              </w:rPr>
              <w:t>, тис. грн.</w:t>
            </w:r>
          </w:p>
        </w:tc>
      </w:tr>
      <w:tr w:rsidR="00FE7AE7" w:rsidRPr="00AE2067" w:rsidTr="00CD06A7">
        <w:tc>
          <w:tcPr>
            <w:tcW w:w="591" w:type="dxa"/>
            <w:vMerge/>
          </w:tcPr>
          <w:p w:rsidR="00FE7AE7" w:rsidRPr="00AE2067" w:rsidRDefault="00FE7AE7" w:rsidP="00CD06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vMerge/>
          </w:tcPr>
          <w:p w:rsidR="00FE7AE7" w:rsidRPr="00AE2067" w:rsidRDefault="00FE7AE7" w:rsidP="00CD06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vMerge/>
          </w:tcPr>
          <w:p w:rsidR="00FE7AE7" w:rsidRPr="00AE2067" w:rsidRDefault="00FE7AE7" w:rsidP="00CD06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Всього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на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2021 </w:t>
            </w:r>
            <w:proofErr w:type="spellStart"/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р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993" w:type="dxa"/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. на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придбання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>ідгуз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ків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дітей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        (6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. для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прид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бання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>ідгузків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для дорос лих         (3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. для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прид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бання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кало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приймачі</w:t>
            </w:r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в</w:t>
            </w:r>
            <w:proofErr w:type="spellEnd"/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для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 xml:space="preserve"> дорос лих     (3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Всього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на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2022 </w:t>
            </w:r>
            <w:proofErr w:type="spellStart"/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р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850" w:type="dxa"/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. на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прид</w:t>
            </w:r>
            <w:proofErr w:type="spellEnd"/>
            <w:r w:rsidR="00CC5387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бання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>ідгузків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дітей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(6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977" w:type="dxa"/>
            <w:tcBorders>
              <w:right w:val="sing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. для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придбання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>ідгуз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ків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для дорос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лих            (3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7AE7" w:rsidRPr="009A3853" w:rsidRDefault="00FE7AE7" w:rsidP="00CC538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. для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придбання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кало</w:t>
            </w:r>
            <w:proofErr w:type="spellEnd"/>
            <w:r w:rsidR="00CC5387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приймачі</w:t>
            </w:r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в</w:t>
            </w:r>
            <w:proofErr w:type="spellEnd"/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для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 xml:space="preserve"> дорос</w:t>
            </w:r>
            <w:r w:rsidR="00CC5387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лих</w:t>
            </w:r>
            <w:r w:rsidR="00CC5387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    (3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jc w:val="center"/>
              <w:rPr>
                <w:b/>
                <w:color w:val="000000"/>
              </w:rPr>
            </w:pP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Всього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на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2023 </w:t>
            </w:r>
            <w:proofErr w:type="spellStart"/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р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E7AE7" w:rsidRPr="009A3853" w:rsidRDefault="00FE7AE7" w:rsidP="00781679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>. на</w:t>
            </w:r>
            <w:r w:rsidR="009A10DA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A10DA">
              <w:rPr>
                <w:b/>
                <w:color w:val="000000"/>
                <w:sz w:val="22"/>
                <w:szCs w:val="22"/>
              </w:rPr>
              <w:t>прид</w:t>
            </w:r>
            <w:proofErr w:type="spellEnd"/>
            <w:r w:rsidR="008647D2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A10DA">
              <w:rPr>
                <w:b/>
                <w:color w:val="000000"/>
                <w:sz w:val="22"/>
                <w:szCs w:val="22"/>
              </w:rPr>
              <w:t>бання</w:t>
            </w:r>
            <w:proofErr w:type="spellEnd"/>
            <w:r w:rsidR="009A10DA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A10DA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="009A10DA">
              <w:rPr>
                <w:b/>
                <w:color w:val="000000"/>
                <w:sz w:val="22"/>
                <w:szCs w:val="22"/>
              </w:rPr>
              <w:t>ідгузків</w:t>
            </w:r>
            <w:proofErr w:type="spellEnd"/>
            <w:r w:rsidR="009A10DA">
              <w:rPr>
                <w:b/>
                <w:color w:val="000000"/>
                <w:sz w:val="22"/>
                <w:szCs w:val="22"/>
              </w:rPr>
              <w:t xml:space="preserve"> для </w:t>
            </w:r>
            <w:proofErr w:type="spellStart"/>
            <w:r w:rsidR="009A10DA">
              <w:rPr>
                <w:b/>
                <w:color w:val="000000"/>
                <w:sz w:val="22"/>
                <w:szCs w:val="22"/>
              </w:rPr>
              <w:t>дітей</w:t>
            </w:r>
            <w:proofErr w:type="spellEnd"/>
            <w:r w:rsidR="009A10D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(</w:t>
            </w:r>
            <w:r w:rsidR="00781679">
              <w:rPr>
                <w:b/>
                <w:color w:val="000000"/>
                <w:sz w:val="22"/>
                <w:szCs w:val="22"/>
              </w:rPr>
              <w:t>10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E7AE7" w:rsidRPr="009A3853" w:rsidRDefault="00FE7AE7" w:rsidP="008647D2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. для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придбання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9A3853">
              <w:rPr>
                <w:b/>
                <w:color w:val="000000"/>
                <w:sz w:val="22"/>
                <w:szCs w:val="22"/>
              </w:rPr>
              <w:t>ідгуз</w:t>
            </w:r>
            <w:proofErr w:type="spellEnd"/>
            <w:r w:rsidR="009A10DA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ків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для дорос</w:t>
            </w:r>
            <w:r w:rsidR="009A10D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лих   (</w:t>
            </w:r>
            <w:r w:rsidR="00781679">
              <w:rPr>
                <w:b/>
                <w:color w:val="000000"/>
                <w:sz w:val="22"/>
                <w:szCs w:val="22"/>
              </w:rPr>
              <w:t>1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3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E7AE7" w:rsidRPr="009A3853" w:rsidRDefault="00FE7AE7" w:rsidP="00D836C8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proofErr w:type="gramStart"/>
            <w:r w:rsidRPr="009A3853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. для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придбання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кало</w:t>
            </w:r>
            <w:proofErr w:type="spellEnd"/>
            <w:r w:rsidR="006F5B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прийма</w:t>
            </w:r>
            <w:proofErr w:type="spellEnd"/>
            <w:r w:rsidR="00D836C8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чів</w:t>
            </w:r>
            <w:proofErr w:type="spellEnd"/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D836C8">
              <w:rPr>
                <w:b/>
                <w:color w:val="000000"/>
                <w:sz w:val="22"/>
                <w:szCs w:val="22"/>
              </w:rPr>
              <w:t xml:space="preserve">та </w:t>
            </w:r>
            <w:proofErr w:type="spellStart"/>
            <w:r w:rsidR="00D836C8">
              <w:rPr>
                <w:b/>
                <w:color w:val="000000"/>
                <w:sz w:val="22"/>
                <w:szCs w:val="22"/>
              </w:rPr>
              <w:t>сечо</w:t>
            </w:r>
            <w:proofErr w:type="spellEnd"/>
            <w:r w:rsidR="006F5B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836C8">
              <w:rPr>
                <w:b/>
                <w:color w:val="000000"/>
                <w:sz w:val="22"/>
                <w:szCs w:val="22"/>
              </w:rPr>
              <w:t>прийма</w:t>
            </w:r>
            <w:proofErr w:type="spellEnd"/>
            <w:r w:rsidR="00D836C8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836C8">
              <w:rPr>
                <w:b/>
                <w:color w:val="000000"/>
                <w:sz w:val="22"/>
                <w:szCs w:val="22"/>
              </w:rPr>
              <w:t>чів</w:t>
            </w:r>
            <w:proofErr w:type="spellEnd"/>
            <w:r w:rsidR="00D836C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для дорос</w:t>
            </w:r>
            <w:r w:rsidR="00D836C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лих                 (</w:t>
            </w:r>
            <w:r w:rsidR="00D836C8">
              <w:rPr>
                <w:b/>
                <w:color w:val="000000"/>
                <w:sz w:val="22"/>
                <w:szCs w:val="22"/>
              </w:rPr>
              <w:t>6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proofErr w:type="spellEnd"/>
            <w:r w:rsidR="00196443">
              <w:rPr>
                <w:b/>
                <w:color w:val="000000"/>
                <w:sz w:val="22"/>
                <w:szCs w:val="22"/>
              </w:rPr>
              <w:t>, 1</w:t>
            </w:r>
            <w:r w:rsidR="00D836C8">
              <w:rPr>
                <w:b/>
                <w:color w:val="000000"/>
                <w:sz w:val="22"/>
                <w:szCs w:val="22"/>
              </w:rPr>
              <w:t xml:space="preserve"> особа</w:t>
            </w:r>
            <w:r w:rsidRPr="009A3853">
              <w:rPr>
                <w:b/>
                <w:color w:val="000000"/>
                <w:sz w:val="22"/>
                <w:szCs w:val="22"/>
              </w:rPr>
              <w:t>)</w:t>
            </w:r>
            <w:proofErr w:type="gramEnd"/>
          </w:p>
        </w:tc>
      </w:tr>
      <w:tr w:rsidR="00FE7AE7" w:rsidRPr="00AE2067" w:rsidTr="00CD06A7">
        <w:tc>
          <w:tcPr>
            <w:tcW w:w="591" w:type="dxa"/>
          </w:tcPr>
          <w:p w:rsidR="00FE7AE7" w:rsidRPr="00747133" w:rsidRDefault="00FE7AE7" w:rsidP="00CD06A7">
            <w:pPr>
              <w:rPr>
                <w:color w:val="000000"/>
              </w:rPr>
            </w:pPr>
            <w:r w:rsidRPr="00747133">
              <w:rPr>
                <w:color w:val="000000"/>
              </w:rPr>
              <w:t>1.</w:t>
            </w:r>
          </w:p>
        </w:tc>
        <w:tc>
          <w:tcPr>
            <w:tcW w:w="1857" w:type="dxa"/>
          </w:tcPr>
          <w:p w:rsidR="00FE7AE7" w:rsidRPr="00747133" w:rsidRDefault="00FE7AE7" w:rsidP="00CD06A7">
            <w:pPr>
              <w:rPr>
                <w:color w:val="000000"/>
              </w:rPr>
            </w:pPr>
            <w:proofErr w:type="spellStart"/>
            <w:r w:rsidRPr="00747133">
              <w:rPr>
                <w:color w:val="000000"/>
              </w:rPr>
              <w:t>Придбання</w:t>
            </w:r>
            <w:proofErr w:type="spellEnd"/>
            <w:r w:rsidRPr="00747133">
              <w:rPr>
                <w:color w:val="000000"/>
              </w:rPr>
              <w:t xml:space="preserve"> </w:t>
            </w:r>
            <w:proofErr w:type="spellStart"/>
            <w:proofErr w:type="gramStart"/>
            <w:r w:rsidRPr="00747133">
              <w:rPr>
                <w:color w:val="000000"/>
              </w:rPr>
              <w:t>техн</w:t>
            </w:r>
            <w:proofErr w:type="gramEnd"/>
            <w:r w:rsidRPr="00747133">
              <w:rPr>
                <w:color w:val="000000"/>
              </w:rPr>
              <w:t>ічних</w:t>
            </w:r>
            <w:proofErr w:type="spellEnd"/>
            <w:r w:rsidRPr="00747133">
              <w:rPr>
                <w:color w:val="000000"/>
              </w:rPr>
              <w:t xml:space="preserve"> та </w:t>
            </w:r>
            <w:proofErr w:type="spellStart"/>
            <w:r w:rsidRPr="00747133">
              <w:rPr>
                <w:color w:val="000000"/>
              </w:rPr>
              <w:t>інших</w:t>
            </w:r>
            <w:proofErr w:type="spellEnd"/>
            <w:r w:rsidRPr="00747133">
              <w:rPr>
                <w:color w:val="000000"/>
              </w:rPr>
              <w:t xml:space="preserve"> </w:t>
            </w:r>
            <w:proofErr w:type="spellStart"/>
            <w:r w:rsidRPr="00747133">
              <w:rPr>
                <w:color w:val="000000"/>
              </w:rPr>
              <w:t>засобів</w:t>
            </w:r>
            <w:proofErr w:type="spellEnd"/>
            <w:r w:rsidRPr="00747133">
              <w:rPr>
                <w:color w:val="000000"/>
              </w:rPr>
              <w:t xml:space="preserve"> </w:t>
            </w:r>
            <w:r w:rsidRPr="00747133">
              <w:rPr>
                <w:color w:val="000000"/>
              </w:rPr>
              <w:lastRenderedPageBreak/>
              <w:t xml:space="preserve">для </w:t>
            </w:r>
            <w:proofErr w:type="spellStart"/>
            <w:r w:rsidRPr="00747133">
              <w:rPr>
                <w:color w:val="000000"/>
              </w:rPr>
              <w:t>використання</w:t>
            </w:r>
            <w:proofErr w:type="spellEnd"/>
            <w:r w:rsidRPr="00747133">
              <w:rPr>
                <w:color w:val="000000"/>
              </w:rPr>
              <w:t xml:space="preserve"> в </w:t>
            </w:r>
            <w:proofErr w:type="spellStart"/>
            <w:r w:rsidRPr="00747133">
              <w:rPr>
                <w:color w:val="000000"/>
              </w:rPr>
              <w:t>побутових</w:t>
            </w:r>
            <w:proofErr w:type="spellEnd"/>
            <w:r w:rsidRPr="00747133">
              <w:rPr>
                <w:color w:val="000000"/>
              </w:rPr>
              <w:t xml:space="preserve"> </w:t>
            </w:r>
            <w:proofErr w:type="spellStart"/>
            <w:r w:rsidRPr="00747133">
              <w:rPr>
                <w:color w:val="000000"/>
              </w:rPr>
              <w:t>умовах</w:t>
            </w:r>
            <w:proofErr w:type="spellEnd"/>
          </w:p>
        </w:tc>
        <w:tc>
          <w:tcPr>
            <w:tcW w:w="1771" w:type="dxa"/>
          </w:tcPr>
          <w:p w:rsidR="00FE7AE7" w:rsidRPr="00747133" w:rsidRDefault="00FE7AE7" w:rsidP="00CD06A7">
            <w:pPr>
              <w:rPr>
                <w:color w:val="000000"/>
              </w:rPr>
            </w:pPr>
            <w:r w:rsidRPr="00747133">
              <w:lastRenderedPageBreak/>
              <w:t>КНП «</w:t>
            </w:r>
            <w:proofErr w:type="spellStart"/>
            <w:r w:rsidRPr="00747133">
              <w:t>Козелецька</w:t>
            </w:r>
            <w:proofErr w:type="spellEnd"/>
            <w:r w:rsidRPr="00747133">
              <w:t xml:space="preserve"> ЛІ</w:t>
            </w:r>
            <w:proofErr w:type="gramStart"/>
            <w:r w:rsidRPr="00747133">
              <w:t>Л</w:t>
            </w:r>
            <w:proofErr w:type="gramEnd"/>
            <w:r w:rsidRPr="00747133">
              <w:t xml:space="preserve">» </w:t>
            </w:r>
            <w:proofErr w:type="spellStart"/>
            <w:r w:rsidRPr="00747133">
              <w:lastRenderedPageBreak/>
              <w:t>Козелецької</w:t>
            </w:r>
            <w:proofErr w:type="spellEnd"/>
            <w:r w:rsidRPr="00747133">
              <w:t xml:space="preserve"> </w:t>
            </w:r>
            <w:proofErr w:type="spellStart"/>
            <w:r w:rsidRPr="00747133">
              <w:t>селищної</w:t>
            </w:r>
            <w:proofErr w:type="spellEnd"/>
            <w:r w:rsidRPr="00747133">
              <w:t xml:space="preserve"> ради</w:t>
            </w:r>
          </w:p>
        </w:tc>
        <w:tc>
          <w:tcPr>
            <w:tcW w:w="992" w:type="dxa"/>
          </w:tcPr>
          <w:p w:rsidR="00FE7AE7" w:rsidRPr="00747133" w:rsidRDefault="00FE7AE7" w:rsidP="00CD06A7">
            <w:pPr>
              <w:jc w:val="center"/>
              <w:rPr>
                <w:color w:val="000000"/>
              </w:rPr>
            </w:pPr>
            <w:r w:rsidRPr="00747133">
              <w:rPr>
                <w:color w:val="000000"/>
              </w:rPr>
              <w:lastRenderedPageBreak/>
              <w:t>124</w:t>
            </w:r>
            <w:r>
              <w:rPr>
                <w:color w:val="000000"/>
              </w:rPr>
              <w:t>,</w:t>
            </w:r>
            <w:r w:rsidRPr="00747133">
              <w:rPr>
                <w:color w:val="000000"/>
              </w:rPr>
              <w:t>32</w:t>
            </w:r>
          </w:p>
        </w:tc>
        <w:tc>
          <w:tcPr>
            <w:tcW w:w="993" w:type="dxa"/>
          </w:tcPr>
          <w:p w:rsidR="00FE7AE7" w:rsidRPr="00747133" w:rsidRDefault="00FE7AE7" w:rsidP="00CD06A7">
            <w:pPr>
              <w:jc w:val="center"/>
              <w:rPr>
                <w:color w:val="000000"/>
              </w:rPr>
            </w:pPr>
            <w:r w:rsidRPr="00747133">
              <w:rPr>
                <w:color w:val="000000"/>
              </w:rPr>
              <w:t>54</w:t>
            </w:r>
            <w:r>
              <w:rPr>
                <w:color w:val="000000"/>
              </w:rPr>
              <w:t>,8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E7AE7" w:rsidRPr="0039364C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lang w:val="uk-UA"/>
              </w:rPr>
            </w:pPr>
            <w:r w:rsidRPr="00747133">
              <w:rPr>
                <w:color w:val="000000"/>
              </w:rPr>
              <w:t>37</w:t>
            </w:r>
            <w:r>
              <w:rPr>
                <w:color w:val="000000"/>
                <w:lang w:val="uk-UA"/>
              </w:rPr>
              <w:t>,</w:t>
            </w:r>
            <w:r>
              <w:rPr>
                <w:color w:val="000000"/>
              </w:rPr>
              <w:t>52</w:t>
            </w: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FE7AE7" w:rsidRPr="0039364C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lang w:val="uk-UA"/>
              </w:rPr>
            </w:pPr>
            <w:r w:rsidRPr="00747133">
              <w:rPr>
                <w:color w:val="000000"/>
              </w:rPr>
              <w:t>32</w:t>
            </w:r>
            <w:r>
              <w:rPr>
                <w:color w:val="000000"/>
                <w:lang w:val="uk-UA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FE7AE7" w:rsidRPr="00747133" w:rsidRDefault="00FE7AE7" w:rsidP="00CD06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</w:t>
            </w:r>
            <w:r w:rsidRPr="00747133"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FE7AE7" w:rsidRPr="00747133" w:rsidRDefault="00FE7AE7" w:rsidP="00CD06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</w:t>
            </w:r>
            <w:r w:rsidRPr="00747133">
              <w:rPr>
                <w:color w:val="000000"/>
              </w:rPr>
              <w:t>0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FE7AE7" w:rsidRPr="0074713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color w:val="000000"/>
              </w:rPr>
            </w:pPr>
            <w:r w:rsidRPr="00747133">
              <w:rPr>
                <w:color w:val="000000"/>
              </w:rPr>
              <w:t>38</w:t>
            </w:r>
            <w:r>
              <w:rPr>
                <w:color w:val="000000"/>
                <w:lang w:val="uk-UA"/>
              </w:rPr>
              <w:t>,</w:t>
            </w:r>
            <w:r w:rsidRPr="00747133">
              <w:rPr>
                <w:color w:val="000000"/>
              </w:rPr>
              <w:t>0</w:t>
            </w:r>
          </w:p>
        </w:tc>
        <w:tc>
          <w:tcPr>
            <w:tcW w:w="1008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FE7AE7" w:rsidRPr="0074713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color w:val="000000"/>
              </w:rPr>
            </w:pPr>
            <w:r w:rsidRPr="00747133">
              <w:rPr>
                <w:color w:val="000000"/>
              </w:rPr>
              <w:t>33</w:t>
            </w:r>
            <w:r>
              <w:rPr>
                <w:color w:val="000000"/>
                <w:lang w:val="uk-UA"/>
              </w:rPr>
              <w:t>,</w:t>
            </w:r>
            <w:r w:rsidRPr="00747133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double" w:sz="4" w:space="0" w:color="auto"/>
              <w:right w:val="single" w:sz="4" w:space="0" w:color="auto"/>
            </w:tcBorders>
          </w:tcPr>
          <w:p w:rsidR="00FE7AE7" w:rsidRPr="00747133" w:rsidRDefault="00BE1D4B" w:rsidP="00CD06A7">
            <w:pPr>
              <w:pStyle w:val="a6"/>
              <w:jc w:val="center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E7AE7" w:rsidRPr="00BE08C3" w:rsidRDefault="00BF525C" w:rsidP="00CD06A7">
            <w:pPr>
              <w:pStyle w:val="a6"/>
              <w:jc w:val="center"/>
            </w:pPr>
            <w:r w:rsidRPr="00BE08C3">
              <w:t>215,0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7AE7" w:rsidRPr="00BE08C3" w:rsidRDefault="00BF525C" w:rsidP="00CD06A7">
            <w:pPr>
              <w:pStyle w:val="a6"/>
              <w:jc w:val="center"/>
            </w:pPr>
            <w:r w:rsidRPr="00BE08C3">
              <w:t>170,0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7AE7" w:rsidRPr="00BE08C3" w:rsidRDefault="00BF525C" w:rsidP="00CD06A7">
            <w:pPr>
              <w:pStyle w:val="a6"/>
              <w:jc w:val="center"/>
            </w:pPr>
            <w:r w:rsidRPr="00BE08C3">
              <w:t>75,0</w:t>
            </w:r>
          </w:p>
        </w:tc>
      </w:tr>
      <w:tr w:rsidR="00BE08C3" w:rsidRPr="00747133" w:rsidTr="00CD06A7">
        <w:tc>
          <w:tcPr>
            <w:tcW w:w="591" w:type="dxa"/>
          </w:tcPr>
          <w:p w:rsidR="00BE08C3" w:rsidRPr="00747133" w:rsidRDefault="00BE08C3" w:rsidP="00CD06A7">
            <w:pPr>
              <w:rPr>
                <w:b/>
                <w:color w:val="000000"/>
              </w:rPr>
            </w:pPr>
          </w:p>
        </w:tc>
        <w:tc>
          <w:tcPr>
            <w:tcW w:w="1857" w:type="dxa"/>
          </w:tcPr>
          <w:p w:rsidR="00BE08C3" w:rsidRPr="00747133" w:rsidRDefault="00BE08C3" w:rsidP="00CD06A7">
            <w:pPr>
              <w:rPr>
                <w:b/>
                <w:color w:val="000000"/>
              </w:rPr>
            </w:pPr>
            <w:r w:rsidRPr="00747133">
              <w:rPr>
                <w:b/>
                <w:color w:val="000000"/>
              </w:rPr>
              <w:t>РАЗОМ</w:t>
            </w:r>
          </w:p>
        </w:tc>
        <w:tc>
          <w:tcPr>
            <w:tcW w:w="1771" w:type="dxa"/>
          </w:tcPr>
          <w:p w:rsidR="00BE08C3" w:rsidRPr="00747133" w:rsidRDefault="00BE08C3" w:rsidP="00CD06A7">
            <w:pPr>
              <w:rPr>
                <w:b/>
                <w:color w:val="000000"/>
              </w:rPr>
            </w:pPr>
          </w:p>
        </w:tc>
        <w:tc>
          <w:tcPr>
            <w:tcW w:w="992" w:type="dxa"/>
          </w:tcPr>
          <w:p w:rsidR="00BE08C3" w:rsidRPr="000654AE" w:rsidRDefault="00BE08C3" w:rsidP="00CD06A7">
            <w:pPr>
              <w:jc w:val="center"/>
              <w:rPr>
                <w:b/>
                <w:color w:val="000000"/>
              </w:rPr>
            </w:pPr>
            <w:r w:rsidRPr="000654AE">
              <w:rPr>
                <w:b/>
                <w:color w:val="000000"/>
              </w:rPr>
              <w:t>124,32</w:t>
            </w:r>
          </w:p>
        </w:tc>
        <w:tc>
          <w:tcPr>
            <w:tcW w:w="993" w:type="dxa"/>
          </w:tcPr>
          <w:p w:rsidR="00BE08C3" w:rsidRPr="000654AE" w:rsidRDefault="00BE08C3" w:rsidP="00CD06A7">
            <w:pPr>
              <w:jc w:val="center"/>
              <w:rPr>
                <w:b/>
                <w:color w:val="000000"/>
              </w:rPr>
            </w:pPr>
            <w:r w:rsidRPr="000654AE">
              <w:rPr>
                <w:b/>
                <w:color w:val="000000"/>
              </w:rPr>
              <w:t>54,8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E08C3" w:rsidRPr="000654AE" w:rsidRDefault="00BE08C3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  <w:lang w:val="uk-UA"/>
              </w:rPr>
            </w:pPr>
            <w:r w:rsidRPr="000654AE">
              <w:rPr>
                <w:b/>
                <w:color w:val="000000"/>
              </w:rPr>
              <w:t>37</w:t>
            </w:r>
            <w:r w:rsidRPr="000654AE">
              <w:rPr>
                <w:b/>
                <w:color w:val="000000"/>
                <w:lang w:val="uk-UA"/>
              </w:rPr>
              <w:t>,</w:t>
            </w:r>
            <w:r w:rsidRPr="000654AE">
              <w:rPr>
                <w:b/>
                <w:color w:val="000000"/>
              </w:rPr>
              <w:t>52</w:t>
            </w: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BE08C3" w:rsidRPr="000654AE" w:rsidRDefault="00BE08C3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  <w:lang w:val="uk-UA"/>
              </w:rPr>
            </w:pPr>
            <w:r w:rsidRPr="000654AE">
              <w:rPr>
                <w:b/>
                <w:color w:val="000000"/>
              </w:rPr>
              <w:t>32</w:t>
            </w:r>
            <w:r w:rsidRPr="000654AE">
              <w:rPr>
                <w:b/>
                <w:color w:val="000000"/>
                <w:lang w:val="uk-UA"/>
              </w:rPr>
              <w:t>,</w:t>
            </w:r>
            <w:r w:rsidRPr="000654AE"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BE08C3" w:rsidRPr="000654AE" w:rsidRDefault="00BE08C3" w:rsidP="00CD06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138</w:t>
            </w:r>
            <w:r w:rsidRPr="000654AE">
              <w:rPr>
                <w:b/>
                <w:color w:val="000000"/>
              </w:rPr>
              <w:t>,0</w:t>
            </w:r>
          </w:p>
        </w:tc>
        <w:tc>
          <w:tcPr>
            <w:tcW w:w="850" w:type="dxa"/>
          </w:tcPr>
          <w:p w:rsidR="00BE08C3" w:rsidRPr="00E246F9" w:rsidRDefault="00BE08C3" w:rsidP="00CD06A7">
            <w:pPr>
              <w:jc w:val="center"/>
              <w:rPr>
                <w:b/>
              </w:rPr>
            </w:pPr>
            <w:r w:rsidRPr="00E246F9">
              <w:rPr>
                <w:b/>
              </w:rPr>
              <w:t>67,0</w:t>
            </w:r>
          </w:p>
        </w:tc>
        <w:tc>
          <w:tcPr>
            <w:tcW w:w="993" w:type="dxa"/>
            <w:gridSpan w:val="2"/>
            <w:tcBorders>
              <w:right w:val="double" w:sz="4" w:space="0" w:color="auto"/>
            </w:tcBorders>
          </w:tcPr>
          <w:p w:rsidR="00BE08C3" w:rsidRPr="00E246F9" w:rsidRDefault="00BE08C3" w:rsidP="00CD06A7">
            <w:pPr>
              <w:pStyle w:val="a6"/>
              <w:spacing w:before="0" w:beforeAutospacing="0" w:after="180" w:afterAutospacing="0"/>
              <w:jc w:val="center"/>
              <w:rPr>
                <w:b/>
              </w:rPr>
            </w:pPr>
            <w:r w:rsidRPr="00E246F9">
              <w:rPr>
                <w:b/>
              </w:rPr>
              <w:t>38</w:t>
            </w:r>
            <w:r w:rsidRPr="00E246F9">
              <w:rPr>
                <w:b/>
                <w:lang w:val="uk-UA"/>
              </w:rPr>
              <w:t>,</w:t>
            </w:r>
            <w:r w:rsidRPr="00E246F9">
              <w:rPr>
                <w:b/>
              </w:rPr>
              <w:t>0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BE08C3" w:rsidRPr="00E246F9" w:rsidRDefault="00BE08C3" w:rsidP="00CD06A7">
            <w:pPr>
              <w:pStyle w:val="a6"/>
              <w:spacing w:before="0" w:beforeAutospacing="0" w:after="180" w:afterAutospacing="0"/>
              <w:jc w:val="center"/>
              <w:rPr>
                <w:b/>
              </w:rPr>
            </w:pPr>
            <w:r w:rsidRPr="00E246F9">
              <w:rPr>
                <w:b/>
              </w:rPr>
              <w:t>33</w:t>
            </w:r>
            <w:r w:rsidRPr="00E246F9">
              <w:rPr>
                <w:b/>
                <w:lang w:val="uk-UA"/>
              </w:rPr>
              <w:t>,</w:t>
            </w:r>
            <w:r w:rsidRPr="00E246F9"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double" w:sz="4" w:space="0" w:color="auto"/>
              <w:right w:val="single" w:sz="4" w:space="0" w:color="auto"/>
            </w:tcBorders>
          </w:tcPr>
          <w:p w:rsidR="00BE08C3" w:rsidRPr="000654AE" w:rsidRDefault="00BE08C3" w:rsidP="00CD06A7">
            <w:pPr>
              <w:pStyle w:val="a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460,0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E08C3" w:rsidRPr="00BE08C3" w:rsidRDefault="00BE08C3" w:rsidP="000274AF">
            <w:pPr>
              <w:pStyle w:val="a6"/>
              <w:jc w:val="center"/>
              <w:rPr>
                <w:b/>
              </w:rPr>
            </w:pPr>
            <w:r w:rsidRPr="00BE08C3">
              <w:rPr>
                <w:b/>
              </w:rPr>
              <w:t>215,0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E08C3" w:rsidRPr="00BE08C3" w:rsidRDefault="00BE08C3" w:rsidP="000274AF">
            <w:pPr>
              <w:pStyle w:val="a6"/>
              <w:jc w:val="center"/>
              <w:rPr>
                <w:b/>
              </w:rPr>
            </w:pPr>
            <w:r w:rsidRPr="00BE08C3">
              <w:rPr>
                <w:b/>
              </w:rPr>
              <w:t>170,0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E08C3" w:rsidRPr="00BE08C3" w:rsidRDefault="00BE08C3" w:rsidP="000274AF">
            <w:pPr>
              <w:pStyle w:val="a6"/>
              <w:jc w:val="center"/>
              <w:rPr>
                <w:b/>
              </w:rPr>
            </w:pPr>
            <w:r w:rsidRPr="00BE08C3">
              <w:rPr>
                <w:b/>
              </w:rPr>
              <w:t>75,0</w:t>
            </w:r>
          </w:p>
        </w:tc>
      </w:tr>
    </w:tbl>
    <w:p w:rsidR="00FE7AE7" w:rsidRDefault="00FE7AE7" w:rsidP="00FE7AE7">
      <w:pPr>
        <w:rPr>
          <w:sz w:val="28"/>
          <w:szCs w:val="28"/>
        </w:rPr>
      </w:pPr>
    </w:p>
    <w:p w:rsidR="00D6541A" w:rsidRDefault="00D6541A" w:rsidP="00D6541A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D6541A" w:rsidRDefault="00D6541A" w:rsidP="00D6541A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>Голова                                                                                                                            Валентин БРИГИНЕЦЬ</w:t>
      </w:r>
    </w:p>
    <w:p w:rsidR="001C1DAA" w:rsidRDefault="001C1DAA">
      <w:pPr>
        <w:rPr>
          <w:lang w:val="uk-UA"/>
        </w:rPr>
      </w:pPr>
    </w:p>
    <w:sectPr w:rsidR="001C1DAA" w:rsidSect="006F5B53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E0F" w:rsidRDefault="00720E0F">
      <w:r>
        <w:separator/>
      </w:r>
    </w:p>
  </w:endnote>
  <w:endnote w:type="continuationSeparator" w:id="0">
    <w:p w:rsidR="00720E0F" w:rsidRDefault="0072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E0F" w:rsidRDefault="00720E0F">
      <w:r>
        <w:separator/>
      </w:r>
    </w:p>
  </w:footnote>
  <w:footnote w:type="continuationSeparator" w:id="0">
    <w:p w:rsidR="00720E0F" w:rsidRDefault="00720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4466"/>
    <w:multiLevelType w:val="multilevel"/>
    <w:tmpl w:val="A07AF6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58E51274"/>
    <w:multiLevelType w:val="multilevel"/>
    <w:tmpl w:val="271EFF3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618E3EAD"/>
    <w:multiLevelType w:val="multilevel"/>
    <w:tmpl w:val="68202A8A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60" w:hanging="12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104"/>
    <w:rsid w:val="000A1537"/>
    <w:rsid w:val="000B47B0"/>
    <w:rsid w:val="000C4837"/>
    <w:rsid w:val="001009A3"/>
    <w:rsid w:val="00196443"/>
    <w:rsid w:val="001B067E"/>
    <w:rsid w:val="001C1DAA"/>
    <w:rsid w:val="001D045D"/>
    <w:rsid w:val="002141CE"/>
    <w:rsid w:val="00251851"/>
    <w:rsid w:val="00252FAC"/>
    <w:rsid w:val="002678C9"/>
    <w:rsid w:val="00296FF7"/>
    <w:rsid w:val="002B792B"/>
    <w:rsid w:val="00332CE7"/>
    <w:rsid w:val="00340643"/>
    <w:rsid w:val="00366DB0"/>
    <w:rsid w:val="00367AFB"/>
    <w:rsid w:val="00372EEC"/>
    <w:rsid w:val="0038532C"/>
    <w:rsid w:val="003963B2"/>
    <w:rsid w:val="003E29D5"/>
    <w:rsid w:val="003F6BDE"/>
    <w:rsid w:val="00402EA7"/>
    <w:rsid w:val="0042132A"/>
    <w:rsid w:val="00423DC5"/>
    <w:rsid w:val="004575D7"/>
    <w:rsid w:val="00457DBC"/>
    <w:rsid w:val="004703A7"/>
    <w:rsid w:val="004A3343"/>
    <w:rsid w:val="004C1932"/>
    <w:rsid w:val="004C6FEB"/>
    <w:rsid w:val="005504C9"/>
    <w:rsid w:val="005B7BCD"/>
    <w:rsid w:val="005D2CC1"/>
    <w:rsid w:val="005D4214"/>
    <w:rsid w:val="00652077"/>
    <w:rsid w:val="00657B83"/>
    <w:rsid w:val="00673D01"/>
    <w:rsid w:val="00675F8A"/>
    <w:rsid w:val="006A5072"/>
    <w:rsid w:val="006C3780"/>
    <w:rsid w:val="006F5B53"/>
    <w:rsid w:val="007032D5"/>
    <w:rsid w:val="00720E0F"/>
    <w:rsid w:val="00766202"/>
    <w:rsid w:val="00781679"/>
    <w:rsid w:val="007D6863"/>
    <w:rsid w:val="00801C0A"/>
    <w:rsid w:val="00831908"/>
    <w:rsid w:val="008647D2"/>
    <w:rsid w:val="00897491"/>
    <w:rsid w:val="008D45BD"/>
    <w:rsid w:val="009A10DA"/>
    <w:rsid w:val="009B5104"/>
    <w:rsid w:val="009E64D1"/>
    <w:rsid w:val="00A046A6"/>
    <w:rsid w:val="00A13B25"/>
    <w:rsid w:val="00A331C8"/>
    <w:rsid w:val="00A332D2"/>
    <w:rsid w:val="00A362A4"/>
    <w:rsid w:val="00AB6947"/>
    <w:rsid w:val="00AC6DEB"/>
    <w:rsid w:val="00AD68D4"/>
    <w:rsid w:val="00B3199B"/>
    <w:rsid w:val="00B940F4"/>
    <w:rsid w:val="00BE08C3"/>
    <w:rsid w:val="00BE1D4B"/>
    <w:rsid w:val="00BF525C"/>
    <w:rsid w:val="00C05D60"/>
    <w:rsid w:val="00C10644"/>
    <w:rsid w:val="00C1088D"/>
    <w:rsid w:val="00C25E6E"/>
    <w:rsid w:val="00C7063E"/>
    <w:rsid w:val="00C84719"/>
    <w:rsid w:val="00CC5387"/>
    <w:rsid w:val="00D278F7"/>
    <w:rsid w:val="00D6541A"/>
    <w:rsid w:val="00D75BAC"/>
    <w:rsid w:val="00D77412"/>
    <w:rsid w:val="00D836C8"/>
    <w:rsid w:val="00D84655"/>
    <w:rsid w:val="00E075E8"/>
    <w:rsid w:val="00E2084D"/>
    <w:rsid w:val="00E610F1"/>
    <w:rsid w:val="00ED292E"/>
    <w:rsid w:val="00F16E41"/>
    <w:rsid w:val="00F311F1"/>
    <w:rsid w:val="00F40BA5"/>
    <w:rsid w:val="00F568B2"/>
    <w:rsid w:val="00F6582A"/>
    <w:rsid w:val="00F95840"/>
    <w:rsid w:val="00FB29C3"/>
    <w:rsid w:val="00FD2281"/>
    <w:rsid w:val="00FE36BA"/>
    <w:rsid w:val="00FE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D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D0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C3780"/>
    <w:pPr>
      <w:ind w:left="720"/>
      <w:contextualSpacing/>
    </w:pPr>
  </w:style>
  <w:style w:type="paragraph" w:styleId="a6">
    <w:name w:val="Normal (Web)"/>
    <w:basedOn w:val="a"/>
    <w:rsid w:val="006A5072"/>
    <w:pPr>
      <w:spacing w:before="100" w:beforeAutospacing="1" w:after="100" w:afterAutospacing="1"/>
    </w:pPr>
  </w:style>
  <w:style w:type="character" w:styleId="a7">
    <w:name w:val="Strong"/>
    <w:qFormat/>
    <w:rsid w:val="006A507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6A5072"/>
    <w:pPr>
      <w:widowControl w:val="0"/>
      <w:autoSpaceDE w:val="0"/>
      <w:autoSpaceDN w:val="0"/>
      <w:ind w:left="110"/>
    </w:pPr>
    <w:rPr>
      <w:sz w:val="22"/>
      <w:szCs w:val="22"/>
      <w:lang w:val="uk-UA" w:eastAsia="en-US"/>
    </w:rPr>
  </w:style>
  <w:style w:type="table" w:styleId="a8">
    <w:name w:val="Table Grid"/>
    <w:basedOn w:val="a1"/>
    <w:rsid w:val="00AB6947"/>
    <w:pPr>
      <w:spacing w:after="0" w:line="240" w:lineRule="auto"/>
    </w:pPr>
    <w:rPr>
      <w:rFonts w:ascii="Calibri" w:eastAsia="Calibri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4C6FEB"/>
    <w:pPr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D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D0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C3780"/>
    <w:pPr>
      <w:ind w:left="720"/>
      <w:contextualSpacing/>
    </w:pPr>
  </w:style>
  <w:style w:type="paragraph" w:styleId="a6">
    <w:name w:val="Normal (Web)"/>
    <w:basedOn w:val="a"/>
    <w:rsid w:val="006A5072"/>
    <w:pPr>
      <w:spacing w:before="100" w:beforeAutospacing="1" w:after="100" w:afterAutospacing="1"/>
    </w:pPr>
  </w:style>
  <w:style w:type="character" w:styleId="a7">
    <w:name w:val="Strong"/>
    <w:qFormat/>
    <w:rsid w:val="006A507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6A5072"/>
    <w:pPr>
      <w:widowControl w:val="0"/>
      <w:autoSpaceDE w:val="0"/>
      <w:autoSpaceDN w:val="0"/>
      <w:ind w:left="110"/>
    </w:pPr>
    <w:rPr>
      <w:sz w:val="22"/>
      <w:szCs w:val="22"/>
      <w:lang w:val="uk-UA" w:eastAsia="en-US"/>
    </w:rPr>
  </w:style>
  <w:style w:type="table" w:styleId="a8">
    <w:name w:val="Table Grid"/>
    <w:basedOn w:val="a1"/>
    <w:rsid w:val="00AB6947"/>
    <w:pPr>
      <w:spacing w:after="0" w:line="240" w:lineRule="auto"/>
    </w:pPr>
    <w:rPr>
      <w:rFonts w:ascii="Calibri" w:eastAsia="Calibri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Трав2</dc:creator>
  <cp:lastModifiedBy>Користувач</cp:lastModifiedBy>
  <cp:revision>69</cp:revision>
  <cp:lastPrinted>2023-10-18T06:20:00Z</cp:lastPrinted>
  <dcterms:created xsi:type="dcterms:W3CDTF">2023-10-17T12:35:00Z</dcterms:created>
  <dcterms:modified xsi:type="dcterms:W3CDTF">2023-10-18T06:20:00Z</dcterms:modified>
</cp:coreProperties>
</file>