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6349EF" w:rsidRPr="006349EF" w:rsidRDefault="00F564C9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Ч</w:t>
      </w:r>
      <w:r w:rsidR="002E72D4">
        <w:rPr>
          <w:rFonts w:ascii="Times New Roman" w:hAnsi="Times New Roman" w:cs="Times New Roman"/>
          <w:b/>
          <w:bCs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РНІГІВСЬКОГО РАЙОНУ </w:t>
      </w:r>
      <w:r w:rsidR="006349EF"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>двадцять</w:t>
      </w:r>
      <w:r w:rsidR="003959F4">
        <w:rPr>
          <w:rFonts w:ascii="Times New Roman" w:hAnsi="Times New Roman" w:cs="Times New Roman"/>
          <w:bCs/>
          <w:sz w:val="28"/>
          <w:szCs w:val="36"/>
        </w:rPr>
        <w:t xml:space="preserve"> сьома</w:t>
      </w:r>
      <w:r w:rsidR="00F564C9">
        <w:rPr>
          <w:rFonts w:ascii="Times New Roman" w:hAnsi="Times New Roman" w:cs="Times New Roman"/>
          <w:bCs/>
          <w:sz w:val="28"/>
          <w:szCs w:val="36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36"/>
        </w:rPr>
        <w:t>сесія восьмого скликання)</w:t>
      </w:r>
    </w:p>
    <w:p w:rsidR="006349EF" w:rsidRPr="006349EF" w:rsidRDefault="009B450C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 жовт</w:t>
      </w:r>
      <w:r w:rsidR="00AA3184">
        <w:rPr>
          <w:rFonts w:ascii="Times New Roman" w:hAnsi="Times New Roman" w:cs="Times New Roman"/>
          <w:bCs/>
          <w:sz w:val="28"/>
          <w:szCs w:val="28"/>
        </w:rPr>
        <w:t>ня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7B212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B1694" wp14:editId="1B2DFCC4">
                <wp:simplePos x="0" y="0"/>
                <wp:positionH relativeFrom="column">
                  <wp:posOffset>-116840</wp:posOffset>
                </wp:positionH>
                <wp:positionV relativeFrom="paragraph">
                  <wp:posOffset>480492</wp:posOffset>
                </wp:positionV>
                <wp:extent cx="3473450" cy="699714"/>
                <wp:effectExtent l="0" t="0" r="0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0" cy="699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124" w:rsidRPr="007B2124" w:rsidRDefault="007B2124" w:rsidP="007B212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B212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 впорядкування елементів </w:t>
                            </w:r>
                            <w:proofErr w:type="spellStart"/>
                            <w:r w:rsidRPr="007B212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вулично</w:t>
                            </w:r>
                            <w:proofErr w:type="spellEnd"/>
                            <w:r w:rsidRPr="007B212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-дорожньої мережі (топонімів)</w:t>
                            </w:r>
                          </w:p>
                          <w:p w:rsidR="007B2124" w:rsidRPr="00AD7376" w:rsidRDefault="007B2124" w:rsidP="007B21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CB169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9.2pt;margin-top:37.85pt;width:273.5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" filled="f" stroked="f">
                <v:textbox>
                  <w:txbxContent>
                    <w:p w:rsidR="007B2124" w:rsidRPr="007B2124" w:rsidRDefault="007B2124" w:rsidP="007B212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B212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 впорядкування елементів </w:t>
                      </w:r>
                      <w:proofErr w:type="spellStart"/>
                      <w:r w:rsidRPr="007B212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вулично</w:t>
                      </w:r>
                      <w:proofErr w:type="spellEnd"/>
                      <w:r w:rsidRPr="007B212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-дорожньої мережі (топонімів)</w:t>
                      </w:r>
                    </w:p>
                    <w:p w:rsidR="007B2124" w:rsidRPr="00AD7376" w:rsidRDefault="007B2124" w:rsidP="007B21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7150">
        <w:rPr>
          <w:bCs/>
          <w:sz w:val="28"/>
          <w:szCs w:val="28"/>
          <w:lang w:val="uk-UA"/>
        </w:rPr>
        <w:t>№ 124-27</w:t>
      </w:r>
      <w:r w:rsidR="006349EF" w:rsidRPr="008116CC">
        <w:rPr>
          <w:bCs/>
          <w:sz w:val="28"/>
          <w:szCs w:val="28"/>
          <w:lang w:val="uk-UA"/>
        </w:rPr>
        <w:t>/VIII</w:t>
      </w:r>
    </w:p>
    <w:p w:rsidR="00AA3184" w:rsidRPr="00AA3184" w:rsidRDefault="00AA3184" w:rsidP="00AA3184">
      <w:pPr>
        <w:pStyle w:val="a3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7B2124" w:rsidRDefault="007B2124" w:rsidP="007B212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A3184" w:rsidRPr="00AA3184" w:rsidRDefault="00AA3184" w:rsidP="007B212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A3184">
        <w:rPr>
          <w:color w:val="000000"/>
          <w:sz w:val="28"/>
          <w:szCs w:val="28"/>
          <w:lang w:val="uk-UA"/>
        </w:rPr>
        <w:t xml:space="preserve">Відповідно до 1 частини першої статті 37 Законів України «Про місцеве самоврядування в Україні», «Про благоустрій населених пунктів», Протоколу комісії з питань топоніміки, встановлення, обліку та демонтажу пам’ятників, пам’ятних знаків, меморіальних та інформаційних дошок на території </w:t>
      </w:r>
      <w:r w:rsidR="009B450C">
        <w:rPr>
          <w:color w:val="000000"/>
          <w:sz w:val="28"/>
          <w:szCs w:val="28"/>
          <w:lang w:val="uk-UA"/>
        </w:rPr>
        <w:t>Козелецької селищної ради від 24.10.2023 року №</w:t>
      </w:r>
      <w:r w:rsidR="007F3673">
        <w:rPr>
          <w:color w:val="000000"/>
          <w:sz w:val="28"/>
          <w:szCs w:val="28"/>
          <w:lang w:val="uk-UA"/>
        </w:rPr>
        <w:t xml:space="preserve"> </w:t>
      </w:r>
      <w:r w:rsidR="009B450C">
        <w:rPr>
          <w:color w:val="000000"/>
          <w:sz w:val="28"/>
          <w:szCs w:val="28"/>
          <w:lang w:val="uk-UA"/>
        </w:rPr>
        <w:t>4</w:t>
      </w:r>
      <w:r w:rsidRPr="00AA3184">
        <w:rPr>
          <w:color w:val="000000"/>
          <w:sz w:val="28"/>
          <w:szCs w:val="28"/>
          <w:lang w:val="uk-UA"/>
        </w:rPr>
        <w:t xml:space="preserve"> для впорядкування найменувань елементів </w:t>
      </w:r>
      <w:proofErr w:type="spellStart"/>
      <w:r w:rsidRPr="00AA3184">
        <w:rPr>
          <w:color w:val="000000"/>
          <w:sz w:val="28"/>
          <w:szCs w:val="28"/>
          <w:lang w:val="uk-UA"/>
        </w:rPr>
        <w:t>вулично</w:t>
      </w:r>
      <w:proofErr w:type="spellEnd"/>
      <w:r w:rsidRPr="00AA3184">
        <w:rPr>
          <w:color w:val="000000"/>
          <w:sz w:val="28"/>
          <w:szCs w:val="28"/>
          <w:lang w:val="uk-UA"/>
        </w:rPr>
        <w:t xml:space="preserve">-дорожньої мережі (топонімів) у </w:t>
      </w:r>
      <w:r w:rsidR="00E37150">
        <w:rPr>
          <w:color w:val="000000"/>
          <w:sz w:val="28"/>
          <w:szCs w:val="28"/>
          <w:lang w:val="uk-UA"/>
        </w:rPr>
        <w:t xml:space="preserve">смт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Козелець, селищна рада</w:t>
      </w:r>
      <w:r w:rsidRPr="00AA3184">
        <w:rPr>
          <w:color w:val="000000"/>
          <w:sz w:val="28"/>
          <w:szCs w:val="28"/>
          <w:lang w:val="uk-UA"/>
        </w:rPr>
        <w:t xml:space="preserve"> вирішив:</w:t>
      </w:r>
    </w:p>
    <w:p w:rsidR="00AA3184" w:rsidRPr="00AA3184" w:rsidRDefault="002D0124" w:rsidP="007B2124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ab/>
        <w:t xml:space="preserve">Вважати вулицю Короленка </w:t>
      </w:r>
      <w:r w:rsidR="00AA3184" w:rsidRPr="00AA3184">
        <w:rPr>
          <w:color w:val="000000"/>
          <w:sz w:val="28"/>
          <w:szCs w:val="28"/>
          <w:lang w:val="uk-UA"/>
        </w:rPr>
        <w:t>провулком Короленка.</w:t>
      </w:r>
    </w:p>
    <w:p w:rsidR="00AA3184" w:rsidRPr="00AA3184" w:rsidRDefault="002D0124" w:rsidP="007B2124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ab/>
        <w:t>В</w:t>
      </w:r>
      <w:r w:rsidR="00AA3184" w:rsidRPr="00AA3184">
        <w:rPr>
          <w:color w:val="000000"/>
          <w:sz w:val="28"/>
          <w:szCs w:val="28"/>
          <w:lang w:val="uk-UA"/>
        </w:rPr>
        <w:t xml:space="preserve">важати провулок Чехова </w:t>
      </w:r>
      <w:r>
        <w:rPr>
          <w:color w:val="000000"/>
          <w:sz w:val="28"/>
          <w:szCs w:val="28"/>
          <w:lang w:val="uk-UA"/>
        </w:rPr>
        <w:t>вулицею Чехова</w:t>
      </w:r>
      <w:r w:rsidR="00AA3184" w:rsidRPr="00AA3184">
        <w:rPr>
          <w:color w:val="000000"/>
          <w:sz w:val="28"/>
          <w:szCs w:val="28"/>
          <w:lang w:val="uk-UA"/>
        </w:rPr>
        <w:t>.</w:t>
      </w:r>
    </w:p>
    <w:p w:rsidR="00AA3184" w:rsidRPr="00AA3184" w:rsidRDefault="00AA3184" w:rsidP="002568D9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  <w:lang w:val="uk-UA"/>
        </w:rPr>
      </w:pPr>
      <w:r w:rsidRPr="00AA3184">
        <w:rPr>
          <w:color w:val="000000"/>
          <w:sz w:val="28"/>
          <w:szCs w:val="28"/>
          <w:lang w:val="uk-UA"/>
        </w:rPr>
        <w:t>3.</w:t>
      </w:r>
      <w:r w:rsidRPr="00AA3184">
        <w:rPr>
          <w:color w:val="000000"/>
          <w:sz w:val="28"/>
          <w:szCs w:val="28"/>
          <w:lang w:val="uk-UA"/>
        </w:rPr>
        <w:tab/>
      </w:r>
      <w:r w:rsidR="002568D9">
        <w:rPr>
          <w:color w:val="000000"/>
          <w:sz w:val="28"/>
          <w:szCs w:val="28"/>
          <w:lang w:val="uk-UA"/>
        </w:rPr>
        <w:t>Доручити в</w:t>
      </w:r>
      <w:r w:rsidRPr="00AA3184">
        <w:rPr>
          <w:color w:val="000000"/>
          <w:sz w:val="28"/>
          <w:szCs w:val="28"/>
          <w:lang w:val="uk-UA"/>
        </w:rPr>
        <w:t>ідділу проектування, містобудування, а</w:t>
      </w:r>
      <w:r w:rsidR="002568D9">
        <w:rPr>
          <w:color w:val="000000"/>
          <w:sz w:val="28"/>
          <w:szCs w:val="28"/>
          <w:lang w:val="uk-UA"/>
        </w:rPr>
        <w:t>рхітектури та ЖКГ селищної ради</w:t>
      </w:r>
      <w:r w:rsidRPr="00AA3184">
        <w:rPr>
          <w:color w:val="000000"/>
          <w:sz w:val="28"/>
          <w:szCs w:val="28"/>
          <w:lang w:val="uk-UA"/>
        </w:rPr>
        <w:t xml:space="preserve"> повідомити про ухвалене рішення </w:t>
      </w:r>
      <w:r w:rsidR="002D0124">
        <w:rPr>
          <w:color w:val="000000"/>
          <w:sz w:val="28"/>
          <w:szCs w:val="28"/>
          <w:lang w:val="uk-UA"/>
        </w:rPr>
        <w:t>Чернігівську філію державного підприємства «Національні інформаційні системи» М</w:t>
      </w:r>
      <w:r w:rsidR="003959F4">
        <w:rPr>
          <w:color w:val="000000"/>
          <w:sz w:val="28"/>
          <w:szCs w:val="28"/>
          <w:lang w:val="uk-UA"/>
        </w:rPr>
        <w:t xml:space="preserve">іністерства юстиції України </w:t>
      </w:r>
      <w:r w:rsidR="0046565E">
        <w:rPr>
          <w:color w:val="000000"/>
          <w:sz w:val="28"/>
          <w:szCs w:val="28"/>
          <w:lang w:val="uk-UA"/>
        </w:rPr>
        <w:t>та відповідні служби</w:t>
      </w:r>
      <w:r w:rsidR="003959F4">
        <w:rPr>
          <w:color w:val="000000"/>
          <w:sz w:val="28"/>
          <w:szCs w:val="28"/>
          <w:lang w:val="uk-UA"/>
        </w:rPr>
        <w:t xml:space="preserve"> для врахування в роботі</w:t>
      </w:r>
      <w:r w:rsidR="0046565E">
        <w:rPr>
          <w:color w:val="000000"/>
          <w:sz w:val="28"/>
          <w:szCs w:val="28"/>
          <w:lang w:val="uk-UA"/>
        </w:rPr>
        <w:t>.</w:t>
      </w:r>
    </w:p>
    <w:p w:rsidR="00AA3184" w:rsidRDefault="00AA3184" w:rsidP="007B2124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  <w:lang w:val="uk-UA"/>
        </w:rPr>
      </w:pPr>
      <w:r w:rsidRPr="00AA3184">
        <w:rPr>
          <w:color w:val="000000"/>
          <w:sz w:val="28"/>
          <w:szCs w:val="28"/>
          <w:lang w:val="uk-UA"/>
        </w:rPr>
        <w:t xml:space="preserve">4. </w:t>
      </w:r>
      <w:r w:rsidRPr="00026784">
        <w:rPr>
          <w:color w:val="000000"/>
          <w:sz w:val="28"/>
          <w:szCs w:val="28"/>
          <w:lang w:val="uk-UA"/>
        </w:rPr>
        <w:t xml:space="preserve">Контроль </w:t>
      </w:r>
      <w:r>
        <w:rPr>
          <w:color w:val="000000"/>
          <w:sz w:val="28"/>
          <w:szCs w:val="28"/>
          <w:lang w:val="uk-UA" w:eastAsia="uk-UA"/>
        </w:rPr>
        <w:t>за виконанням цього</w:t>
      </w:r>
      <w:r w:rsidRPr="00026784">
        <w:rPr>
          <w:color w:val="000000"/>
          <w:sz w:val="28"/>
          <w:szCs w:val="28"/>
          <w:lang w:val="uk-UA" w:eastAsia="uk-UA"/>
        </w:rPr>
        <w:t xml:space="preserve"> рішення </w:t>
      </w:r>
      <w:r w:rsidR="00F74C2F" w:rsidRPr="001564F0">
        <w:rPr>
          <w:sz w:val="28"/>
          <w:szCs w:val="28"/>
          <w:lang w:val="uk-UA"/>
        </w:rPr>
        <w:t>покласти на</w:t>
      </w:r>
      <w:r w:rsidR="00F74C2F">
        <w:rPr>
          <w:sz w:val="28"/>
          <w:szCs w:val="28"/>
          <w:lang w:val="uk-UA"/>
        </w:rPr>
        <w:t xml:space="preserve"> постійну комісію з питань житлово-комунального господарства, комунальної власності, будівництва, земельних відносин та питань надзвичайних ситуацій селищної ради.</w:t>
      </w:r>
    </w:p>
    <w:p w:rsidR="007B2124" w:rsidRDefault="007B2124" w:rsidP="007B212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B2124" w:rsidRPr="00AA3184" w:rsidRDefault="007B2124" w:rsidP="007B212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708C9" w:rsidRPr="00026784" w:rsidRDefault="00AA3184" w:rsidP="007B2124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uk-UA"/>
        </w:rPr>
      </w:pPr>
      <w:r w:rsidRPr="00AA3184">
        <w:rPr>
          <w:color w:val="000000"/>
          <w:sz w:val="28"/>
          <w:szCs w:val="28"/>
          <w:lang w:val="uk-UA"/>
        </w:rPr>
        <w:t xml:space="preserve">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</w:t>
      </w:r>
      <w:r w:rsidRPr="00AA3184">
        <w:rPr>
          <w:color w:val="000000"/>
          <w:sz w:val="28"/>
          <w:szCs w:val="28"/>
          <w:lang w:val="uk-UA"/>
        </w:rPr>
        <w:t xml:space="preserve">  </w:t>
      </w:r>
      <w:r w:rsidR="00E37150">
        <w:rPr>
          <w:color w:val="000000"/>
          <w:sz w:val="28"/>
          <w:szCs w:val="28"/>
          <w:lang w:val="uk-UA"/>
        </w:rPr>
        <w:t xml:space="preserve">                               </w:t>
      </w:r>
      <w:r w:rsidRPr="00AA3184">
        <w:rPr>
          <w:color w:val="000000"/>
          <w:sz w:val="28"/>
          <w:szCs w:val="28"/>
          <w:lang w:val="uk-UA"/>
        </w:rPr>
        <w:t>Валентин БРИГИНЕЦЬ</w:t>
      </w:r>
    </w:p>
    <w:p w:rsidR="00F27FAE" w:rsidRPr="00551EDB" w:rsidRDefault="009C68A5" w:rsidP="00551ED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sectPr w:rsidR="00F27FAE" w:rsidRPr="00551EDB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A5"/>
    <w:rsid w:val="00026784"/>
    <w:rsid w:val="001708C9"/>
    <w:rsid w:val="002568D9"/>
    <w:rsid w:val="002D0124"/>
    <w:rsid w:val="002E72D4"/>
    <w:rsid w:val="00306CD6"/>
    <w:rsid w:val="00324A46"/>
    <w:rsid w:val="003959F4"/>
    <w:rsid w:val="0046565E"/>
    <w:rsid w:val="00551EDB"/>
    <w:rsid w:val="006349EF"/>
    <w:rsid w:val="007B2124"/>
    <w:rsid w:val="007F3673"/>
    <w:rsid w:val="00866D82"/>
    <w:rsid w:val="00894FD3"/>
    <w:rsid w:val="008C1502"/>
    <w:rsid w:val="00965CEC"/>
    <w:rsid w:val="009B450C"/>
    <w:rsid w:val="009C68A5"/>
    <w:rsid w:val="00A275F8"/>
    <w:rsid w:val="00A36473"/>
    <w:rsid w:val="00AA3184"/>
    <w:rsid w:val="00CF196A"/>
    <w:rsid w:val="00DA7F84"/>
    <w:rsid w:val="00E37150"/>
    <w:rsid w:val="00E46396"/>
    <w:rsid w:val="00EF6995"/>
    <w:rsid w:val="00F27FAE"/>
    <w:rsid w:val="00F564C9"/>
    <w:rsid w:val="00F74C2F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</dc:creator>
  <cp:keywords/>
  <dc:description/>
  <cp:lastModifiedBy>Користувач</cp:lastModifiedBy>
  <cp:revision>4</cp:revision>
  <cp:lastPrinted>2023-10-23T12:19:00Z</cp:lastPrinted>
  <dcterms:created xsi:type="dcterms:W3CDTF">2023-09-28T08:57:00Z</dcterms:created>
  <dcterms:modified xsi:type="dcterms:W3CDTF">2023-10-23T12:19:00Z</dcterms:modified>
</cp:coreProperties>
</file>