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3697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5E39">
        <w:rPr>
          <w:sz w:val="28"/>
          <w:szCs w:val="28"/>
          <w:lang w:val="uk-UA"/>
        </w:rPr>
        <w:t xml:space="preserve"> </w:t>
      </w:r>
      <w:r w:rsidR="00B20B4D">
        <w:rPr>
          <w:sz w:val="28"/>
          <w:szCs w:val="28"/>
          <w:lang w:val="uk-UA"/>
        </w:rPr>
        <w:t>66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536971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934CE6" w:rsidRDefault="00D6691A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обслуговування будівель закладів освіти</w:t>
      </w:r>
    </w:p>
    <w:p w:rsidR="00D6691A" w:rsidRDefault="00D6691A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ради, на якій розташовані</w:t>
      </w:r>
    </w:p>
    <w:p w:rsidR="00D6691A" w:rsidRDefault="00D6691A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нежитлові приміщення (Козелецької ЗОШ №2)</w:t>
      </w:r>
    </w:p>
    <w:p w:rsidR="00934CE6" w:rsidRDefault="00934CE6" w:rsidP="00445AF8">
      <w:pPr>
        <w:spacing w:line="276" w:lineRule="auto"/>
        <w:jc w:val="both"/>
        <w:rPr>
          <w:lang w:val="uk-UA"/>
        </w:rPr>
      </w:pPr>
    </w:p>
    <w:p w:rsidR="00934CE6" w:rsidRPr="005D4495" w:rsidRDefault="00934CE6" w:rsidP="00445AF8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45E8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45E81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r w:rsidR="00D6691A">
        <w:rPr>
          <w:sz w:val="28"/>
          <w:szCs w:val="28"/>
          <w:lang w:val="uk-UA"/>
        </w:rPr>
        <w:t>Козелецька ЗОШ №2)</w:t>
      </w:r>
      <w:r w:rsidR="00445AF8">
        <w:rPr>
          <w:sz w:val="28"/>
          <w:szCs w:val="28"/>
          <w:lang w:val="uk-UA"/>
        </w:rPr>
        <w:t>,</w:t>
      </w:r>
      <w:r w:rsidRPr="002022B8">
        <w:rPr>
          <w:sz w:val="28"/>
          <w:szCs w:val="28"/>
          <w:lang w:val="uk-UA"/>
        </w:rPr>
        <w:t xml:space="preserve">орієнтовною площею </w:t>
      </w:r>
      <w:r w:rsidR="005103AA">
        <w:rPr>
          <w:sz w:val="28"/>
          <w:szCs w:val="28"/>
          <w:lang w:val="uk-UA"/>
        </w:rPr>
        <w:t>0,</w:t>
      </w:r>
      <w:r w:rsidR="00D6691A">
        <w:rPr>
          <w:sz w:val="28"/>
          <w:szCs w:val="28"/>
          <w:lang w:val="uk-UA"/>
        </w:rPr>
        <w:t>9</w:t>
      </w:r>
      <w:r w:rsidR="00536971">
        <w:rPr>
          <w:sz w:val="28"/>
          <w:szCs w:val="28"/>
          <w:lang w:val="uk-UA"/>
        </w:rPr>
        <w:t>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с</w:t>
      </w:r>
      <w:r w:rsidR="00536971">
        <w:rPr>
          <w:sz w:val="28"/>
          <w:szCs w:val="28"/>
          <w:lang w:val="uk-UA"/>
        </w:rPr>
        <w:t>мт</w:t>
      </w:r>
      <w:r w:rsidR="0066250C">
        <w:rPr>
          <w:sz w:val="28"/>
          <w:szCs w:val="28"/>
          <w:lang w:val="uk-UA"/>
        </w:rPr>
        <w:t xml:space="preserve">. </w:t>
      </w:r>
      <w:r w:rsidR="00536971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36971">
        <w:rPr>
          <w:sz w:val="28"/>
          <w:szCs w:val="28"/>
          <w:lang w:val="uk-UA"/>
        </w:rPr>
        <w:t>Соборності</w:t>
      </w:r>
      <w:r w:rsidRPr="002022B8">
        <w:rPr>
          <w:sz w:val="28"/>
          <w:szCs w:val="28"/>
          <w:lang w:val="uk-UA"/>
        </w:rPr>
        <w:t>, буд.</w:t>
      </w:r>
      <w:r w:rsidR="00D6691A">
        <w:rPr>
          <w:sz w:val="28"/>
          <w:szCs w:val="28"/>
          <w:lang w:val="uk-UA"/>
        </w:rPr>
        <w:t>70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445AF8">
      <w:pPr>
        <w:pStyle w:val="a3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</w:t>
      </w:r>
      <w:r w:rsidR="00145E81">
        <w:rPr>
          <w:sz w:val="28"/>
          <w:szCs w:val="28"/>
          <w:lang w:val="uk-UA"/>
        </w:rPr>
        <w:t>будівель закладів освіти</w:t>
      </w:r>
      <w:r w:rsidRPr="000A561C">
        <w:rPr>
          <w:sz w:val="28"/>
          <w:szCs w:val="28"/>
          <w:lang w:val="uk-UA"/>
        </w:rPr>
        <w:t xml:space="preserve"> орієнтовною</w:t>
      </w:r>
      <w:r w:rsidR="00445AF8">
        <w:rPr>
          <w:sz w:val="28"/>
          <w:szCs w:val="28"/>
          <w:lang w:val="uk-UA"/>
        </w:rPr>
        <w:t xml:space="preserve"> площею 0,</w:t>
      </w:r>
      <w:r w:rsidR="00145E81">
        <w:rPr>
          <w:sz w:val="28"/>
          <w:szCs w:val="28"/>
          <w:lang w:val="uk-UA"/>
        </w:rPr>
        <w:t>90</w:t>
      </w:r>
      <w:r w:rsidR="00445AF8">
        <w:rPr>
          <w:sz w:val="28"/>
          <w:szCs w:val="28"/>
          <w:lang w:val="uk-UA"/>
        </w:rPr>
        <w:t xml:space="preserve"> га</w:t>
      </w:r>
      <w:r w:rsidR="00145E81">
        <w:rPr>
          <w:sz w:val="28"/>
          <w:szCs w:val="28"/>
          <w:lang w:val="uk-UA"/>
        </w:rPr>
        <w:t>, за рахунок земель комунальної власності межах</w:t>
      </w:r>
      <w:r w:rsidR="00445AF8">
        <w:rPr>
          <w:sz w:val="28"/>
          <w:szCs w:val="28"/>
          <w:lang w:val="uk-UA"/>
        </w:rPr>
        <w:t xml:space="preserve"> в </w:t>
      </w:r>
      <w:proofErr w:type="spellStart"/>
      <w:r w:rsidR="00445AF8">
        <w:rPr>
          <w:sz w:val="28"/>
          <w:szCs w:val="28"/>
          <w:lang w:val="uk-UA"/>
        </w:rPr>
        <w:t>смт.Козелець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197BA9">
        <w:rPr>
          <w:sz w:val="28"/>
          <w:szCs w:val="28"/>
          <w:lang w:val="uk-UA"/>
        </w:rPr>
        <w:t>Собор</w:t>
      </w:r>
      <w:r w:rsidR="00445AF8">
        <w:rPr>
          <w:sz w:val="28"/>
          <w:szCs w:val="28"/>
          <w:lang w:val="uk-UA"/>
        </w:rPr>
        <w:t>ності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145E81">
        <w:rPr>
          <w:sz w:val="28"/>
          <w:szCs w:val="28"/>
          <w:lang w:val="uk-UA"/>
        </w:rPr>
        <w:t>70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45E81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45E81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</w:t>
      </w:r>
      <w:r w:rsidR="00145E81">
        <w:rPr>
          <w:sz w:val="28"/>
          <w:szCs w:val="28"/>
          <w:lang w:val="uk-UA"/>
        </w:rPr>
        <w:t xml:space="preserve">приміщення </w:t>
      </w:r>
      <w:r w:rsidR="000A561C">
        <w:rPr>
          <w:sz w:val="28"/>
          <w:szCs w:val="28"/>
          <w:lang w:val="uk-UA"/>
        </w:rPr>
        <w:t>(</w:t>
      </w:r>
      <w:r w:rsidR="00145E81">
        <w:rPr>
          <w:sz w:val="28"/>
          <w:szCs w:val="28"/>
          <w:lang w:val="uk-UA"/>
        </w:rPr>
        <w:t>Козелецька ЗОШ №2</w:t>
      </w:r>
      <w:r w:rsidR="00445AF8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Default="00934CE6" w:rsidP="00445AF8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r w:rsidR="00445AF8">
        <w:rPr>
          <w:sz w:val="28"/>
          <w:szCs w:val="28"/>
          <w:lang w:val="uk-UA"/>
        </w:rPr>
        <w:t xml:space="preserve"> </w:t>
      </w:r>
      <w:proofErr w:type="spellStart"/>
      <w:r w:rsidR="00445AF8">
        <w:rPr>
          <w:sz w:val="28"/>
          <w:szCs w:val="28"/>
          <w:lang w:val="uk-UA"/>
        </w:rPr>
        <w:t>проєкт</w:t>
      </w:r>
      <w:proofErr w:type="spellEnd"/>
      <w:r w:rsidR="00445AF8">
        <w:rPr>
          <w:sz w:val="28"/>
          <w:szCs w:val="28"/>
          <w:lang w:val="uk-UA"/>
        </w:rPr>
        <w:t xml:space="preserve">  </w:t>
      </w:r>
      <w:r w:rsidRPr="000A561C">
        <w:rPr>
          <w:sz w:val="28"/>
          <w:szCs w:val="28"/>
          <w:lang w:val="uk-UA"/>
        </w:rPr>
        <w:t>землеустрою щодо відведення земельної ділянки підлягає погодженню та затвердженню відповідно до чинного законодавства.</w:t>
      </w:r>
    </w:p>
    <w:p w:rsidR="00145E81" w:rsidRPr="00145E81" w:rsidRDefault="00145E81" w:rsidP="00445AF8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двадцять п'ятої сесії восьмого скликання Козелецької селищної ради №120-25/</w:t>
      </w:r>
      <w:r>
        <w:rPr>
          <w:sz w:val="28"/>
          <w:szCs w:val="28"/>
          <w:lang w:val="en-US"/>
        </w:rPr>
        <w:t>VIII</w:t>
      </w:r>
      <w:r w:rsidRPr="00145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11.08.2023р.</w:t>
      </w:r>
      <w:r w:rsidR="00877F65">
        <w:rPr>
          <w:sz w:val="28"/>
          <w:szCs w:val="28"/>
          <w:lang w:val="uk-UA"/>
        </w:rPr>
        <w:t xml:space="preserve"> вважати таким що втратила чинність.</w:t>
      </w:r>
    </w:p>
    <w:p w:rsidR="00145E81" w:rsidRPr="00145E81" w:rsidRDefault="00145E81" w:rsidP="00145E81">
      <w:pPr>
        <w:spacing w:line="276" w:lineRule="auto"/>
        <w:jc w:val="both"/>
        <w:rPr>
          <w:sz w:val="28"/>
          <w:szCs w:val="28"/>
          <w:lang w:val="uk-UA"/>
        </w:rPr>
      </w:pPr>
    </w:p>
    <w:p w:rsidR="00145E81" w:rsidRPr="00145E81" w:rsidRDefault="00145E81" w:rsidP="00145E81">
      <w:pPr>
        <w:spacing w:line="276" w:lineRule="auto"/>
        <w:jc w:val="both"/>
        <w:rPr>
          <w:sz w:val="28"/>
          <w:szCs w:val="28"/>
          <w:lang w:val="uk-UA"/>
        </w:rPr>
      </w:pPr>
    </w:p>
    <w:p w:rsidR="00934CE6" w:rsidRPr="00554B7B" w:rsidRDefault="00934CE6" w:rsidP="00445AF8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445AF8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44" w:rsidRDefault="00070A44" w:rsidP="0060353E">
      <w:r>
        <w:separator/>
      </w:r>
    </w:p>
  </w:endnote>
  <w:endnote w:type="continuationSeparator" w:id="0">
    <w:p w:rsidR="00070A44" w:rsidRDefault="00070A4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44" w:rsidRDefault="00070A44" w:rsidP="0060353E">
      <w:r>
        <w:separator/>
      </w:r>
    </w:p>
  </w:footnote>
  <w:footnote w:type="continuationSeparator" w:id="0">
    <w:p w:rsidR="00070A44" w:rsidRDefault="00070A4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0A44"/>
    <w:rsid w:val="0007460E"/>
    <w:rsid w:val="00080D2B"/>
    <w:rsid w:val="000819CF"/>
    <w:rsid w:val="0008429C"/>
    <w:rsid w:val="0009162A"/>
    <w:rsid w:val="00092489"/>
    <w:rsid w:val="00095A55"/>
    <w:rsid w:val="00095E39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363F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45E81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2C86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36971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83FC2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77F65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06C6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0B4D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87C00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0888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5B1E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2542"/>
    <w:rsid w:val="00D35E90"/>
    <w:rsid w:val="00D37180"/>
    <w:rsid w:val="00D439E6"/>
    <w:rsid w:val="00D446F7"/>
    <w:rsid w:val="00D477CB"/>
    <w:rsid w:val="00D51793"/>
    <w:rsid w:val="00D622EA"/>
    <w:rsid w:val="00D64C31"/>
    <w:rsid w:val="00D6691A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36EF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2E74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62462-33AA-416C-B737-9B2CA831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2023-10-17T12:53:00Z</cp:lastPrinted>
  <dcterms:created xsi:type="dcterms:W3CDTF">2023-10-11T13:24:00Z</dcterms:created>
  <dcterms:modified xsi:type="dcterms:W3CDTF">2023-10-31T12:25:00Z</dcterms:modified>
</cp:coreProperties>
</file>