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C83498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дев'ята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BF1CE5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6F6340">
        <w:rPr>
          <w:sz w:val="28"/>
          <w:szCs w:val="28"/>
          <w:lang w:val="uk-UA"/>
        </w:rPr>
        <w:t xml:space="preserve"> 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40C82">
        <w:rPr>
          <w:sz w:val="28"/>
          <w:szCs w:val="28"/>
          <w:lang w:val="uk-UA"/>
        </w:rPr>
        <w:t>90</w:t>
      </w:r>
      <w:r>
        <w:rPr>
          <w:color w:val="000000" w:themeColor="text1"/>
          <w:sz w:val="28"/>
          <w:szCs w:val="28"/>
          <w:lang w:val="uk-UA"/>
        </w:rPr>
        <w:t>-</w:t>
      </w:r>
      <w:r w:rsidR="00BF1CE5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633165">
        <w:rPr>
          <w:sz w:val="28"/>
          <w:szCs w:val="28"/>
          <w:lang w:val="uk-UA"/>
        </w:rPr>
        <w:t>Науменку Є.В.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B1314">
        <w:rPr>
          <w:sz w:val="28"/>
          <w:szCs w:val="28"/>
          <w:lang w:val="uk-UA"/>
        </w:rPr>
        <w:t xml:space="preserve">ина </w:t>
      </w:r>
      <w:r w:rsidR="00633165">
        <w:rPr>
          <w:sz w:val="28"/>
          <w:szCs w:val="28"/>
          <w:lang w:val="uk-UA"/>
        </w:rPr>
        <w:t>Науменка Євгена Валентиновича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 xml:space="preserve">громадянину </w:t>
      </w:r>
      <w:r w:rsidR="00633165">
        <w:rPr>
          <w:sz w:val="28"/>
          <w:szCs w:val="28"/>
          <w:lang w:val="uk-UA"/>
        </w:rPr>
        <w:t>Науменку Євгену Вале</w:t>
      </w:r>
      <w:r w:rsidR="00AA4C39">
        <w:rPr>
          <w:sz w:val="28"/>
          <w:szCs w:val="28"/>
          <w:lang w:val="uk-UA"/>
        </w:rPr>
        <w:t>н</w:t>
      </w:r>
      <w:r w:rsidR="00633165">
        <w:rPr>
          <w:sz w:val="28"/>
          <w:szCs w:val="28"/>
          <w:lang w:val="uk-UA"/>
        </w:rPr>
        <w:t>тиновичу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05D0">
        <w:rPr>
          <w:sz w:val="28"/>
          <w:szCs w:val="28"/>
          <w:lang w:val="uk-UA"/>
        </w:rPr>
        <w:t xml:space="preserve">смт Козелець, вул. </w:t>
      </w:r>
      <w:r w:rsidR="00A43837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633165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>смт Козелець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633165">
        <w:rPr>
          <w:sz w:val="28"/>
          <w:szCs w:val="28"/>
          <w:lang w:val="uk-UA"/>
        </w:rPr>
        <w:t xml:space="preserve"> (урочище </w:t>
      </w:r>
      <w:r w:rsidR="00F518F3">
        <w:rPr>
          <w:rFonts w:ascii="Arial" w:hAnsi="Arial" w:cs="Arial"/>
          <w:color w:val="70757A"/>
          <w:sz w:val="21"/>
          <w:szCs w:val="21"/>
          <w:shd w:val="clear" w:color="auto" w:fill="FFFFFF"/>
        </w:rPr>
        <w:t>"‎</w:t>
      </w:r>
      <w:r w:rsidR="00F518F3">
        <w:rPr>
          <w:sz w:val="28"/>
          <w:szCs w:val="28"/>
          <w:lang w:val="uk-UA"/>
        </w:rPr>
        <w:t>старий сад</w:t>
      </w:r>
      <w:r w:rsidR="00F518F3">
        <w:rPr>
          <w:rFonts w:ascii="Arial" w:hAnsi="Arial" w:cs="Arial"/>
          <w:color w:val="70757A"/>
          <w:sz w:val="21"/>
          <w:szCs w:val="21"/>
          <w:shd w:val="clear" w:color="auto" w:fill="FFFFFF"/>
        </w:rPr>
        <w:t>"‎</w:t>
      </w:r>
      <w:r w:rsidR="0063316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. 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56A" w:rsidRDefault="0068256A" w:rsidP="0060353E">
      <w:r>
        <w:separator/>
      </w:r>
    </w:p>
  </w:endnote>
  <w:endnote w:type="continuationSeparator" w:id="0">
    <w:p w:rsidR="0068256A" w:rsidRDefault="0068256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56A" w:rsidRDefault="0068256A" w:rsidP="0060353E">
      <w:r>
        <w:separator/>
      </w:r>
    </w:p>
  </w:footnote>
  <w:footnote w:type="continuationSeparator" w:id="0">
    <w:p w:rsidR="0068256A" w:rsidRDefault="0068256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C82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56A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1A20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CCB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837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72FFF-04B0-48D1-8832-8DC3C496C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2021-05-20T09:54:00Z</cp:lastPrinted>
  <dcterms:created xsi:type="dcterms:W3CDTF">2021-06-01T06:40:00Z</dcterms:created>
  <dcterms:modified xsi:type="dcterms:W3CDTF">2021-06-01T06:40:00Z</dcterms:modified>
</cp:coreProperties>
</file>