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8A5" w:rsidRDefault="000278A5" w:rsidP="000278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Козелецька селищна територіальна виборча комісія </w:t>
      </w:r>
    </w:p>
    <w:p w:rsidR="000278A5" w:rsidRDefault="000278A5" w:rsidP="000278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0278A5" w:rsidRDefault="000278A5" w:rsidP="000278A5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278A5" w:rsidRDefault="000278A5" w:rsidP="000278A5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ПОСТАНОВА</w:t>
      </w:r>
    </w:p>
    <w:p w:rsidR="000278A5" w:rsidRDefault="000278A5" w:rsidP="000278A5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с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Козелець</w:t>
      </w:r>
      <w:proofErr w:type="spellEnd"/>
    </w:p>
    <w:p w:rsidR="000278A5" w:rsidRDefault="000278A5" w:rsidP="000278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 год. 10 хв.</w:t>
      </w:r>
    </w:p>
    <w:p w:rsidR="000278A5" w:rsidRPr="00175502" w:rsidRDefault="000278A5" w:rsidP="000278A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11 січня 2023 року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</w:t>
      </w:r>
      <w:r w:rsidRPr="00175502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0278A5" w:rsidRDefault="000278A5" w:rsidP="000278A5">
      <w:pPr>
        <w:spacing w:before="100" w:beforeAutospacing="1" w:after="100" w:afterAutospacing="1" w:line="240" w:lineRule="atLeast"/>
        <w:jc w:val="center"/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Про реєстрацію депутатом Козелецької селищної ради </w:t>
      </w:r>
      <w:hyperlink r:id="rId5">
        <w:proofErr w:type="spellStart"/>
        <w:r w:rsidRPr="000B537F">
          <w:rPr>
            <w:rFonts w:ascii="Times New Roman" w:eastAsia="Times New Roman" w:hAnsi="Times New Roman" w:cs="Times New Roman"/>
            <w:b/>
            <w:sz w:val="28"/>
            <w:szCs w:val="28"/>
          </w:rPr>
          <w:t>Трофімченко</w:t>
        </w:r>
        <w:proofErr w:type="spellEnd"/>
        <w:r w:rsidRPr="000B537F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 С</w:t>
        </w:r>
        <w:r>
          <w:rPr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r w:rsidRPr="000B537F">
          <w:rPr>
            <w:rFonts w:ascii="Times New Roman" w:eastAsia="Times New Roman" w:hAnsi="Times New Roman" w:cs="Times New Roman"/>
            <w:b/>
            <w:sz w:val="28"/>
            <w:szCs w:val="28"/>
          </w:rPr>
          <w:t>М</w:t>
        </w:r>
        <w:r>
          <w:rPr>
            <w:rFonts w:ascii="Times New Roman" w:eastAsia="Times New Roman" w:hAnsi="Times New Roman" w:cs="Times New Roman"/>
            <w:b/>
            <w:sz w:val="28"/>
            <w:szCs w:val="28"/>
          </w:rPr>
          <w:t>.</w:t>
        </w:r>
      </w:hyperlink>
    </w:p>
    <w:p w:rsidR="000278A5" w:rsidRDefault="000278A5" w:rsidP="000278A5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CB59C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 зв’язку з достроковим припиненням повноважень депутата Козелецької селищної ради Мороз Наталії Григорівни, обраного в єдиному </w:t>
      </w:r>
      <w:proofErr w:type="spellStart"/>
      <w:r w:rsidRPr="00CB59C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багатамандатному</w:t>
      </w:r>
      <w:proofErr w:type="spellEnd"/>
      <w:r w:rsidRPr="00CB59C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виборчому окрузі від </w:t>
      </w:r>
      <w:r w:rsidRPr="00CB59C7">
        <w:rPr>
          <w:rFonts w:ascii="Times New Roman" w:hAnsi="Times New Roman" w:cs="Times New Roman"/>
          <w:color w:val="000000"/>
          <w:sz w:val="28"/>
          <w:szCs w:val="28"/>
        </w:rPr>
        <w:t>Чернігівської обласної організації політичної партії «НАШ КРАЙ»</w:t>
      </w:r>
      <w:r w:rsidRPr="00CB59C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(Рішення 35-го позачергового З’їзду політичної партії «НАШ КРАЙ» №2 від 26 грудня.2022 року) та визнання обраним депутатом Козелецької селищної ради </w:t>
      </w:r>
      <w:hyperlink r:id="rId6" w:history="1">
        <w:proofErr w:type="spellStart"/>
        <w:r w:rsidRPr="007A48CD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Трофімченко</w:t>
        </w:r>
        <w:proofErr w:type="spellEnd"/>
        <w:r w:rsidRPr="007A48CD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 С.М.</w:t>
        </w:r>
      </w:hyperlink>
      <w:r w:rsidRPr="00CB59C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(постанова</w:t>
      </w:r>
      <w:r w:rsidRPr="00CB59C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селищної територіальної виборчої комісії №2 від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CB59C7">
        <w:rPr>
          <w:rFonts w:ascii="Times New Roman" w:hAnsi="Times New Roman"/>
          <w:sz w:val="28"/>
          <w:szCs w:val="28"/>
        </w:rPr>
        <w:t>3 січня 2023 року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CB59C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Про визнання обраним депутатом Козелецької селищної ради </w:t>
      </w:r>
      <w:hyperlink r:id="rId7" w:history="1">
        <w:proofErr w:type="spellStart"/>
        <w:r w:rsidRPr="007A48CD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Трофімченко</w:t>
        </w:r>
        <w:proofErr w:type="spellEnd"/>
        <w:r w:rsidRPr="007A48CD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 xml:space="preserve"> С.М.</w:t>
        </w:r>
      </w:hyperlink>
      <w:r w:rsidRPr="00CB59C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p w:rsidR="000278A5" w:rsidRPr="000278A5" w:rsidRDefault="000278A5" w:rsidP="000278A5">
      <w:pPr>
        <w:spacing w:after="0"/>
        <w:jc w:val="both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Відповідно до частини третьої статті 283, частини першої статті 284 Виборчого кодексу України, Постанови Центральної виборчої комісії №433 від 28 жовтня 2020 року</w:t>
      </w:r>
      <w: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 xml:space="preserve">Про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голів» на підставі єдиного виборчого списку </w:t>
      </w:r>
      <w:r w:rsidRPr="0055077D">
        <w:rPr>
          <w:rFonts w:ascii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z w:val="28"/>
          <w:szCs w:val="28"/>
        </w:rPr>
        <w:t>ернігівської</w:t>
      </w:r>
      <w:r w:rsidRPr="00550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обласної</w:t>
      </w:r>
      <w:r w:rsidRPr="00550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організації</w:t>
      </w:r>
      <w:r w:rsidRPr="00550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політичної партії</w:t>
      </w:r>
      <w:r w:rsidRPr="001658AE">
        <w:rPr>
          <w:rFonts w:ascii="Times New Roman" w:hAnsi="Times New Roman" w:cs="Times New Roman"/>
          <w:color w:val="000000"/>
          <w:sz w:val="28"/>
          <w:szCs w:val="28"/>
        </w:rPr>
        <w:t xml:space="preserve"> «НАШ КРАЙ»</w:t>
      </w:r>
      <w:r>
        <w:rPr>
          <w:rFonts w:ascii="Times New Roman" w:hAnsi="Times New Roman"/>
          <w:color w:val="000000"/>
          <w:sz w:val="28"/>
          <w:szCs w:val="28"/>
        </w:rPr>
        <w:t>, керуючись пунктом 18 частини другої статті 206 Виборчого кодексу України селищна територіальна виборча комісія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постановляє:</w:t>
      </w:r>
    </w:p>
    <w:p w:rsidR="000278A5" w:rsidRDefault="000278A5" w:rsidP="000278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 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Зареєструвати депутатом Козелецької селищної ради:</w:t>
      </w:r>
    </w:p>
    <w:p w:rsidR="000278A5" w:rsidRDefault="008C446F" w:rsidP="000278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hyperlink r:id="rId8">
        <w:proofErr w:type="spellStart"/>
        <w:r w:rsidR="000278A5" w:rsidRPr="000B537F">
          <w:rPr>
            <w:rFonts w:ascii="Times New Roman" w:eastAsia="Times New Roman" w:hAnsi="Times New Roman" w:cs="Times New Roman"/>
            <w:sz w:val="28"/>
            <w:szCs w:val="28"/>
          </w:rPr>
          <w:t>Трофімченко</w:t>
        </w:r>
        <w:proofErr w:type="spellEnd"/>
        <w:r w:rsidR="000278A5" w:rsidRPr="000B537F">
          <w:rPr>
            <w:rFonts w:ascii="Times New Roman" w:eastAsia="Times New Roman" w:hAnsi="Times New Roman" w:cs="Times New Roman"/>
            <w:sz w:val="28"/>
            <w:szCs w:val="28"/>
          </w:rPr>
          <w:t xml:space="preserve"> Світлан</w:t>
        </w:r>
        <w:r w:rsidR="000278A5">
          <w:rPr>
            <w:rFonts w:ascii="Times New Roman" w:eastAsia="Times New Roman" w:hAnsi="Times New Roman" w:cs="Times New Roman"/>
            <w:sz w:val="28"/>
            <w:szCs w:val="28"/>
          </w:rPr>
          <w:t>у</w:t>
        </w:r>
        <w:r w:rsidR="000278A5" w:rsidRPr="000B537F">
          <w:rPr>
            <w:rFonts w:ascii="Times New Roman" w:eastAsia="Times New Roman" w:hAnsi="Times New Roman" w:cs="Times New Roman"/>
            <w:sz w:val="28"/>
            <w:szCs w:val="28"/>
          </w:rPr>
          <w:t xml:space="preserve"> Миколаївн</w:t>
        </w:r>
      </w:hyperlink>
      <w:r w:rsidR="000278A5">
        <w:rPr>
          <w:rFonts w:ascii="Times New Roman" w:hAnsi="Times New Roman" w:cs="Times New Roman"/>
          <w:sz w:val="28"/>
          <w:szCs w:val="28"/>
        </w:rPr>
        <w:t>у</w:t>
      </w:r>
      <w:r w:rsidR="000278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24.09.1976 року народження, освіта вища, безпартійна, проживає в смт Козелець, працює в </w:t>
      </w:r>
      <w:r w:rsidR="000278A5" w:rsidRPr="00561DD9">
        <w:rPr>
          <w:rFonts w:ascii="Times New Roman" w:eastAsia="Times New Roman" w:hAnsi="Times New Roman" w:cs="Times New Roman"/>
          <w:sz w:val="28"/>
          <w:szCs w:val="28"/>
        </w:rPr>
        <w:t>Комунальн</w:t>
      </w:r>
      <w:r w:rsidR="000278A5">
        <w:rPr>
          <w:rFonts w:ascii="Times New Roman" w:eastAsia="Times New Roman" w:hAnsi="Times New Roman" w:cs="Times New Roman"/>
          <w:sz w:val="28"/>
          <w:szCs w:val="28"/>
        </w:rPr>
        <w:t>ій</w:t>
      </w:r>
      <w:r w:rsidR="000278A5" w:rsidRPr="00561DD9">
        <w:rPr>
          <w:rFonts w:ascii="Times New Roman" w:eastAsia="Times New Roman" w:hAnsi="Times New Roman" w:cs="Times New Roman"/>
          <w:sz w:val="28"/>
          <w:szCs w:val="28"/>
        </w:rPr>
        <w:t xml:space="preserve"> установ</w:t>
      </w:r>
      <w:r w:rsidR="000278A5">
        <w:rPr>
          <w:rFonts w:ascii="Times New Roman" w:eastAsia="Times New Roman" w:hAnsi="Times New Roman" w:cs="Times New Roman"/>
          <w:sz w:val="28"/>
          <w:szCs w:val="28"/>
        </w:rPr>
        <w:t>і</w:t>
      </w:r>
      <w:r w:rsidR="000278A5" w:rsidRPr="00561DD9">
        <w:rPr>
          <w:rFonts w:ascii="Times New Roman" w:eastAsia="Times New Roman" w:hAnsi="Times New Roman" w:cs="Times New Roman"/>
          <w:sz w:val="28"/>
          <w:szCs w:val="28"/>
        </w:rPr>
        <w:t xml:space="preserve"> "Центр комплексної реабілітації дітей з інвалідністю" Козелецької селищної ради</w:t>
      </w:r>
      <w:r w:rsidR="000278A5">
        <w:rPr>
          <w:rFonts w:ascii="Times New Roman" w:eastAsia="Times New Roman" w:hAnsi="Times New Roman" w:cs="Times New Roman"/>
          <w:sz w:val="28"/>
          <w:szCs w:val="28"/>
        </w:rPr>
        <w:t>,</w:t>
      </w:r>
      <w:r w:rsidR="000278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278A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висунута </w:t>
      </w:r>
      <w:r w:rsidR="000278A5" w:rsidRPr="0055077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0278A5">
        <w:rPr>
          <w:rFonts w:ascii="Times New Roman" w:hAnsi="Times New Roman" w:cs="Times New Roman"/>
          <w:color w:val="000000"/>
          <w:sz w:val="28"/>
          <w:szCs w:val="28"/>
        </w:rPr>
        <w:t>ернігівською</w:t>
      </w:r>
      <w:r w:rsidR="000278A5" w:rsidRPr="00550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78A5">
        <w:rPr>
          <w:rFonts w:ascii="Times New Roman" w:hAnsi="Times New Roman" w:cs="Times New Roman"/>
          <w:color w:val="000000"/>
          <w:sz w:val="28"/>
          <w:szCs w:val="28"/>
        </w:rPr>
        <w:t>обласною</w:t>
      </w:r>
      <w:r w:rsidR="000278A5" w:rsidRPr="00550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78A5">
        <w:rPr>
          <w:rFonts w:ascii="Times New Roman" w:hAnsi="Times New Roman" w:cs="Times New Roman"/>
          <w:color w:val="000000"/>
          <w:sz w:val="28"/>
          <w:szCs w:val="28"/>
        </w:rPr>
        <w:t>організацією</w:t>
      </w:r>
      <w:r w:rsidR="000278A5" w:rsidRPr="00550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78A5">
        <w:rPr>
          <w:rFonts w:ascii="Times New Roman" w:hAnsi="Times New Roman" w:cs="Times New Roman"/>
          <w:color w:val="000000"/>
          <w:sz w:val="28"/>
          <w:szCs w:val="28"/>
        </w:rPr>
        <w:t>політичної партії</w:t>
      </w:r>
      <w:r w:rsidR="000278A5" w:rsidRPr="001658AE">
        <w:rPr>
          <w:rFonts w:ascii="Times New Roman" w:hAnsi="Times New Roman" w:cs="Times New Roman"/>
          <w:color w:val="000000"/>
          <w:sz w:val="28"/>
          <w:szCs w:val="28"/>
        </w:rPr>
        <w:t xml:space="preserve"> «НАШ КРАЙ»</w:t>
      </w:r>
    </w:p>
    <w:p w:rsidR="000278A5" w:rsidRDefault="000278A5" w:rsidP="000278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2. Копію цієї постанови видати </w:t>
      </w:r>
      <w:proofErr w:type="spellStart"/>
      <w:r w:rsidRPr="00561DD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Трофімченко</w:t>
      </w:r>
      <w:proofErr w:type="spell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С.М. </w:t>
      </w:r>
    </w:p>
    <w:p w:rsidR="000278A5" w:rsidRDefault="000278A5" w:rsidP="000278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 Цю постанову оприлюднити на офіційному веб-сайті Козелецької селищної ради.</w:t>
      </w:r>
    </w:p>
    <w:p w:rsidR="000278A5" w:rsidRDefault="000278A5" w:rsidP="000278A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 xml:space="preserve">Голова селищної </w:t>
      </w:r>
    </w:p>
    <w:p w:rsidR="000278A5" w:rsidRDefault="000278A5" w:rsidP="000278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Віктор  БІЛОУСЬКО </w:t>
      </w:r>
    </w:p>
    <w:p w:rsidR="000278A5" w:rsidRDefault="000278A5" w:rsidP="000278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D658FE" w:rsidRDefault="000278A5">
      <w:r>
        <w:rPr>
          <w:rFonts w:ascii="Times New Roman" w:hAnsi="Times New Roman"/>
          <w:b/>
          <w:sz w:val="28"/>
          <w:szCs w:val="28"/>
        </w:rPr>
        <w:t>територіальної виборчої комісії                                       Анастасія ЛУКАШУК</w:t>
      </w:r>
      <w:bookmarkStart w:id="0" w:name="_GoBack"/>
      <w:bookmarkEnd w:id="0"/>
    </w:p>
    <w:sectPr w:rsidR="00D658FE" w:rsidSect="008F13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6C"/>
    <w:rsid w:val="000278A5"/>
    <w:rsid w:val="00621D6C"/>
    <w:rsid w:val="008C446F"/>
    <w:rsid w:val="00D6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8A5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78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8A5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78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ddOiQJAJhUmQsKCJmZk29NqfMpJIggRV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ddOiQJAJhUmQsKCJmZk29NqfMpJIggRV?usp=shar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ddOiQJAJhUmQsKCJmZk29NqfMpJIggRV?usp=sharing" TargetMode="External"/><Relationship Id="rId5" Type="http://schemas.openxmlformats.org/officeDocument/2006/relationships/hyperlink" Target="https://drive.google.com/drive/folders/1ddOiQJAJhUmQsKCJmZk29NqfMpJIggRV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1612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2023-01-12T14:43:00Z</dcterms:created>
  <dcterms:modified xsi:type="dcterms:W3CDTF">2023-01-23T07:13:00Z</dcterms:modified>
</cp:coreProperties>
</file>