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2A" w:rsidRPr="0055792A" w:rsidRDefault="0055792A" w:rsidP="005579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579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ПЕРШІ ВИБОРИ </w:t>
      </w:r>
      <w:r w:rsidRPr="0055792A">
        <w:rPr>
          <w:rFonts w:ascii="Times New Roman" w:eastAsia="Calibri" w:hAnsi="Times New Roman" w:cs="Times New Roman"/>
          <w:b/>
          <w:sz w:val="28"/>
          <w:szCs w:val="28"/>
        </w:rPr>
        <w:t xml:space="preserve">ДЕПУТАТІВ </w:t>
      </w:r>
      <w:r w:rsidRPr="005579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СЕЛИЩНОЇ РАДИ ТА СЕЛИЩНОГО ГОЛОВИ </w:t>
      </w:r>
    </w:p>
    <w:p w:rsidR="0055792A" w:rsidRPr="0055792A" w:rsidRDefault="0055792A" w:rsidP="005579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579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25 ЖОВТНЯ 2020 РОКУ</w:t>
      </w:r>
    </w:p>
    <w:p w:rsidR="0055792A" w:rsidRPr="0055792A" w:rsidRDefault="0055792A" w:rsidP="0055792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5792A" w:rsidRPr="0055792A" w:rsidRDefault="0055792A" w:rsidP="005579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5579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Козелецька</w:t>
      </w:r>
      <w:proofErr w:type="spellEnd"/>
      <w:r w:rsidRPr="005579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селищна</w:t>
      </w:r>
      <w:r w:rsidRPr="005579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579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територіальна  виборча комісія </w:t>
      </w:r>
    </w:p>
    <w:p w:rsidR="0055792A" w:rsidRPr="0055792A" w:rsidRDefault="0055792A" w:rsidP="0055792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579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55792A" w:rsidRPr="0055792A" w:rsidRDefault="0055792A" w:rsidP="0055792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5792A" w:rsidRPr="0055792A" w:rsidRDefault="0055792A" w:rsidP="0055792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7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ПОСТАНОВА</w:t>
      </w:r>
    </w:p>
    <w:p w:rsidR="0055792A" w:rsidRPr="0055792A" w:rsidRDefault="0055792A" w:rsidP="0055792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792A">
        <w:rPr>
          <w:rFonts w:ascii="Times New Roman" w:eastAsia="Calibri" w:hAnsi="Times New Roman" w:cs="Times New Roman"/>
          <w:sz w:val="28"/>
          <w:szCs w:val="28"/>
        </w:rPr>
        <w:t>смт</w:t>
      </w:r>
      <w:proofErr w:type="spellEnd"/>
      <w:r w:rsidRPr="0055792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5792A">
        <w:rPr>
          <w:rFonts w:ascii="Times New Roman" w:eastAsia="Calibri" w:hAnsi="Times New Roman" w:cs="Times New Roman"/>
          <w:sz w:val="28"/>
          <w:szCs w:val="28"/>
        </w:rPr>
        <w:t>Козелець</w:t>
      </w:r>
      <w:proofErr w:type="spellEnd"/>
    </w:p>
    <w:p w:rsidR="0055792A" w:rsidRPr="0055792A" w:rsidRDefault="0055792A" w:rsidP="0055792A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579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12</w:t>
      </w:r>
      <w:r w:rsidRPr="0055792A">
        <w:rPr>
          <w:rFonts w:ascii="Times New Roman" w:eastAsia="Calibri" w:hAnsi="Times New Roman" w:cs="Times New Roman"/>
          <w:b/>
          <w:sz w:val="28"/>
          <w:szCs w:val="28"/>
        </w:rPr>
        <w:t xml:space="preserve"> год. </w:t>
      </w:r>
      <w:r w:rsidRPr="005579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10</w:t>
      </w:r>
      <w:r w:rsidRPr="005579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5792A">
        <w:rPr>
          <w:rFonts w:ascii="Times New Roman" w:eastAsia="Calibri" w:hAnsi="Times New Roman" w:cs="Times New Roman"/>
          <w:b/>
          <w:sz w:val="28"/>
          <w:szCs w:val="28"/>
        </w:rPr>
        <w:t>хв</w:t>
      </w:r>
      <w:proofErr w:type="spellEnd"/>
      <w:r w:rsidRPr="005579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55792A" w:rsidRPr="0055792A" w:rsidRDefault="0055792A" w:rsidP="0055792A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79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 жовтня 2020 року</w:t>
      </w:r>
      <w:r w:rsidRPr="0055792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ab/>
        <w:t xml:space="preserve">                                                                                   </w:t>
      </w:r>
      <w:r w:rsidRPr="0055792A">
        <w:rPr>
          <w:rFonts w:ascii="Times New Roman" w:eastAsia="Calibri" w:hAnsi="Times New Roman" w:cs="Times New Roman"/>
          <w:sz w:val="28"/>
          <w:szCs w:val="28"/>
          <w:lang w:val="uk-UA"/>
        </w:rPr>
        <w:t>№ 32</w:t>
      </w:r>
    </w:p>
    <w:p w:rsidR="0055792A" w:rsidRPr="0055792A" w:rsidRDefault="0055792A" w:rsidP="005579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7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 кількість та друк виборчих бюлетенів з перших виборів депутатів селищної ради та селищного голови</w:t>
      </w:r>
      <w:r w:rsidRPr="00557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57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для голосування на перших виборах депутатів селищної ради та селищного голови 25 жовтня 2020 року</w:t>
      </w:r>
    </w:p>
    <w:p w:rsidR="0055792A" w:rsidRPr="0055792A" w:rsidRDefault="0055792A" w:rsidP="005579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5792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Відповідно до частини восьмої статті 240, частин першої, другої статті 242 Виборчого кодексу України та в</w:t>
      </w:r>
      <w:r w:rsidRPr="0055792A">
        <w:rPr>
          <w:rFonts w:ascii="Times New Roman" w:eastAsia="Calibri" w:hAnsi="Times New Roman" w:cs="Times New Roman"/>
          <w:color w:val="000000"/>
          <w:sz w:val="28"/>
          <w:lang w:val="uk-UA"/>
        </w:rPr>
        <w:t>ідомостей</w:t>
      </w:r>
      <w:r w:rsidRPr="0055792A">
        <w:rPr>
          <w:rFonts w:ascii="Times New Roman" w:eastAsia="Calibri" w:hAnsi="Times New Roman" w:cs="Times New Roman"/>
          <w:b/>
          <w:color w:val="000000"/>
          <w:sz w:val="28"/>
          <w:lang w:val="uk-UA"/>
        </w:rPr>
        <w:t xml:space="preserve"> в</w:t>
      </w:r>
      <w:r w:rsidRPr="0055792A">
        <w:rPr>
          <w:rFonts w:ascii="Times New Roman" w:eastAsia="Calibri" w:hAnsi="Times New Roman" w:cs="Times New Roman"/>
          <w:color w:val="000000"/>
          <w:sz w:val="28"/>
          <w:lang w:val="uk-UA"/>
        </w:rPr>
        <w:t xml:space="preserve">ідділу ведення Державного реєстру виборців апарату </w:t>
      </w:r>
      <w:proofErr w:type="spellStart"/>
      <w:r w:rsidRPr="0055792A">
        <w:rPr>
          <w:rFonts w:ascii="Times New Roman" w:eastAsia="Calibri" w:hAnsi="Times New Roman" w:cs="Times New Roman"/>
          <w:color w:val="000000"/>
          <w:sz w:val="28"/>
          <w:lang w:val="uk-UA"/>
        </w:rPr>
        <w:t>Козелецької</w:t>
      </w:r>
      <w:proofErr w:type="spellEnd"/>
      <w:r w:rsidRPr="0055792A">
        <w:rPr>
          <w:rFonts w:ascii="Times New Roman" w:eastAsia="Calibri" w:hAnsi="Times New Roman" w:cs="Times New Roman"/>
          <w:color w:val="000000"/>
          <w:sz w:val="28"/>
          <w:lang w:val="uk-UA"/>
        </w:rPr>
        <w:t xml:space="preserve"> РДА</w:t>
      </w:r>
      <w:r w:rsidRPr="0055792A">
        <w:rPr>
          <w:rFonts w:ascii="Times New Roman" w:eastAsia="Calibri" w:hAnsi="Times New Roman" w:cs="Times New Roman"/>
          <w:b/>
          <w:color w:val="000000"/>
          <w:sz w:val="28"/>
          <w:lang w:val="uk-UA"/>
        </w:rPr>
        <w:t xml:space="preserve"> </w:t>
      </w:r>
      <w:r w:rsidRPr="0055792A">
        <w:rPr>
          <w:rFonts w:ascii="Times New Roman" w:eastAsia="Calibri" w:hAnsi="Times New Roman" w:cs="Times New Roman"/>
          <w:color w:val="000000"/>
          <w:sz w:val="28"/>
          <w:lang w:val="uk-UA"/>
        </w:rPr>
        <w:t>про кількість виборців, включених до попередніх списків виборців на звичайних виборчих дільницях,</w:t>
      </w:r>
      <w:r w:rsidRPr="0055792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керуючись пунктом 10 частини другої статті 206 Виборчого кодексу України селищна територіальна виборча  комісія </w:t>
      </w:r>
      <w:r w:rsidRPr="0055792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постановляє</w:t>
      </w:r>
      <w:r w:rsidRPr="0055792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:</w:t>
      </w:r>
      <w:r w:rsidRPr="0055792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</w:p>
    <w:p w:rsidR="0055792A" w:rsidRPr="0055792A" w:rsidRDefault="0055792A" w:rsidP="00557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79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Pr="0055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79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Встановити </w:t>
      </w:r>
      <w:r w:rsidRPr="0055792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кількість виборчих бюлетенів</w:t>
      </w:r>
      <w:r w:rsidRPr="0055792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557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 </w:t>
      </w:r>
      <w:r w:rsidRPr="0055792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перших виборів депутатів селищної ради та селищного голови</w:t>
      </w:r>
      <w:r w:rsidRPr="00557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557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голосування на </w:t>
      </w:r>
      <w:r w:rsidRPr="0055792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перших виборах депутатів селищної ради та селищного голови 25 жовтня 2020 року</w:t>
      </w:r>
      <w:r w:rsidRPr="005579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(додатки 1,2);</w:t>
      </w:r>
    </w:p>
    <w:p w:rsidR="0055792A" w:rsidRPr="0055792A" w:rsidRDefault="0055792A" w:rsidP="00557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79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Pr="0055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79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Надрукувати виборчі бюлетені </w:t>
      </w:r>
      <w:r w:rsidRPr="00557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 </w:t>
      </w:r>
      <w:r w:rsidRPr="0055792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перших виборів депутатів селищної ради та селищного голови</w:t>
      </w:r>
      <w:r w:rsidRPr="00557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557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голосування на </w:t>
      </w:r>
      <w:r w:rsidRPr="0055792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перших виборах депутатів селищної ради та селищного голови 25 жовтня 2020 року в ТОВ друкарня «Злагода»;</w:t>
      </w:r>
    </w:p>
    <w:p w:rsidR="0055792A" w:rsidRPr="0055792A" w:rsidRDefault="0055792A" w:rsidP="00557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79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</w:t>
      </w:r>
      <w:r w:rsidRPr="0055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79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Цю постанову разом з відповідним додатком оприлюднити на офіційному </w:t>
      </w:r>
      <w:proofErr w:type="spellStart"/>
      <w:r w:rsidRPr="005579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вебсайті</w:t>
      </w:r>
      <w:proofErr w:type="spellEnd"/>
      <w:r w:rsidRPr="005579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579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Козелецької</w:t>
      </w:r>
      <w:proofErr w:type="spellEnd"/>
      <w:r w:rsidRPr="005579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селищної ради.</w:t>
      </w:r>
    </w:p>
    <w:p w:rsidR="0055792A" w:rsidRPr="0055792A" w:rsidRDefault="0055792A" w:rsidP="005579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579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Голова селищної </w:t>
      </w:r>
    </w:p>
    <w:p w:rsidR="0055792A" w:rsidRPr="0055792A" w:rsidRDefault="0055792A" w:rsidP="005579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579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 w:rsidRPr="005579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Білоусько</w:t>
      </w:r>
      <w:proofErr w:type="spellEnd"/>
      <w:r w:rsidRPr="005579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В.П. </w:t>
      </w:r>
    </w:p>
    <w:p w:rsidR="0055792A" w:rsidRPr="0055792A" w:rsidRDefault="0055792A" w:rsidP="005579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5792A" w:rsidRPr="0055792A" w:rsidRDefault="0055792A" w:rsidP="005579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579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Секретар селищної</w:t>
      </w:r>
    </w:p>
    <w:p w:rsidR="0055792A" w:rsidRPr="0055792A" w:rsidRDefault="0055792A" w:rsidP="0055792A">
      <w:pPr>
        <w:rPr>
          <w:rFonts w:ascii="Times New Roman" w:eastAsia="Calibri" w:hAnsi="Times New Roman" w:cs="Times New Roman"/>
          <w:lang w:val="uk-UA"/>
        </w:rPr>
      </w:pPr>
      <w:r w:rsidRPr="005579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E9177C" w:rsidRPr="0055792A" w:rsidRDefault="00E9177C">
      <w:pPr>
        <w:rPr>
          <w:lang w:val="uk-UA"/>
        </w:rPr>
      </w:pPr>
      <w:bookmarkStart w:id="0" w:name="_GoBack"/>
      <w:bookmarkEnd w:id="0"/>
    </w:p>
    <w:sectPr w:rsidR="00E9177C" w:rsidRPr="0055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C8"/>
    <w:rsid w:val="0055792A"/>
    <w:rsid w:val="008878C8"/>
    <w:rsid w:val="00E9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2020-10-15T08:03:00Z</dcterms:created>
  <dcterms:modified xsi:type="dcterms:W3CDTF">2020-10-15T08:03:00Z</dcterms:modified>
</cp:coreProperties>
</file>