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61D1" w:rsidRDefault="001461D1" w:rsidP="001461D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ПЕРШІ </w:t>
      </w:r>
      <w:r w:rsidRPr="006622DA">
        <w:rPr>
          <w:rFonts w:ascii="Times New Roman" w:hAnsi="Times New Roman"/>
          <w:b/>
          <w:sz w:val="28"/>
          <w:szCs w:val="28"/>
        </w:rPr>
        <w:t xml:space="preserve">ВИБОРИ </w:t>
      </w:r>
      <w:r>
        <w:rPr>
          <w:rFonts w:ascii="Times New Roman" w:hAnsi="Times New Roman"/>
          <w:b/>
          <w:sz w:val="28"/>
          <w:szCs w:val="28"/>
        </w:rPr>
        <w:t xml:space="preserve">ДЕПУТАТІВ СЕЛИЩНОЇ РАДИ ТА СЕЛИЩНОГО ГОЛОВИ </w:t>
      </w:r>
    </w:p>
    <w:p w:rsidR="001461D1" w:rsidRDefault="001461D1" w:rsidP="001461D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25 ЖОВТНЯ 2020 РОКУ</w:t>
      </w:r>
    </w:p>
    <w:p w:rsidR="001461D1" w:rsidRPr="006622DA" w:rsidRDefault="001461D1" w:rsidP="001461D1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1461D1" w:rsidRDefault="001461D1" w:rsidP="001461D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Козелецька селищна</w:t>
      </w:r>
      <w:r w:rsidRPr="00D80F64">
        <w:rPr>
          <w:rFonts w:ascii="Times New Roman" w:hAnsi="Times New Roman"/>
          <w:sz w:val="28"/>
          <w:szCs w:val="28"/>
        </w:rPr>
        <w:t xml:space="preserve"> </w:t>
      </w:r>
      <w:r w:rsidRPr="00D80F64">
        <w:rPr>
          <w:rFonts w:ascii="Times New Roman" w:hAnsi="Times New Roman"/>
          <w:b/>
          <w:sz w:val="28"/>
          <w:szCs w:val="28"/>
        </w:rPr>
        <w:t>територіальна</w:t>
      </w:r>
      <w:r>
        <w:rPr>
          <w:rFonts w:ascii="Times New Roman" w:hAnsi="Times New Roman"/>
          <w:b/>
          <w:sz w:val="28"/>
          <w:szCs w:val="28"/>
        </w:rPr>
        <w:t xml:space="preserve">  виборча комісія </w:t>
      </w:r>
    </w:p>
    <w:p w:rsidR="001461D1" w:rsidRDefault="001461D1" w:rsidP="001461D1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Чернігівської області</w:t>
      </w:r>
    </w:p>
    <w:p w:rsidR="001461D1" w:rsidRDefault="001461D1" w:rsidP="001461D1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ПОСТАНОВА</w:t>
      </w:r>
    </w:p>
    <w:p w:rsidR="001461D1" w:rsidRDefault="00BE0A97" w:rsidP="001461D1">
      <w:pPr>
        <w:spacing w:after="0"/>
        <w:jc w:val="center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смт</w:t>
      </w:r>
      <w:proofErr w:type="spellEnd"/>
      <w:r w:rsidR="001461D1">
        <w:rPr>
          <w:rFonts w:ascii="Times New Roman" w:hAnsi="Times New Roman"/>
          <w:sz w:val="28"/>
          <w:szCs w:val="28"/>
        </w:rPr>
        <w:t xml:space="preserve"> Козелець</w:t>
      </w:r>
    </w:p>
    <w:p w:rsidR="001461D1" w:rsidRPr="00680B07" w:rsidRDefault="00D11B4A" w:rsidP="001461D1">
      <w:pPr>
        <w:spacing w:after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12 год. 45</w:t>
      </w:r>
      <w:bookmarkStart w:id="0" w:name="_GoBack"/>
      <w:bookmarkEnd w:id="0"/>
      <w:r w:rsidR="001461D1">
        <w:rPr>
          <w:rFonts w:ascii="Times New Roman" w:hAnsi="Times New Roman"/>
          <w:b/>
          <w:sz w:val="28"/>
          <w:szCs w:val="28"/>
        </w:rPr>
        <w:t xml:space="preserve"> хв.</w:t>
      </w:r>
    </w:p>
    <w:p w:rsidR="001461D1" w:rsidRPr="00B41496" w:rsidRDefault="001461D1" w:rsidP="001461D1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21 жовтня 2020</w:t>
      </w:r>
      <w:r w:rsidRPr="00C0054F">
        <w:rPr>
          <w:rFonts w:ascii="Times New Roman" w:hAnsi="Times New Roman"/>
          <w:b/>
          <w:sz w:val="28"/>
          <w:szCs w:val="28"/>
        </w:rPr>
        <w:t xml:space="preserve"> року</w:t>
      </w:r>
      <w:r>
        <w:rPr>
          <w:rFonts w:ascii="Times New Roman" w:hAnsi="Times New Roman"/>
          <w:sz w:val="28"/>
          <w:szCs w:val="28"/>
        </w:rPr>
        <w:tab/>
        <w:t xml:space="preserve">                                                                                    № 40</w:t>
      </w:r>
    </w:p>
    <w:p w:rsidR="001461D1" w:rsidRDefault="001461D1" w:rsidP="001461D1">
      <w:pPr>
        <w:spacing w:after="0"/>
        <w:rPr>
          <w:rFonts w:ascii="Times New Roman" w:hAnsi="Times New Roman"/>
          <w:sz w:val="28"/>
          <w:szCs w:val="28"/>
        </w:rPr>
      </w:pPr>
    </w:p>
    <w:p w:rsidR="001461D1" w:rsidRPr="00E176FE" w:rsidRDefault="001461D1" w:rsidP="001461D1">
      <w:pPr>
        <w:spacing w:before="60"/>
        <w:jc w:val="center"/>
        <w:rPr>
          <w:color w:val="000000"/>
          <w:sz w:val="28"/>
          <w:szCs w:val="28"/>
        </w:rPr>
      </w:pPr>
      <w:r w:rsidRPr="00E176FE">
        <w:rPr>
          <w:rStyle w:val="a5"/>
          <w:rFonts w:ascii="Times New Roman" w:hAnsi="Times New Roman" w:cs="Times New Roman"/>
          <w:color w:val="000000"/>
          <w:sz w:val="28"/>
          <w:szCs w:val="28"/>
        </w:rPr>
        <w:t xml:space="preserve">Про реєстрацію офіційних спостерігачів від </w:t>
      </w:r>
      <w:r w:rsidRPr="001461D1">
        <w:rPr>
          <w:rFonts w:ascii="Times New Roman" w:hAnsi="Times New Roman" w:cs="Times New Roman"/>
          <w:b/>
          <w:sz w:val="28"/>
          <w:szCs w:val="28"/>
        </w:rPr>
        <w:t>ЧЕРНІГІВСЬК</w:t>
      </w:r>
      <w:r>
        <w:rPr>
          <w:rFonts w:ascii="Times New Roman" w:hAnsi="Times New Roman" w:cs="Times New Roman"/>
          <w:b/>
          <w:sz w:val="28"/>
          <w:szCs w:val="28"/>
        </w:rPr>
        <w:t>ОЇ</w:t>
      </w:r>
      <w:r w:rsidRPr="001461D1">
        <w:rPr>
          <w:rFonts w:ascii="Times New Roman" w:hAnsi="Times New Roman" w:cs="Times New Roman"/>
          <w:b/>
          <w:sz w:val="28"/>
          <w:szCs w:val="28"/>
        </w:rPr>
        <w:t xml:space="preserve"> ОБЛАСН</w:t>
      </w:r>
      <w:r>
        <w:rPr>
          <w:rFonts w:ascii="Times New Roman" w:hAnsi="Times New Roman" w:cs="Times New Roman"/>
          <w:b/>
          <w:sz w:val="28"/>
          <w:szCs w:val="28"/>
        </w:rPr>
        <w:t>ОЇ</w:t>
      </w:r>
      <w:r w:rsidRPr="001461D1">
        <w:rPr>
          <w:rFonts w:ascii="Times New Roman" w:hAnsi="Times New Roman" w:cs="Times New Roman"/>
          <w:b/>
          <w:sz w:val="28"/>
          <w:szCs w:val="28"/>
        </w:rPr>
        <w:t xml:space="preserve"> ПАРТІЙН</w:t>
      </w:r>
      <w:r>
        <w:rPr>
          <w:rFonts w:ascii="Times New Roman" w:hAnsi="Times New Roman" w:cs="Times New Roman"/>
          <w:b/>
          <w:sz w:val="28"/>
          <w:szCs w:val="28"/>
        </w:rPr>
        <w:t>ОЇ</w:t>
      </w:r>
      <w:r w:rsidRPr="001461D1">
        <w:rPr>
          <w:rFonts w:ascii="Times New Roman" w:hAnsi="Times New Roman" w:cs="Times New Roman"/>
          <w:b/>
          <w:sz w:val="28"/>
          <w:szCs w:val="28"/>
        </w:rPr>
        <w:t xml:space="preserve"> ОРГАНІЗАЦІ</w:t>
      </w:r>
      <w:r>
        <w:rPr>
          <w:rFonts w:ascii="Times New Roman" w:hAnsi="Times New Roman" w:cs="Times New Roman"/>
          <w:b/>
          <w:sz w:val="28"/>
          <w:szCs w:val="28"/>
        </w:rPr>
        <w:t>Ї</w:t>
      </w:r>
      <w:r w:rsidRPr="001461D1">
        <w:rPr>
          <w:rFonts w:ascii="Times New Roman" w:hAnsi="Times New Roman" w:cs="Times New Roman"/>
          <w:b/>
          <w:sz w:val="28"/>
          <w:szCs w:val="28"/>
        </w:rPr>
        <w:t xml:space="preserve"> ВСЕУКРАЇНСЬКОГО ОБ</w:t>
      </w:r>
      <w:r w:rsidRPr="00383006">
        <w:rPr>
          <w:rFonts w:ascii="Times New Roman" w:hAnsi="Times New Roman" w:cs="Times New Roman"/>
          <w:b/>
          <w:sz w:val="28"/>
          <w:szCs w:val="28"/>
        </w:rPr>
        <w:t>’</w:t>
      </w:r>
      <w:r w:rsidRPr="001461D1">
        <w:rPr>
          <w:rFonts w:ascii="Times New Roman" w:hAnsi="Times New Roman" w:cs="Times New Roman"/>
          <w:b/>
          <w:sz w:val="28"/>
          <w:szCs w:val="28"/>
        </w:rPr>
        <w:t>ЄДНАННЯ «БАТЬКІВЩИНА»</w:t>
      </w:r>
      <w:r>
        <w:rPr>
          <w:sz w:val="18"/>
          <w:szCs w:val="18"/>
        </w:rPr>
        <w:t xml:space="preserve"> </w:t>
      </w:r>
      <w:r w:rsidRPr="00E176FE">
        <w:rPr>
          <w:rStyle w:val="a5"/>
          <w:rFonts w:ascii="Times New Roman" w:hAnsi="Times New Roman" w:cs="Times New Roman"/>
          <w:color w:val="000000"/>
          <w:sz w:val="28"/>
          <w:szCs w:val="28"/>
        </w:rPr>
        <w:t xml:space="preserve">на перших виборах депутатів селищної </w:t>
      </w:r>
      <w:r>
        <w:rPr>
          <w:rStyle w:val="a5"/>
          <w:rFonts w:ascii="Times New Roman" w:hAnsi="Times New Roman" w:cs="Times New Roman"/>
          <w:color w:val="000000"/>
          <w:sz w:val="28"/>
          <w:szCs w:val="28"/>
        </w:rPr>
        <w:t xml:space="preserve">ради </w:t>
      </w:r>
      <w:r w:rsidRPr="00E176FE">
        <w:rPr>
          <w:rStyle w:val="a5"/>
          <w:rFonts w:ascii="Times New Roman" w:hAnsi="Times New Roman" w:cs="Times New Roman"/>
          <w:color w:val="000000"/>
          <w:sz w:val="28"/>
          <w:szCs w:val="28"/>
        </w:rPr>
        <w:t>25 жовтня 20</w:t>
      </w:r>
      <w:r>
        <w:rPr>
          <w:rStyle w:val="a5"/>
          <w:rFonts w:ascii="Times New Roman" w:hAnsi="Times New Roman" w:cs="Times New Roman"/>
          <w:color w:val="000000"/>
          <w:sz w:val="28"/>
          <w:szCs w:val="28"/>
        </w:rPr>
        <w:t>20</w:t>
      </w:r>
      <w:r w:rsidRPr="00E176FE">
        <w:rPr>
          <w:rStyle w:val="a5"/>
          <w:rFonts w:ascii="Times New Roman" w:hAnsi="Times New Roman" w:cs="Times New Roman"/>
          <w:color w:val="000000"/>
          <w:sz w:val="28"/>
          <w:szCs w:val="28"/>
        </w:rPr>
        <w:t xml:space="preserve"> року</w:t>
      </w:r>
    </w:p>
    <w:p w:rsidR="001461D1" w:rsidRDefault="001461D1" w:rsidP="001461D1">
      <w:pPr>
        <w:pStyle w:val="a4"/>
        <w:spacing w:after="0" w:afterAutospacing="0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До Козелецької територіальної селищної виборчої комісії надійшло подання від </w:t>
      </w:r>
      <w:r w:rsidRPr="00383006">
        <w:rPr>
          <w:sz w:val="28"/>
          <w:szCs w:val="28"/>
          <w:lang w:val="uk-UA"/>
        </w:rPr>
        <w:t>ЧЕРНІГІВСЬКОЇ ОБЛАСНОЇ ПАРТІЙНОЇ ОРГАНІЗАЦІЇ ВСЕУКРАЇНСЬКОГО ОБ’ЄДНАННЯ «БАТЬКІВЩИНА»</w:t>
      </w:r>
      <w:r>
        <w:rPr>
          <w:bCs/>
          <w:sz w:val="28"/>
          <w:szCs w:val="28"/>
          <w:lang w:val="uk-UA"/>
        </w:rPr>
        <w:t>, кандидати в депутати від якої зареєстровані в територіальних виборчих округах</w:t>
      </w:r>
      <w:r>
        <w:rPr>
          <w:b/>
          <w:bCs/>
          <w:sz w:val="28"/>
          <w:szCs w:val="28"/>
          <w:lang w:val="uk-UA"/>
        </w:rPr>
        <w:t xml:space="preserve"> </w:t>
      </w:r>
      <w:r>
        <w:rPr>
          <w:color w:val="000000"/>
          <w:sz w:val="28"/>
          <w:szCs w:val="28"/>
          <w:lang w:val="uk-UA"/>
        </w:rPr>
        <w:t>на перших виборах депутатів селищної ради 25 жовтня 2020 року разом з інши</w:t>
      </w:r>
      <w:r w:rsidR="00BE0A97">
        <w:rPr>
          <w:color w:val="000000"/>
          <w:sz w:val="28"/>
          <w:szCs w:val="28"/>
          <w:lang w:val="uk-UA"/>
        </w:rPr>
        <w:t>ми документами щодо реєстрації ї</w:t>
      </w:r>
      <w:r>
        <w:rPr>
          <w:color w:val="000000"/>
          <w:sz w:val="28"/>
          <w:szCs w:val="28"/>
          <w:lang w:val="uk-UA"/>
        </w:rPr>
        <w:t xml:space="preserve">х </w:t>
      </w:r>
      <w:r>
        <w:rPr>
          <w:bCs/>
          <w:sz w:val="28"/>
          <w:szCs w:val="28"/>
          <w:lang w:val="uk-UA"/>
        </w:rPr>
        <w:t>офіційних спостерігачів</w:t>
      </w:r>
      <w:r>
        <w:rPr>
          <w:color w:val="000000"/>
          <w:sz w:val="28"/>
          <w:szCs w:val="28"/>
          <w:lang w:val="uk-UA"/>
        </w:rPr>
        <w:t>.</w:t>
      </w:r>
    </w:p>
    <w:p w:rsidR="001461D1" w:rsidRDefault="001461D1" w:rsidP="001461D1">
      <w:pPr>
        <w:pStyle w:val="a4"/>
        <w:spacing w:after="0" w:afterAutospacing="0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Розглянувши зазначені документи, селищна територіальна виборча комісія встановила їх відповідність вимогам Виборчому кодексу України.</w:t>
      </w:r>
      <w:r>
        <w:rPr>
          <w:color w:val="000000"/>
          <w:sz w:val="28"/>
          <w:szCs w:val="28"/>
          <w:lang w:val="uk-UA"/>
        </w:rPr>
        <w:br/>
      </w:r>
      <w:r>
        <w:rPr>
          <w:color w:val="000000"/>
          <w:sz w:val="28"/>
          <w:szCs w:val="28"/>
          <w:lang w:val="uk-UA"/>
        </w:rPr>
        <w:br/>
        <w:t xml:space="preserve">Враховуючи викладене, відповідно до частин п’ятої статті 239 Виборчому кодексу України, керуючись пунктом 13 частиною другою статті 206 Виборчому кодексу України, селищна територіальна виборча комісія </w:t>
      </w:r>
      <w:r>
        <w:rPr>
          <w:rStyle w:val="a5"/>
          <w:color w:val="000000"/>
          <w:sz w:val="28"/>
          <w:szCs w:val="28"/>
          <w:lang w:val="uk-UA"/>
        </w:rPr>
        <w:t>постановляє</w:t>
      </w:r>
      <w:r>
        <w:rPr>
          <w:color w:val="000000"/>
          <w:sz w:val="28"/>
          <w:szCs w:val="28"/>
          <w:lang w:val="uk-UA"/>
        </w:rPr>
        <w:t>:</w:t>
      </w:r>
      <w:r>
        <w:rPr>
          <w:color w:val="000000"/>
          <w:sz w:val="28"/>
          <w:szCs w:val="28"/>
          <w:lang w:val="uk-UA"/>
        </w:rPr>
        <w:tab/>
      </w:r>
    </w:p>
    <w:p w:rsidR="001461D1" w:rsidRDefault="001461D1" w:rsidP="001461D1">
      <w:pPr>
        <w:pStyle w:val="a4"/>
        <w:spacing w:after="0" w:afterAutospacing="0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1. Зареєструвати </w:t>
      </w:r>
      <w:r>
        <w:rPr>
          <w:bCs/>
          <w:sz w:val="28"/>
          <w:szCs w:val="28"/>
          <w:lang w:val="uk-UA"/>
        </w:rPr>
        <w:t xml:space="preserve">офіційних спостерігачів </w:t>
      </w:r>
      <w:r>
        <w:rPr>
          <w:color w:val="000000"/>
          <w:sz w:val="28"/>
          <w:szCs w:val="28"/>
          <w:lang w:val="uk-UA"/>
        </w:rPr>
        <w:t xml:space="preserve">від </w:t>
      </w:r>
      <w:r w:rsidR="00D064F3" w:rsidRPr="00383006">
        <w:rPr>
          <w:sz w:val="28"/>
          <w:szCs w:val="28"/>
          <w:lang w:val="uk-UA"/>
        </w:rPr>
        <w:t>ЧЕРНІГІВСЬКОЇ ОБЛАСНОЇ ПАРТІЙНОЇ ОРГАНІЗАЦІЇ ВСЕУКРАЇНСЬКОГО ОБ’ЄДНАННЯ «БАТЬКІВЩИНА»</w:t>
      </w:r>
      <w:r>
        <w:rPr>
          <w:bCs/>
          <w:sz w:val="28"/>
          <w:szCs w:val="28"/>
          <w:lang w:val="uk-UA"/>
        </w:rPr>
        <w:t>, кандидати в депутати від якої зареєстровані в територіальних виборчих округах</w:t>
      </w:r>
      <w:r>
        <w:rPr>
          <w:b/>
          <w:bCs/>
          <w:sz w:val="28"/>
          <w:szCs w:val="28"/>
          <w:lang w:val="uk-UA"/>
        </w:rPr>
        <w:t xml:space="preserve"> </w:t>
      </w:r>
      <w:r>
        <w:rPr>
          <w:color w:val="000000"/>
          <w:sz w:val="28"/>
          <w:szCs w:val="28"/>
          <w:lang w:val="uk-UA"/>
        </w:rPr>
        <w:t>на перших виборах депутатів селищної ради 25 жовтня 2020 року (список додається)</w:t>
      </w:r>
      <w:r>
        <w:rPr>
          <w:color w:val="000000"/>
          <w:sz w:val="28"/>
          <w:szCs w:val="28"/>
          <w:lang w:val="uk-UA"/>
        </w:rPr>
        <w:tab/>
        <w:t xml:space="preserve">   </w:t>
      </w:r>
      <w:r>
        <w:rPr>
          <w:color w:val="000000"/>
          <w:sz w:val="28"/>
          <w:szCs w:val="28"/>
          <w:lang w:val="uk-UA"/>
        </w:rPr>
        <w:br/>
      </w:r>
      <w:r>
        <w:rPr>
          <w:color w:val="000000"/>
          <w:sz w:val="28"/>
          <w:szCs w:val="28"/>
          <w:lang w:val="uk-UA"/>
        </w:rPr>
        <w:br/>
        <w:t>2. </w:t>
      </w:r>
      <w:r>
        <w:rPr>
          <w:color w:val="000000"/>
          <w:sz w:val="28"/>
          <w:szCs w:val="28"/>
        </w:rPr>
        <w:t> </w:t>
      </w:r>
      <w:proofErr w:type="spellStart"/>
      <w:r>
        <w:rPr>
          <w:color w:val="000000"/>
          <w:sz w:val="28"/>
          <w:szCs w:val="28"/>
        </w:rPr>
        <w:t>Видати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посвідчення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встановленого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зразка</w:t>
      </w:r>
      <w:proofErr w:type="spellEnd"/>
      <w:r>
        <w:rPr>
          <w:color w:val="000000"/>
          <w:sz w:val="28"/>
          <w:szCs w:val="28"/>
          <w:lang w:val="uk-UA"/>
        </w:rPr>
        <w:t xml:space="preserve"> представнику</w:t>
      </w:r>
      <w:r>
        <w:rPr>
          <w:color w:val="000000"/>
          <w:sz w:val="28"/>
          <w:szCs w:val="28"/>
        </w:rPr>
        <w:t xml:space="preserve"> </w:t>
      </w:r>
      <w:r w:rsidR="00D064F3" w:rsidRPr="00D064F3">
        <w:rPr>
          <w:sz w:val="28"/>
          <w:szCs w:val="28"/>
        </w:rPr>
        <w:t>ЧЕРНІГІВСЬКОЇ ОБЛАСНОЇ ПАРТІЙНОЇ ОРГАНІЗАЦІЇ ВСЕУКРАЇНСЬКОГО ОБ’ЄДНАННЯ «БАТЬКІВЩИНА»</w:t>
      </w:r>
      <w:r>
        <w:rPr>
          <w:color w:val="000000"/>
          <w:sz w:val="28"/>
          <w:szCs w:val="28"/>
          <w:lang w:val="uk-UA"/>
        </w:rPr>
        <w:t>.</w:t>
      </w:r>
    </w:p>
    <w:p w:rsidR="00383006" w:rsidRDefault="00383006" w:rsidP="001461D1">
      <w:pPr>
        <w:pStyle w:val="a4"/>
        <w:jc w:val="both"/>
        <w:rPr>
          <w:color w:val="000000"/>
          <w:sz w:val="28"/>
          <w:szCs w:val="28"/>
          <w:lang w:val="uk-UA"/>
        </w:rPr>
      </w:pPr>
    </w:p>
    <w:p w:rsidR="001461D1" w:rsidRDefault="001461D1" w:rsidP="001461D1">
      <w:pPr>
        <w:pStyle w:val="a4"/>
        <w:jc w:val="both"/>
        <w:rPr>
          <w:color w:val="000000"/>
          <w:sz w:val="28"/>
          <w:szCs w:val="28"/>
          <w:lang w:val="uk-UA"/>
        </w:rPr>
      </w:pPr>
      <w:r w:rsidRPr="00EA64A7">
        <w:rPr>
          <w:color w:val="000000"/>
          <w:sz w:val="28"/>
          <w:szCs w:val="28"/>
          <w:lang w:val="uk-UA"/>
        </w:rPr>
        <w:lastRenderedPageBreak/>
        <w:t>3.</w:t>
      </w:r>
      <w:r w:rsidRPr="00EA64A7">
        <w:rPr>
          <w:color w:val="000000"/>
          <w:sz w:val="28"/>
          <w:szCs w:val="28"/>
        </w:rPr>
        <w:t> </w:t>
      </w:r>
      <w:r w:rsidRPr="00EA64A7">
        <w:rPr>
          <w:color w:val="000000"/>
          <w:sz w:val="28"/>
          <w:szCs w:val="28"/>
          <w:lang w:val="uk-UA"/>
        </w:rPr>
        <w:t>Цю</w:t>
      </w:r>
      <w:r>
        <w:rPr>
          <w:color w:val="000000"/>
          <w:sz w:val="28"/>
          <w:szCs w:val="28"/>
          <w:lang w:val="uk-UA"/>
        </w:rPr>
        <w:t xml:space="preserve"> постанову</w:t>
      </w:r>
      <w:r w:rsidRPr="00EA64A7">
        <w:rPr>
          <w:color w:val="000000"/>
          <w:sz w:val="28"/>
          <w:szCs w:val="28"/>
          <w:lang w:val="uk-UA"/>
        </w:rPr>
        <w:t xml:space="preserve"> оприлюднити на офіційному </w:t>
      </w:r>
      <w:proofErr w:type="spellStart"/>
      <w:r w:rsidRPr="00EA64A7">
        <w:rPr>
          <w:color w:val="000000"/>
          <w:sz w:val="28"/>
          <w:szCs w:val="28"/>
          <w:lang w:val="uk-UA"/>
        </w:rPr>
        <w:t>вебсайті</w:t>
      </w:r>
      <w:proofErr w:type="spellEnd"/>
      <w:r w:rsidRPr="00EA64A7">
        <w:rPr>
          <w:color w:val="000000"/>
          <w:sz w:val="28"/>
          <w:szCs w:val="28"/>
          <w:lang w:val="uk-UA"/>
        </w:rPr>
        <w:t xml:space="preserve"> </w:t>
      </w:r>
      <w:proofErr w:type="spellStart"/>
      <w:r w:rsidRPr="00EA64A7">
        <w:rPr>
          <w:color w:val="000000"/>
          <w:sz w:val="28"/>
          <w:szCs w:val="28"/>
          <w:lang w:val="uk-UA"/>
        </w:rPr>
        <w:t>Козелецької</w:t>
      </w:r>
      <w:proofErr w:type="spellEnd"/>
      <w:r>
        <w:rPr>
          <w:color w:val="000000"/>
          <w:sz w:val="28"/>
          <w:szCs w:val="28"/>
          <w:lang w:val="uk-UA"/>
        </w:rPr>
        <w:t xml:space="preserve"> селищної ради.</w:t>
      </w:r>
    </w:p>
    <w:p w:rsidR="001461D1" w:rsidRDefault="001461D1" w:rsidP="001461D1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Голова селищної </w:t>
      </w:r>
    </w:p>
    <w:p w:rsidR="001461D1" w:rsidRDefault="001461D1" w:rsidP="001461D1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територіальної виборчої комісії                                                Білоусько В.П. </w:t>
      </w:r>
    </w:p>
    <w:p w:rsidR="001461D1" w:rsidRDefault="001461D1" w:rsidP="001461D1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1461D1" w:rsidRDefault="001461D1" w:rsidP="001461D1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Секретар селищної</w:t>
      </w:r>
    </w:p>
    <w:p w:rsidR="001461D1" w:rsidRDefault="001461D1" w:rsidP="001461D1">
      <w:pP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територіальної виборчої комісії                                               Лукашук А.С.</w:t>
      </w:r>
    </w:p>
    <w:p w:rsidR="001461D1" w:rsidRDefault="001461D1" w:rsidP="001461D1"/>
    <w:p w:rsidR="00E15298" w:rsidRDefault="00E15298" w:rsidP="001461D1"/>
    <w:p w:rsidR="00E15298" w:rsidRDefault="00E15298" w:rsidP="001461D1"/>
    <w:p w:rsidR="00E15298" w:rsidRDefault="00E15298" w:rsidP="001461D1"/>
    <w:p w:rsidR="00E15298" w:rsidRDefault="00E15298" w:rsidP="001461D1"/>
    <w:p w:rsidR="00E15298" w:rsidRDefault="00E15298" w:rsidP="001461D1"/>
    <w:p w:rsidR="00E15298" w:rsidRDefault="00E15298" w:rsidP="001461D1"/>
    <w:p w:rsidR="00E15298" w:rsidRDefault="00E15298" w:rsidP="001461D1"/>
    <w:p w:rsidR="00E15298" w:rsidRDefault="00E15298" w:rsidP="001461D1"/>
    <w:p w:rsidR="00E15298" w:rsidRDefault="00E15298" w:rsidP="001461D1"/>
    <w:p w:rsidR="00E15298" w:rsidRDefault="00E15298" w:rsidP="001461D1"/>
    <w:p w:rsidR="00E15298" w:rsidRDefault="00E15298" w:rsidP="001461D1"/>
    <w:p w:rsidR="00E15298" w:rsidRDefault="00E15298" w:rsidP="001461D1"/>
    <w:p w:rsidR="00E15298" w:rsidRDefault="00E15298" w:rsidP="001461D1"/>
    <w:p w:rsidR="00E15298" w:rsidRDefault="00E15298" w:rsidP="001461D1"/>
    <w:p w:rsidR="00E15298" w:rsidRDefault="00E15298" w:rsidP="001461D1"/>
    <w:p w:rsidR="00E15298" w:rsidRDefault="00E15298" w:rsidP="001461D1"/>
    <w:p w:rsidR="00E15298" w:rsidRDefault="00E15298" w:rsidP="001461D1"/>
    <w:p w:rsidR="00E15298" w:rsidRDefault="00E15298" w:rsidP="001461D1"/>
    <w:p w:rsidR="00E15298" w:rsidRDefault="00E15298" w:rsidP="001461D1"/>
    <w:p w:rsidR="00E15298" w:rsidRDefault="00E15298" w:rsidP="001461D1"/>
    <w:p w:rsidR="00E15298" w:rsidRDefault="00E15298" w:rsidP="001461D1"/>
    <w:p w:rsidR="00E15298" w:rsidRDefault="00E15298" w:rsidP="001461D1"/>
    <w:p w:rsidR="00E15298" w:rsidRDefault="00E15298" w:rsidP="001461D1"/>
    <w:p w:rsidR="00E15298" w:rsidRDefault="00E15298" w:rsidP="001461D1"/>
    <w:sectPr w:rsidR="00E15298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3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9440E5"/>
    <w:rsid w:val="00011E91"/>
    <w:rsid w:val="001461D1"/>
    <w:rsid w:val="00282D33"/>
    <w:rsid w:val="00383006"/>
    <w:rsid w:val="003B2E74"/>
    <w:rsid w:val="004D1C3F"/>
    <w:rsid w:val="004E2D23"/>
    <w:rsid w:val="00515C42"/>
    <w:rsid w:val="005977B3"/>
    <w:rsid w:val="006316FE"/>
    <w:rsid w:val="007A6DD0"/>
    <w:rsid w:val="009440E5"/>
    <w:rsid w:val="00BE0A97"/>
    <w:rsid w:val="00D064F3"/>
    <w:rsid w:val="00D11B4A"/>
    <w:rsid w:val="00E15298"/>
    <w:rsid w:val="00E176FE"/>
    <w:rsid w:val="00EA3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бычный (веб) Знак"/>
    <w:basedOn w:val="a0"/>
    <w:link w:val="a4"/>
    <w:uiPriority w:val="99"/>
    <w:locked/>
    <w:rsid w:val="009440E5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4">
    <w:name w:val="Normal (Web)"/>
    <w:basedOn w:val="a"/>
    <w:link w:val="a3"/>
    <w:uiPriority w:val="99"/>
    <w:unhideWhenUsed/>
    <w:rsid w:val="009440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apple-converted-space">
    <w:name w:val="apple-converted-space"/>
    <w:basedOn w:val="a0"/>
    <w:rsid w:val="009440E5"/>
  </w:style>
  <w:style w:type="character" w:styleId="a5">
    <w:name w:val="Strong"/>
    <w:basedOn w:val="a0"/>
    <w:uiPriority w:val="22"/>
    <w:qFormat/>
    <w:rsid w:val="009440E5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253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</TotalTime>
  <Pages>3</Pages>
  <Words>295</Words>
  <Characters>1687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1979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Бібліотекар</dc:creator>
  <cp:keywords/>
  <dc:description/>
  <cp:lastModifiedBy>Пользователь</cp:lastModifiedBy>
  <cp:revision>9</cp:revision>
  <dcterms:created xsi:type="dcterms:W3CDTF">2020-10-20T09:23:00Z</dcterms:created>
  <dcterms:modified xsi:type="dcterms:W3CDTF">2020-10-21T05:57:00Z</dcterms:modified>
</cp:coreProperties>
</file>