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2DF" w:rsidRPr="00B732DF" w:rsidRDefault="00C7786E" w:rsidP="00B732DF">
      <w:pPr>
        <w:jc w:val="center"/>
        <w:rPr>
          <w:rFonts w:ascii="Times New Roman" w:hAnsi="Times New Roman" w:cs="Times New Roman"/>
          <w:b/>
          <w:bCs/>
          <w:color w:val="000000"/>
          <w:spacing w:val="30"/>
          <w:sz w:val="28"/>
          <w:szCs w:val="28"/>
        </w:rPr>
      </w:pPr>
      <w:r w:rsidRPr="00C7786E">
        <w:rPr>
          <w:rFonts w:ascii="Times New Roman" w:hAnsi="Times New Roman" w:cs="Times New Roman"/>
          <w:noProof/>
          <w:color w:val="000000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4.5pt;height:45.75pt;visibility:visible">
            <v:imagedata r:id="rId4" o:title="gerb"/>
          </v:shape>
        </w:pict>
      </w:r>
    </w:p>
    <w:p w:rsidR="00B732DF" w:rsidRPr="00B732DF" w:rsidRDefault="00B732DF" w:rsidP="00B732DF">
      <w:pPr>
        <w:pStyle w:val="1"/>
        <w:spacing w:before="120"/>
        <w:jc w:val="center"/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</w:pPr>
      <w:r w:rsidRPr="00B732DF">
        <w:rPr>
          <w:rFonts w:ascii="Times New Roman" w:hAnsi="Times New Roman" w:cs="Times New Roman"/>
          <w:caps/>
          <w:color w:val="000000"/>
          <w:sz w:val="24"/>
          <w:szCs w:val="24"/>
          <w:lang w:val="uk-UA"/>
        </w:rPr>
        <w:t>Україна</w:t>
      </w:r>
    </w:p>
    <w:p w:rsidR="00B732DF" w:rsidRPr="00B732DF" w:rsidRDefault="00B732DF" w:rsidP="00B732DF">
      <w:pPr>
        <w:pStyle w:val="2"/>
        <w:jc w:val="center"/>
        <w:rPr>
          <w:spacing w:val="40"/>
          <w:sz w:val="28"/>
          <w:szCs w:val="28"/>
          <w:lang w:val="uk-UA"/>
        </w:rPr>
      </w:pPr>
      <w:r w:rsidRPr="00B732DF"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B732DF" w:rsidRPr="00B732DF" w:rsidRDefault="00B732DF" w:rsidP="00B732DF">
      <w:pPr>
        <w:pStyle w:val="2"/>
        <w:jc w:val="center"/>
        <w:rPr>
          <w:spacing w:val="40"/>
          <w:sz w:val="28"/>
          <w:szCs w:val="28"/>
          <w:lang w:val="uk-UA"/>
        </w:rPr>
      </w:pPr>
      <w:r w:rsidRPr="00B732DF">
        <w:rPr>
          <w:spacing w:val="40"/>
          <w:sz w:val="28"/>
          <w:szCs w:val="28"/>
          <w:lang w:val="uk-UA"/>
        </w:rPr>
        <w:t>ЧЕРНІГІВСЬКОЇ ОБЛАСТІ</w:t>
      </w:r>
    </w:p>
    <w:p w:rsidR="00B732DF" w:rsidRPr="00B732DF" w:rsidRDefault="00B732DF" w:rsidP="00B732DF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B732DF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732DF" w:rsidRPr="00B732DF" w:rsidRDefault="00B732DF" w:rsidP="00B732DF">
      <w:pPr>
        <w:pStyle w:val="2"/>
        <w:ind w:left="1440" w:hanging="1440"/>
        <w:jc w:val="center"/>
        <w:rPr>
          <w:b w:val="0"/>
          <w:sz w:val="28"/>
          <w:lang w:val="uk-UA"/>
        </w:rPr>
      </w:pPr>
      <w:r w:rsidRPr="00B732DF">
        <w:rPr>
          <w:b w:val="0"/>
          <w:sz w:val="28"/>
          <w:lang w:val="uk-UA"/>
        </w:rPr>
        <w:t>(десята сесія восьмого скликання)</w:t>
      </w:r>
    </w:p>
    <w:p w:rsidR="00B732DF" w:rsidRPr="00BD2B34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30 червня 2021 року</w:t>
      </w:r>
    </w:p>
    <w:p w:rsidR="00B732DF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смт</w:t>
      </w:r>
      <w:proofErr w:type="spellEnd"/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Козелець</w:t>
      </w:r>
    </w:p>
    <w:p w:rsidR="00B732DF" w:rsidRPr="00B732DF" w:rsidRDefault="00B732DF" w:rsidP="00B732D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732DF" w:rsidRPr="00B732DF" w:rsidRDefault="00B732DF" w:rsidP="00B732DF">
      <w:pPr>
        <w:outlineLvl w:val="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09</w:t>
      </w:r>
      <w:r w:rsidRPr="00BD2B34">
        <w:rPr>
          <w:rFonts w:ascii="Times New Roman" w:hAnsi="Times New Roman" w:cs="Times New Roman"/>
          <w:bCs/>
          <w:sz w:val="28"/>
          <w:szCs w:val="28"/>
          <w:lang w:val="uk-UA"/>
        </w:rPr>
        <w:t>-10/</w:t>
      </w:r>
      <w:r w:rsidRPr="00B732DF">
        <w:rPr>
          <w:rFonts w:ascii="Times New Roman" w:hAnsi="Times New Roman" w:cs="Times New Roman"/>
          <w:bCs/>
          <w:sz w:val="28"/>
          <w:szCs w:val="28"/>
        </w:rPr>
        <w:t>VII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</w:p>
    <w:p w:rsidR="003341F0" w:rsidRPr="002F49B8" w:rsidRDefault="003341F0" w:rsidP="000A2E19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зміну </w:t>
      </w:r>
      <w:r w:rsidR="00D47BAF">
        <w:rPr>
          <w:rFonts w:ascii="Times New Roman" w:hAnsi="Times New Roman" w:cs="Times New Roman"/>
          <w:sz w:val="28"/>
          <w:szCs w:val="28"/>
          <w:lang w:val="uk-UA" w:eastAsia="uk-UA"/>
        </w:rPr>
        <w:t>найменування, юридичної адреси Козелецької селищної ради</w:t>
      </w:r>
    </w:p>
    <w:p w:rsidR="003341F0" w:rsidRPr="002F49B8" w:rsidRDefault="003341F0" w:rsidP="00415D8A">
      <w:pPr>
        <w:spacing w:after="0" w:line="240" w:lineRule="auto"/>
        <w:rPr>
          <w:lang w:val="uk-UA"/>
        </w:rPr>
      </w:pPr>
    </w:p>
    <w:p w:rsidR="003341F0" w:rsidRPr="002F49B8" w:rsidRDefault="003341F0" w:rsidP="0049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першої статті 144 Конституції України,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="008A060F" w:rsidRPr="008A060F">
        <w:rPr>
          <w:rFonts w:ascii="Times New Roman" w:hAnsi="Times New Roman" w:cs="Times New Roman"/>
          <w:sz w:val="28"/>
          <w:szCs w:val="28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>» від 17.11.2020р №1009-</w:t>
      </w:r>
      <w:r w:rsidR="008A060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="008A060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частини третьої статті 9, частини четвертої статті 17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державну реєстраці</w:t>
      </w:r>
      <w:r w:rsidR="00A85C9D">
        <w:rPr>
          <w:rFonts w:ascii="Times New Roman" w:hAnsi="Times New Roman" w:cs="Times New Roman"/>
          <w:sz w:val="28"/>
          <w:szCs w:val="28"/>
          <w:lang w:val="uk-UA"/>
        </w:rPr>
        <w:t>ю юридичних осіб, фізичних осіб</w:t>
      </w:r>
      <w:r w:rsidR="00A85C9D" w:rsidRPr="00A85C9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64DC9">
        <w:rPr>
          <w:rFonts w:ascii="Times New Roman" w:hAnsi="Times New Roman" w:cs="Times New Roman"/>
          <w:sz w:val="28"/>
          <w:szCs w:val="28"/>
          <w:lang w:val="uk-UA"/>
        </w:rPr>
        <w:t>підприємців та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громадських формувань», </w:t>
      </w:r>
      <w:r w:rsidR="00D47B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>Цивільного кодексу України</w:t>
      </w:r>
      <w:r w:rsidR="00D47BAF">
        <w:rPr>
          <w:rFonts w:ascii="Times New Roman" w:hAnsi="Times New Roman" w:cs="Times New Roman"/>
          <w:sz w:val="28"/>
          <w:szCs w:val="28"/>
          <w:lang w:val="uk-UA"/>
        </w:rPr>
        <w:t>, 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останови Верховної Ради України від 17.07.2020 №807-ІХ «Про утворення та ліквідацію районів», 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764DC9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 xml:space="preserve">язку із зміною адміністративно-територіального устрою України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приведення назви </w:t>
      </w:r>
      <w:r w:rsidR="00A85C9D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>
        <w:rPr>
          <w:rFonts w:ascii="Times New Roman" w:hAnsi="Times New Roman" w:cs="Times New Roman"/>
          <w:sz w:val="28"/>
          <w:szCs w:val="28"/>
          <w:lang w:val="uk-UA"/>
        </w:rPr>
        <w:t>ради до вимог чинного законодавства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, керуючись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D47BAF"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місцеве самоврядування в Україні»</w:t>
      </w:r>
      <w:r w:rsidR="00B475B7">
        <w:rPr>
          <w:rFonts w:ascii="Times New Roman" w:hAnsi="Times New Roman" w:cs="Times New Roman"/>
          <w:sz w:val="28"/>
          <w:szCs w:val="28"/>
          <w:lang w:val="uk-UA"/>
        </w:rPr>
        <w:t>, селищна рада вирішила:</w:t>
      </w:r>
    </w:p>
    <w:p w:rsidR="003341F0" w:rsidRPr="002F49B8" w:rsidRDefault="003341F0" w:rsidP="001443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Змінити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найменування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юридичної особи «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Козелецька селищна рада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» (код ЄДРПОУ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04412419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на «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Козелецька селищна рада Чернігівської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області»</w:t>
      </w:r>
      <w:r w:rsidR="006A2F19" w:rsidRPr="006A2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2F19" w:rsidRPr="002F49B8">
        <w:rPr>
          <w:rFonts w:ascii="Times New Roman" w:hAnsi="Times New Roman" w:cs="Times New Roman"/>
          <w:sz w:val="28"/>
          <w:szCs w:val="28"/>
          <w:lang w:val="uk-UA"/>
        </w:rPr>
        <w:t>(код ЄДРПОУ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 04412419</w:t>
      </w:r>
      <w:r w:rsidR="006A2F19" w:rsidRPr="002F49B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A2F19" w:rsidRDefault="001443D3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341F0"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Внести зміни до юридичної адреси Козелецької селищної ради Чернігівської області з адреси: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17000,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Чернігівська область,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Козелецький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proofErr w:type="spellStart"/>
      <w:r w:rsidR="006A2F19">
        <w:rPr>
          <w:rFonts w:ascii="Times New Roman" w:hAnsi="Times New Roman" w:cs="Times New Roman"/>
          <w:sz w:val="28"/>
          <w:szCs w:val="28"/>
          <w:lang w:val="uk-UA"/>
        </w:rPr>
        <w:t>смт.Козелець</w:t>
      </w:r>
      <w:proofErr w:type="spellEnd"/>
      <w:r w:rsidR="006A2F1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>вул. Ф.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Сидорука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, будинок 9 </w:t>
      </w:r>
      <w:r w:rsidR="006A2F19">
        <w:rPr>
          <w:rFonts w:ascii="Times New Roman" w:hAnsi="Times New Roman" w:cs="Times New Roman"/>
          <w:sz w:val="28"/>
          <w:szCs w:val="28"/>
          <w:lang w:val="uk-UA"/>
        </w:rPr>
        <w:t>на адресу:</w:t>
      </w:r>
      <w:r w:rsidR="001E63FC" w:rsidRPr="001E6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17000, Чернігівська область, </w:t>
      </w:r>
      <w:proofErr w:type="spellStart"/>
      <w:r w:rsidR="001E63FC">
        <w:rPr>
          <w:rFonts w:ascii="Times New Roman" w:hAnsi="Times New Roman" w:cs="Times New Roman"/>
          <w:sz w:val="28"/>
          <w:szCs w:val="28"/>
          <w:lang w:val="uk-UA"/>
        </w:rPr>
        <w:t>смт.Козелець</w:t>
      </w:r>
      <w:proofErr w:type="spellEnd"/>
      <w:r w:rsidR="001E63FC">
        <w:rPr>
          <w:rFonts w:ascii="Times New Roman" w:hAnsi="Times New Roman" w:cs="Times New Roman"/>
          <w:sz w:val="28"/>
          <w:szCs w:val="28"/>
          <w:lang w:val="uk-UA"/>
        </w:rPr>
        <w:t>, вул. Соборності, будинок 27.</w:t>
      </w:r>
    </w:p>
    <w:p w:rsidR="001E63FC" w:rsidRDefault="001443D3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bookmarkStart w:id="0" w:name="_GoBack"/>
      <w:bookmarkEnd w:id="0"/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F55D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>елищно</w:t>
      </w:r>
      <w:r w:rsidR="000F55D9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1E63FC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 w:rsidR="000F55D9">
        <w:rPr>
          <w:rFonts w:ascii="Times New Roman" w:hAnsi="Times New Roman" w:cs="Times New Roman"/>
          <w:sz w:val="28"/>
          <w:szCs w:val="28"/>
          <w:lang w:val="uk-UA"/>
        </w:rPr>
        <w:t>і Бригинцю В.П.</w:t>
      </w:r>
      <w:r w:rsidR="008A49D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341F0" w:rsidRPr="002F49B8" w:rsidRDefault="003341F0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>- провести державну реєстрацію зміни найменування юридичн</w:t>
      </w:r>
      <w:r w:rsidR="008A49D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8A49DE">
        <w:rPr>
          <w:rFonts w:ascii="Times New Roman" w:hAnsi="Times New Roman" w:cs="Times New Roman"/>
          <w:sz w:val="28"/>
          <w:szCs w:val="28"/>
          <w:lang w:val="uk-UA"/>
        </w:rPr>
        <w:t>оби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в порядку, передбаченому чинним законодавством;</w:t>
      </w:r>
    </w:p>
    <w:p w:rsidR="003341F0" w:rsidRPr="002F49B8" w:rsidRDefault="003341F0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- організувати роботу щодо приведення чинних нормативно – правових актів </w:t>
      </w:r>
      <w:r w:rsidR="008A49DE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ради, організаційно – розпорядчих документів у відповідність до цього рішення;</w:t>
      </w:r>
    </w:p>
    <w:p w:rsidR="003341F0" w:rsidRPr="008C25A7" w:rsidRDefault="003341F0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>забезпечити реалізацію організаційних заході</w:t>
      </w:r>
      <w:r w:rsidR="008C25A7" w:rsidRPr="008C25A7">
        <w:rPr>
          <w:rFonts w:ascii="Times New Roman" w:hAnsi="Times New Roman" w:cs="Times New Roman"/>
          <w:sz w:val="28"/>
          <w:szCs w:val="28"/>
          <w:lang w:val="uk-UA"/>
        </w:rPr>
        <w:t>в, пов’язаних з цим рішенням;</w:t>
      </w:r>
    </w:p>
    <w:p w:rsidR="008C25A7" w:rsidRPr="008C25A7" w:rsidRDefault="008C25A7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25A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-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приведення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управліннями, відділами, комунальними підприємствами/установами,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структурними підрозділами селищної ради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установчих документів та 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>нормативно-правових актів у відповідність із ц</w:t>
      </w:r>
      <w:r>
        <w:rPr>
          <w:rFonts w:ascii="Times New Roman" w:hAnsi="Times New Roman" w:cs="Times New Roman"/>
          <w:sz w:val="28"/>
          <w:szCs w:val="28"/>
          <w:lang w:val="uk-UA"/>
        </w:rPr>
        <w:t>им рішенням</w:t>
      </w:r>
      <w:r w:rsidRPr="008C25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41F0" w:rsidRPr="00B732DF" w:rsidRDefault="00660A9B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341F0" w:rsidRPr="002F49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41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32DF" w:rsidRPr="00B732DF">
        <w:rPr>
          <w:rFonts w:ascii="Times New Roman" w:eastAsiaTheme="minorHAnsi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B732DF" w:rsidRPr="00B732DF">
        <w:rPr>
          <w:rFonts w:ascii="Times New Roman" w:eastAsia="Times New Roman" w:hAnsi="Times New Roman"/>
          <w:sz w:val="28"/>
          <w:szCs w:val="28"/>
          <w:lang w:val="uk-UA" w:eastAsia="ru-RU"/>
        </w:rPr>
        <w:t>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</w:t>
      </w:r>
      <w:r w:rsidR="00BD2B34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B732DF" w:rsidRPr="00B732D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освіти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охорони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здоров'я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культури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соціального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захисту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населення</w:t>
      </w:r>
      <w:proofErr w:type="spellEnd"/>
      <w:r w:rsidR="00BD2B34" w:rsidRPr="00BD2B3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="00BD2B34" w:rsidRPr="00BD2B34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BD2B34" w:rsidRPr="00BD2B34">
        <w:rPr>
          <w:rFonts w:ascii="Times New Roman" w:hAnsi="Times New Roman" w:cs="Times New Roman"/>
          <w:sz w:val="28"/>
          <w:szCs w:val="28"/>
        </w:rPr>
        <w:t xml:space="preserve"> та правопорядку</w:t>
      </w:r>
      <w:r w:rsidR="00BD2B34" w:rsidRPr="00B732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32DF" w:rsidRPr="00B732DF">
        <w:rPr>
          <w:rFonts w:ascii="Times New Roman" w:hAnsi="Times New Roman"/>
          <w:sz w:val="28"/>
          <w:szCs w:val="28"/>
          <w:lang w:val="uk-UA"/>
        </w:rPr>
        <w:t>та постійну комісію з питань бюджету, соціально-економічного розвитку та інвестиційної діяльності</w:t>
      </w:r>
      <w:r w:rsidR="00B732DF">
        <w:rPr>
          <w:rFonts w:ascii="Times New Roman" w:hAnsi="Times New Roman"/>
          <w:sz w:val="28"/>
          <w:szCs w:val="28"/>
          <w:lang w:val="uk-UA"/>
        </w:rPr>
        <w:t>.</w:t>
      </w:r>
    </w:p>
    <w:p w:rsidR="00B732DF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B732DF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</w:p>
    <w:p w:rsidR="00B732DF" w:rsidRPr="00574E8B" w:rsidRDefault="00B732DF" w:rsidP="00B732DF">
      <w:pPr>
        <w:pStyle w:val="a9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 w:rsidRPr="00574E8B">
        <w:rPr>
          <w:sz w:val="28"/>
          <w:szCs w:val="28"/>
          <w:lang w:val="uk-UA"/>
        </w:rPr>
        <w:t>Селищний голова                                                                          В.П.Бригинець</w:t>
      </w:r>
    </w:p>
    <w:p w:rsidR="00CE7397" w:rsidRPr="002F49B8" w:rsidRDefault="00CE7397" w:rsidP="009B7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E7397" w:rsidRPr="002F49B8" w:rsidSect="00FF1C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25B"/>
    <w:rsid w:val="00014082"/>
    <w:rsid w:val="00021689"/>
    <w:rsid w:val="00025FF2"/>
    <w:rsid w:val="0005060E"/>
    <w:rsid w:val="00087717"/>
    <w:rsid w:val="000A2E19"/>
    <w:rsid w:val="000B3241"/>
    <w:rsid w:val="000F55D9"/>
    <w:rsid w:val="000F57D7"/>
    <w:rsid w:val="0010249A"/>
    <w:rsid w:val="00113D86"/>
    <w:rsid w:val="00126174"/>
    <w:rsid w:val="001443D3"/>
    <w:rsid w:val="0015005D"/>
    <w:rsid w:val="00154820"/>
    <w:rsid w:val="00172340"/>
    <w:rsid w:val="00191BD4"/>
    <w:rsid w:val="0019794B"/>
    <w:rsid w:val="001A4A1D"/>
    <w:rsid w:val="001B14D1"/>
    <w:rsid w:val="001B2196"/>
    <w:rsid w:val="001B596B"/>
    <w:rsid w:val="001D4FF7"/>
    <w:rsid w:val="001E63FC"/>
    <w:rsid w:val="00207595"/>
    <w:rsid w:val="00221854"/>
    <w:rsid w:val="0025565D"/>
    <w:rsid w:val="00274496"/>
    <w:rsid w:val="002C2200"/>
    <w:rsid w:val="002F49B8"/>
    <w:rsid w:val="003335C6"/>
    <w:rsid w:val="003341F0"/>
    <w:rsid w:val="00350A36"/>
    <w:rsid w:val="003C6BAF"/>
    <w:rsid w:val="004078FB"/>
    <w:rsid w:val="00415D8A"/>
    <w:rsid w:val="00450EA5"/>
    <w:rsid w:val="00492216"/>
    <w:rsid w:val="004A4334"/>
    <w:rsid w:val="004B71B2"/>
    <w:rsid w:val="00520170"/>
    <w:rsid w:val="005231A7"/>
    <w:rsid w:val="0054143C"/>
    <w:rsid w:val="00544D41"/>
    <w:rsid w:val="00554444"/>
    <w:rsid w:val="00562B32"/>
    <w:rsid w:val="0056430A"/>
    <w:rsid w:val="0058452F"/>
    <w:rsid w:val="00590F7B"/>
    <w:rsid w:val="00596BD4"/>
    <w:rsid w:val="005B4E85"/>
    <w:rsid w:val="005E555E"/>
    <w:rsid w:val="005E5647"/>
    <w:rsid w:val="00610D0C"/>
    <w:rsid w:val="00660A9B"/>
    <w:rsid w:val="006631B3"/>
    <w:rsid w:val="00665223"/>
    <w:rsid w:val="006A2F19"/>
    <w:rsid w:val="006F1F85"/>
    <w:rsid w:val="00725470"/>
    <w:rsid w:val="00725FAC"/>
    <w:rsid w:val="007368AE"/>
    <w:rsid w:val="00743C10"/>
    <w:rsid w:val="00751FEC"/>
    <w:rsid w:val="0076417F"/>
    <w:rsid w:val="00764DC9"/>
    <w:rsid w:val="00765E85"/>
    <w:rsid w:val="007978F9"/>
    <w:rsid w:val="007B18F4"/>
    <w:rsid w:val="00862CF4"/>
    <w:rsid w:val="0089080B"/>
    <w:rsid w:val="008A060F"/>
    <w:rsid w:val="008A49DE"/>
    <w:rsid w:val="008B5370"/>
    <w:rsid w:val="008C25A7"/>
    <w:rsid w:val="00924073"/>
    <w:rsid w:val="00951014"/>
    <w:rsid w:val="0095513C"/>
    <w:rsid w:val="00957DC8"/>
    <w:rsid w:val="00985C75"/>
    <w:rsid w:val="009B225B"/>
    <w:rsid w:val="009B79D7"/>
    <w:rsid w:val="009D176A"/>
    <w:rsid w:val="00A051D0"/>
    <w:rsid w:val="00A13B8D"/>
    <w:rsid w:val="00A14ACB"/>
    <w:rsid w:val="00A231AF"/>
    <w:rsid w:val="00A34AC6"/>
    <w:rsid w:val="00A51857"/>
    <w:rsid w:val="00A62200"/>
    <w:rsid w:val="00A85C9D"/>
    <w:rsid w:val="00AA272E"/>
    <w:rsid w:val="00AD50BD"/>
    <w:rsid w:val="00B215D7"/>
    <w:rsid w:val="00B35EA8"/>
    <w:rsid w:val="00B367A1"/>
    <w:rsid w:val="00B375BB"/>
    <w:rsid w:val="00B475B7"/>
    <w:rsid w:val="00B51816"/>
    <w:rsid w:val="00B60F2C"/>
    <w:rsid w:val="00B732DF"/>
    <w:rsid w:val="00B80CBE"/>
    <w:rsid w:val="00B90BAB"/>
    <w:rsid w:val="00B91E48"/>
    <w:rsid w:val="00B92B52"/>
    <w:rsid w:val="00BD2B34"/>
    <w:rsid w:val="00BF07F2"/>
    <w:rsid w:val="00C0559A"/>
    <w:rsid w:val="00C10F3D"/>
    <w:rsid w:val="00C23932"/>
    <w:rsid w:val="00C309E3"/>
    <w:rsid w:val="00C7786E"/>
    <w:rsid w:val="00CB4BEA"/>
    <w:rsid w:val="00CD6166"/>
    <w:rsid w:val="00CE7397"/>
    <w:rsid w:val="00CF7CA0"/>
    <w:rsid w:val="00D47BAF"/>
    <w:rsid w:val="00D731C2"/>
    <w:rsid w:val="00D73210"/>
    <w:rsid w:val="00DA00A3"/>
    <w:rsid w:val="00DA1DA2"/>
    <w:rsid w:val="00DA4388"/>
    <w:rsid w:val="00DB1748"/>
    <w:rsid w:val="00E10346"/>
    <w:rsid w:val="00E3224B"/>
    <w:rsid w:val="00E3564C"/>
    <w:rsid w:val="00E847EE"/>
    <w:rsid w:val="00E976E3"/>
    <w:rsid w:val="00EC3C65"/>
    <w:rsid w:val="00ED0317"/>
    <w:rsid w:val="00ED473D"/>
    <w:rsid w:val="00EE125F"/>
    <w:rsid w:val="00EF3F74"/>
    <w:rsid w:val="00F0418A"/>
    <w:rsid w:val="00F07118"/>
    <w:rsid w:val="00F101AD"/>
    <w:rsid w:val="00F33E7B"/>
    <w:rsid w:val="00F520B0"/>
    <w:rsid w:val="00F5635B"/>
    <w:rsid w:val="00F642FD"/>
    <w:rsid w:val="00F9022B"/>
    <w:rsid w:val="00FD4D9C"/>
    <w:rsid w:val="00FF1C59"/>
    <w:rsid w:val="00FF4039"/>
    <w:rsid w:val="00FF4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25B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locked/>
    <w:rsid w:val="00B732D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nhideWhenUsed/>
    <w:qFormat/>
    <w:locked/>
    <w:rsid w:val="00B732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B225B"/>
    <w:pPr>
      <w:spacing w:after="0" w:line="240" w:lineRule="auto"/>
    </w:pPr>
    <w:rPr>
      <w:rFonts w:cs="Times New Roman"/>
      <w:sz w:val="24"/>
      <w:szCs w:val="24"/>
      <w:lang w:val="en-US"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9B225B"/>
    <w:rPr>
      <w:rFonts w:ascii="Calibri" w:hAnsi="Calibri" w:cs="Calibri"/>
      <w:sz w:val="24"/>
      <w:szCs w:val="24"/>
      <w:lang w:val="en-US" w:eastAsia="ru-RU"/>
    </w:rPr>
  </w:style>
  <w:style w:type="paragraph" w:styleId="a5">
    <w:name w:val="Plain Text"/>
    <w:basedOn w:val="a"/>
    <w:link w:val="a6"/>
    <w:uiPriority w:val="99"/>
    <w:semiHidden/>
    <w:rsid w:val="009B225B"/>
    <w:pPr>
      <w:spacing w:after="0" w:line="240" w:lineRule="auto"/>
    </w:pPr>
    <w:rPr>
      <w:rFonts w:ascii="Courier New" w:hAnsi="Courier New" w:cs="Times New Roman"/>
      <w:sz w:val="20"/>
      <w:szCs w:val="20"/>
      <w:lang w:eastAsia="ru-RU"/>
    </w:rPr>
  </w:style>
  <w:style w:type="character" w:customStyle="1" w:styleId="a6">
    <w:name w:val="Текст Знак"/>
    <w:link w:val="a5"/>
    <w:uiPriority w:val="99"/>
    <w:semiHidden/>
    <w:locked/>
    <w:rsid w:val="009B225B"/>
    <w:rPr>
      <w:rFonts w:ascii="Courier New" w:hAnsi="Courier New" w:cs="Courier New"/>
      <w:lang w:eastAsia="ru-RU"/>
    </w:rPr>
  </w:style>
  <w:style w:type="paragraph" w:styleId="a7">
    <w:name w:val="Balloon Text"/>
    <w:basedOn w:val="a"/>
    <w:link w:val="a8"/>
    <w:uiPriority w:val="99"/>
    <w:semiHidden/>
    <w:rsid w:val="009B225B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9B22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732D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732DF"/>
    <w:rPr>
      <w:rFonts w:ascii="Times New Roman" w:eastAsia="Times New Roman" w:hAnsi="Times New Roman"/>
      <w:b/>
      <w:bCs/>
      <w:sz w:val="36"/>
      <w:szCs w:val="36"/>
    </w:rPr>
  </w:style>
  <w:style w:type="paragraph" w:styleId="a9">
    <w:name w:val="Normal (Web)"/>
    <w:basedOn w:val="a"/>
    <w:rsid w:val="00B7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1647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Татьяна</cp:lastModifiedBy>
  <cp:revision>23</cp:revision>
  <cp:lastPrinted>2021-06-17T09:04:00Z</cp:lastPrinted>
  <dcterms:created xsi:type="dcterms:W3CDTF">2021-06-16T14:13:00Z</dcterms:created>
  <dcterms:modified xsi:type="dcterms:W3CDTF">2021-06-17T09:04:00Z</dcterms:modified>
</cp:coreProperties>
</file>