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A4FEA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21BDA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542533">
        <w:rPr>
          <w:sz w:val="28"/>
          <w:szCs w:val="28"/>
          <w:lang w:val="uk-UA"/>
        </w:rPr>
        <w:t>Бадретдіновій</w:t>
      </w:r>
      <w:proofErr w:type="spellEnd"/>
      <w:r w:rsidR="00542533">
        <w:rPr>
          <w:sz w:val="28"/>
          <w:szCs w:val="28"/>
          <w:lang w:val="uk-UA"/>
        </w:rPr>
        <w:t xml:space="preserve"> В.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542533">
        <w:rPr>
          <w:sz w:val="28"/>
          <w:szCs w:val="28"/>
          <w:lang w:val="uk-UA"/>
        </w:rPr>
        <w:t xml:space="preserve">громадянки </w:t>
      </w:r>
      <w:proofErr w:type="spellStart"/>
      <w:r w:rsidR="00542533">
        <w:rPr>
          <w:sz w:val="28"/>
          <w:szCs w:val="28"/>
          <w:lang w:val="uk-UA"/>
        </w:rPr>
        <w:t>Бадретдінової</w:t>
      </w:r>
      <w:proofErr w:type="spellEnd"/>
      <w:r w:rsidR="00542533">
        <w:rPr>
          <w:sz w:val="28"/>
          <w:szCs w:val="28"/>
          <w:lang w:val="uk-UA"/>
        </w:rPr>
        <w:t xml:space="preserve"> Валентини Петрівни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D5240C" w:rsidRDefault="003F2876" w:rsidP="00D5240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1A4FEA">
        <w:rPr>
          <w:sz w:val="28"/>
          <w:szCs w:val="28"/>
          <w:lang w:val="uk-UA"/>
        </w:rPr>
        <w:t>громадянці</w:t>
      </w:r>
      <w:r w:rsidR="00542533">
        <w:rPr>
          <w:sz w:val="28"/>
          <w:szCs w:val="28"/>
          <w:lang w:val="uk-UA"/>
        </w:rPr>
        <w:t xml:space="preserve"> </w:t>
      </w:r>
      <w:proofErr w:type="spellStart"/>
      <w:r w:rsidR="00542533">
        <w:rPr>
          <w:sz w:val="28"/>
          <w:szCs w:val="28"/>
          <w:lang w:val="uk-UA"/>
        </w:rPr>
        <w:t>Бадретдіновій</w:t>
      </w:r>
      <w:proofErr w:type="spellEnd"/>
      <w:r w:rsidR="00542533">
        <w:rPr>
          <w:sz w:val="28"/>
          <w:szCs w:val="28"/>
          <w:lang w:val="uk-UA"/>
        </w:rPr>
        <w:t xml:space="preserve"> Валентині Петрівні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5240C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D5240C">
        <w:rPr>
          <w:sz w:val="28"/>
          <w:szCs w:val="28"/>
          <w:lang w:val="uk-UA"/>
        </w:rPr>
        <w:t>Булахів</w:t>
      </w:r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D7675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542533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r w:rsidR="00542533">
        <w:rPr>
          <w:sz w:val="28"/>
          <w:szCs w:val="28"/>
          <w:lang w:val="uk-UA"/>
        </w:rPr>
        <w:t>Булахів</w:t>
      </w:r>
      <w:r w:rsidR="008A23B0" w:rsidRPr="00D5240C">
        <w:rPr>
          <w:sz w:val="28"/>
          <w:szCs w:val="28"/>
          <w:lang w:val="uk-UA"/>
        </w:rPr>
        <w:t xml:space="preserve"> </w:t>
      </w:r>
      <w:r w:rsidRPr="00D5240C">
        <w:rPr>
          <w:sz w:val="28"/>
          <w:szCs w:val="28"/>
          <w:lang w:val="uk-UA"/>
        </w:rPr>
        <w:t>Козелецької селищної ради</w:t>
      </w:r>
      <w:r w:rsidR="00AC1EAF" w:rsidRPr="00D5240C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0DA" w:rsidRDefault="001F40DA" w:rsidP="0060353E">
      <w:r>
        <w:separator/>
      </w:r>
    </w:p>
  </w:endnote>
  <w:endnote w:type="continuationSeparator" w:id="0">
    <w:p w:rsidR="001F40DA" w:rsidRDefault="001F40D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0DA" w:rsidRDefault="001F40DA" w:rsidP="0060353E">
      <w:r>
        <w:separator/>
      </w:r>
    </w:p>
  </w:footnote>
  <w:footnote w:type="continuationSeparator" w:id="0">
    <w:p w:rsidR="001F40DA" w:rsidRDefault="001F40D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709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1BDA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A4FEA"/>
    <w:rsid w:val="001B5F01"/>
    <w:rsid w:val="001B6A33"/>
    <w:rsid w:val="001C0C5E"/>
    <w:rsid w:val="001C15C6"/>
    <w:rsid w:val="001C2E62"/>
    <w:rsid w:val="001D130E"/>
    <w:rsid w:val="001D46F2"/>
    <w:rsid w:val="001F40DA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53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E515E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297A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240C"/>
    <w:rsid w:val="00D56864"/>
    <w:rsid w:val="00D622EA"/>
    <w:rsid w:val="00D64C31"/>
    <w:rsid w:val="00D738C7"/>
    <w:rsid w:val="00D76753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CAB34-DF62-4644-9BD2-1552741B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2021-06-16T07:57:00Z</cp:lastPrinted>
  <dcterms:created xsi:type="dcterms:W3CDTF">2021-06-11T06:59:00Z</dcterms:created>
  <dcterms:modified xsi:type="dcterms:W3CDTF">2021-06-17T14:56:00Z</dcterms:modified>
</cp:coreProperties>
</file>