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8A051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D126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546ABF">
        <w:rPr>
          <w:sz w:val="28"/>
          <w:szCs w:val="28"/>
          <w:lang w:val="uk-UA"/>
        </w:rPr>
        <w:t>Улізьку</w:t>
      </w:r>
      <w:proofErr w:type="spellEnd"/>
      <w:r w:rsidR="00546ABF">
        <w:rPr>
          <w:sz w:val="28"/>
          <w:szCs w:val="28"/>
          <w:lang w:val="uk-UA"/>
        </w:rPr>
        <w:t xml:space="preserve"> О.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2D1265">
        <w:rPr>
          <w:sz w:val="28"/>
          <w:szCs w:val="28"/>
          <w:lang w:val="uk-UA"/>
        </w:rPr>
        <w:t xml:space="preserve"> </w:t>
      </w:r>
      <w:proofErr w:type="spellStart"/>
      <w:r w:rsidR="00546ABF">
        <w:rPr>
          <w:sz w:val="28"/>
          <w:szCs w:val="28"/>
          <w:lang w:val="uk-UA"/>
        </w:rPr>
        <w:t>Улізька</w:t>
      </w:r>
      <w:proofErr w:type="spellEnd"/>
      <w:r w:rsidR="00546ABF">
        <w:rPr>
          <w:sz w:val="28"/>
          <w:szCs w:val="28"/>
          <w:lang w:val="uk-UA"/>
        </w:rPr>
        <w:t xml:space="preserve"> Олександра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8165EB" w:rsidRDefault="003F2876" w:rsidP="008165E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proofErr w:type="spellStart"/>
      <w:r w:rsidR="00546ABF">
        <w:rPr>
          <w:sz w:val="28"/>
          <w:szCs w:val="28"/>
          <w:lang w:val="uk-UA"/>
        </w:rPr>
        <w:t>Улізьку</w:t>
      </w:r>
      <w:proofErr w:type="spellEnd"/>
      <w:r w:rsidR="00546ABF">
        <w:rPr>
          <w:sz w:val="28"/>
          <w:szCs w:val="28"/>
          <w:lang w:val="uk-UA"/>
        </w:rPr>
        <w:t xml:space="preserve"> Олександру Михайловичу</w:t>
      </w:r>
      <w:r w:rsidR="002D126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068F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proofErr w:type="spellStart"/>
      <w:r w:rsidR="00546ABF">
        <w:rPr>
          <w:sz w:val="28"/>
          <w:szCs w:val="28"/>
          <w:lang w:val="uk-UA"/>
        </w:rPr>
        <w:t>Білейки</w:t>
      </w:r>
      <w:proofErr w:type="spellEnd"/>
      <w:r w:rsidR="00DB3F87">
        <w:rPr>
          <w:sz w:val="28"/>
          <w:szCs w:val="28"/>
          <w:lang w:val="uk-UA"/>
        </w:rPr>
        <w:t xml:space="preserve">,        </w:t>
      </w:r>
      <w:r w:rsidR="00C221E2">
        <w:rPr>
          <w:sz w:val="28"/>
          <w:szCs w:val="28"/>
          <w:lang w:val="uk-UA"/>
        </w:rPr>
        <w:t xml:space="preserve">вул. </w:t>
      </w:r>
      <w:r w:rsidR="00FE756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46ABF">
        <w:rPr>
          <w:sz w:val="28"/>
          <w:szCs w:val="28"/>
          <w:lang w:val="uk-UA"/>
        </w:rPr>
        <w:t>0,85</w:t>
      </w:r>
      <w:r w:rsidR="002D126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46ABF">
        <w:rPr>
          <w:sz w:val="28"/>
          <w:szCs w:val="28"/>
          <w:lang w:val="uk-UA"/>
        </w:rPr>
        <w:t>Білейки</w:t>
      </w:r>
      <w:proofErr w:type="spellEnd"/>
      <w:r w:rsidR="002D1265">
        <w:rPr>
          <w:sz w:val="28"/>
          <w:szCs w:val="28"/>
          <w:lang w:val="uk-UA"/>
        </w:rPr>
        <w:t xml:space="preserve"> </w:t>
      </w:r>
      <w:r w:rsidRPr="008165EB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D126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D1265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569" w:rsidRDefault="005B5569" w:rsidP="0060353E">
      <w:r>
        <w:separator/>
      </w:r>
    </w:p>
  </w:endnote>
  <w:endnote w:type="continuationSeparator" w:id="0">
    <w:p w:rsidR="005B5569" w:rsidRDefault="005B556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569" w:rsidRDefault="005B5569" w:rsidP="0060353E">
      <w:r>
        <w:separator/>
      </w:r>
    </w:p>
  </w:footnote>
  <w:footnote w:type="continuationSeparator" w:id="0">
    <w:p w:rsidR="005B5569" w:rsidRDefault="005B556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1C9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4830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4169"/>
    <w:rsid w:val="002C7978"/>
    <w:rsid w:val="002C7BF3"/>
    <w:rsid w:val="002D1265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7104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307AB"/>
    <w:rsid w:val="00542919"/>
    <w:rsid w:val="00542975"/>
    <w:rsid w:val="00546ABF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569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01A4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165EB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051C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23793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5E1C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08DA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E7562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A1DA7-ED2A-4339-B9FD-48F11315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2021-06-16T09:30:00Z</cp:lastPrinted>
  <dcterms:created xsi:type="dcterms:W3CDTF">2021-06-07T11:48:00Z</dcterms:created>
  <dcterms:modified xsi:type="dcterms:W3CDTF">2021-06-17T14:51:00Z</dcterms:modified>
</cp:coreProperties>
</file>