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F0362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E7C08">
        <w:rPr>
          <w:sz w:val="28"/>
          <w:szCs w:val="28"/>
          <w:lang w:val="uk-UA"/>
        </w:rPr>
        <w:t xml:space="preserve">  </w:t>
      </w:r>
      <w:r w:rsidR="009A03C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CE7F8F">
        <w:rPr>
          <w:sz w:val="28"/>
          <w:szCs w:val="28"/>
          <w:lang w:val="uk-UA"/>
        </w:rPr>
        <w:t>Станкевич</w:t>
      </w:r>
      <w:proofErr w:type="spellEnd"/>
      <w:r w:rsidR="00CE7F8F">
        <w:rPr>
          <w:sz w:val="28"/>
          <w:szCs w:val="28"/>
          <w:lang w:val="uk-UA"/>
        </w:rPr>
        <w:t xml:space="preserve"> О.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CE7F8F">
        <w:rPr>
          <w:sz w:val="28"/>
          <w:szCs w:val="28"/>
          <w:lang w:val="uk-UA"/>
        </w:rPr>
        <w:t>громадянки</w:t>
      </w:r>
      <w:r w:rsidR="00AC42A7">
        <w:rPr>
          <w:sz w:val="28"/>
          <w:szCs w:val="28"/>
          <w:lang w:val="uk-UA"/>
        </w:rPr>
        <w:t xml:space="preserve"> </w:t>
      </w:r>
      <w:proofErr w:type="spellStart"/>
      <w:r w:rsidR="00CE7F8F">
        <w:rPr>
          <w:sz w:val="28"/>
          <w:szCs w:val="28"/>
          <w:lang w:val="uk-UA"/>
        </w:rPr>
        <w:t>Станкевич</w:t>
      </w:r>
      <w:proofErr w:type="spellEnd"/>
      <w:r w:rsidR="00CE7F8F">
        <w:rPr>
          <w:sz w:val="28"/>
          <w:szCs w:val="28"/>
          <w:lang w:val="uk-UA"/>
        </w:rPr>
        <w:t xml:space="preserve"> Оксани Миколаївни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CE7F8F">
        <w:rPr>
          <w:sz w:val="28"/>
          <w:szCs w:val="28"/>
          <w:lang w:val="uk-UA"/>
        </w:rPr>
        <w:t>громадянці</w:t>
      </w:r>
      <w:r w:rsidR="00074ADD">
        <w:rPr>
          <w:sz w:val="28"/>
          <w:szCs w:val="28"/>
          <w:lang w:val="uk-UA"/>
        </w:rPr>
        <w:t xml:space="preserve"> </w:t>
      </w:r>
      <w:proofErr w:type="spellStart"/>
      <w:r w:rsidR="00CE7F8F">
        <w:rPr>
          <w:sz w:val="28"/>
          <w:szCs w:val="28"/>
          <w:lang w:val="uk-UA"/>
        </w:rPr>
        <w:t>Станкевич</w:t>
      </w:r>
      <w:proofErr w:type="spellEnd"/>
      <w:r w:rsidR="00CE7F8F">
        <w:rPr>
          <w:sz w:val="28"/>
          <w:szCs w:val="28"/>
          <w:lang w:val="uk-UA"/>
        </w:rPr>
        <w:t xml:space="preserve"> Оксані Миколаївні</w:t>
      </w:r>
      <w:r w:rsidR="00074ADD">
        <w:rPr>
          <w:sz w:val="28"/>
          <w:szCs w:val="28"/>
          <w:lang w:val="uk-UA"/>
        </w:rPr>
        <w:t xml:space="preserve"> (</w:t>
      </w:r>
      <w:r w:rsidR="00CE7F8F">
        <w:rPr>
          <w:sz w:val="28"/>
          <w:szCs w:val="28"/>
          <w:lang w:val="uk-UA"/>
        </w:rPr>
        <w:t xml:space="preserve">м. Київ, вул. </w:t>
      </w:r>
      <w:r w:rsidR="0066752F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CE7F8F">
        <w:rPr>
          <w:sz w:val="28"/>
          <w:szCs w:val="28"/>
          <w:lang w:val="uk-UA"/>
        </w:rPr>
        <w:t xml:space="preserve">1,2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66752F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CE7F8F">
        <w:rPr>
          <w:sz w:val="28"/>
          <w:szCs w:val="28"/>
          <w:lang w:val="uk-UA"/>
        </w:rPr>
        <w:t>Нічогівка</w:t>
      </w:r>
      <w:proofErr w:type="spellEnd"/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BF0" w:rsidRDefault="00331BF0" w:rsidP="0060353E">
      <w:r>
        <w:separator/>
      </w:r>
    </w:p>
  </w:endnote>
  <w:endnote w:type="continuationSeparator" w:id="0">
    <w:p w:rsidR="00331BF0" w:rsidRDefault="00331BF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BF0" w:rsidRDefault="00331BF0" w:rsidP="0060353E">
      <w:r>
        <w:separator/>
      </w:r>
    </w:p>
  </w:footnote>
  <w:footnote w:type="continuationSeparator" w:id="0">
    <w:p w:rsidR="00331BF0" w:rsidRDefault="00331BF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A7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1951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1BF0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429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6752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E7C08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3C9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62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4A79A-B3D4-4843-93F8-CF891974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2021-06-16T09:18:00Z</cp:lastPrinted>
  <dcterms:created xsi:type="dcterms:W3CDTF">2021-06-10T07:37:00Z</dcterms:created>
  <dcterms:modified xsi:type="dcterms:W3CDTF">2021-06-18T06:27:00Z</dcterms:modified>
</cp:coreProperties>
</file>