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AE3991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       </w:t>
      </w:r>
      <w:r w:rsidR="005F08CC"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30F86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E4D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E713DA">
        <w:rPr>
          <w:sz w:val="28"/>
          <w:szCs w:val="28"/>
          <w:lang w:val="uk-UA"/>
        </w:rPr>
        <w:t>Перещ</w:t>
      </w:r>
      <w:proofErr w:type="spellEnd"/>
      <w:r w:rsidR="00E713DA">
        <w:rPr>
          <w:sz w:val="28"/>
          <w:szCs w:val="28"/>
          <w:lang w:val="uk-UA"/>
        </w:rPr>
        <w:t xml:space="preserve"> Н. 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E713DA">
        <w:rPr>
          <w:sz w:val="28"/>
          <w:szCs w:val="28"/>
          <w:lang w:val="uk-UA"/>
        </w:rPr>
        <w:t xml:space="preserve">громадянки </w:t>
      </w:r>
      <w:proofErr w:type="spellStart"/>
      <w:r w:rsidR="00E713DA">
        <w:rPr>
          <w:sz w:val="28"/>
          <w:szCs w:val="28"/>
          <w:lang w:val="uk-UA"/>
        </w:rPr>
        <w:t>Перещ</w:t>
      </w:r>
      <w:proofErr w:type="spellEnd"/>
      <w:r w:rsidR="00E713DA">
        <w:rPr>
          <w:sz w:val="28"/>
          <w:szCs w:val="28"/>
          <w:lang w:val="uk-UA"/>
        </w:rPr>
        <w:t xml:space="preserve"> Наталії Петрівни</w:t>
      </w:r>
      <w:r w:rsidR="004F16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 w:rsidR="00E713DA">
        <w:rPr>
          <w:sz w:val="28"/>
          <w:szCs w:val="28"/>
          <w:lang w:val="uk-UA"/>
        </w:rPr>
        <w:t xml:space="preserve">громадянці </w:t>
      </w:r>
      <w:proofErr w:type="spellStart"/>
      <w:r w:rsidR="00E713DA">
        <w:rPr>
          <w:sz w:val="28"/>
          <w:szCs w:val="28"/>
          <w:lang w:val="uk-UA"/>
        </w:rPr>
        <w:t>Перещ</w:t>
      </w:r>
      <w:proofErr w:type="spellEnd"/>
      <w:r w:rsidR="00E713DA">
        <w:rPr>
          <w:sz w:val="28"/>
          <w:szCs w:val="28"/>
          <w:lang w:val="uk-UA"/>
        </w:rPr>
        <w:t xml:space="preserve"> Наталії Петрівні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079D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>.</w:t>
      </w:r>
      <w:r w:rsidR="007A5A17">
        <w:rPr>
          <w:sz w:val="28"/>
          <w:szCs w:val="28"/>
          <w:lang w:val="uk-UA"/>
        </w:rPr>
        <w:t xml:space="preserve"> </w:t>
      </w:r>
      <w:proofErr w:type="spellStart"/>
      <w:r w:rsidR="00E713DA">
        <w:rPr>
          <w:sz w:val="28"/>
          <w:szCs w:val="28"/>
          <w:lang w:val="uk-UA"/>
        </w:rPr>
        <w:t>Сираї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5F08CC">
        <w:rPr>
          <w:sz w:val="28"/>
          <w:szCs w:val="28"/>
          <w:lang w:val="uk-UA"/>
        </w:rPr>
        <w:t xml:space="preserve"> </w:t>
      </w:r>
      <w:r w:rsidR="008F0BD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F1635">
        <w:rPr>
          <w:sz w:val="28"/>
          <w:szCs w:val="28"/>
          <w:lang w:val="uk-UA"/>
        </w:rPr>
        <w:t>2</w:t>
      </w:r>
      <w:r w:rsidR="00E713DA">
        <w:rPr>
          <w:sz w:val="28"/>
          <w:szCs w:val="28"/>
          <w:lang w:val="uk-UA"/>
        </w:rPr>
        <w:t>,00</w:t>
      </w:r>
      <w:r w:rsidR="0099345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 xml:space="preserve">ь комунальної власності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8F0BDC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E713DA">
        <w:rPr>
          <w:sz w:val="28"/>
          <w:szCs w:val="28"/>
          <w:lang w:val="uk-UA"/>
        </w:rPr>
        <w:t>Карпоки</w:t>
      </w:r>
      <w:proofErr w:type="spellEnd"/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1F0" w:rsidRDefault="00F331F0" w:rsidP="0060353E">
      <w:r>
        <w:separator/>
      </w:r>
    </w:p>
  </w:endnote>
  <w:endnote w:type="continuationSeparator" w:id="0">
    <w:p w:rsidR="00F331F0" w:rsidRDefault="00F331F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1F0" w:rsidRDefault="00F331F0" w:rsidP="0060353E">
      <w:r>
        <w:separator/>
      </w:r>
    </w:p>
  </w:footnote>
  <w:footnote w:type="continuationSeparator" w:id="0">
    <w:p w:rsidR="00F331F0" w:rsidRDefault="00F331F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294F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64FF5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1300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0F86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0BDC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99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65888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E4D30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13DA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331F0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5F29A-EEB6-402B-BA2D-899C2F290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2021-06-16T10:03:00Z</cp:lastPrinted>
  <dcterms:created xsi:type="dcterms:W3CDTF">2021-06-15T08:06:00Z</dcterms:created>
  <dcterms:modified xsi:type="dcterms:W3CDTF">2021-06-18T06:23:00Z</dcterms:modified>
</cp:coreProperties>
</file>