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752A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C1D4E" w:rsidRDefault="003F2876" w:rsidP="004C1D4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C1D4E">
        <w:rPr>
          <w:sz w:val="28"/>
          <w:szCs w:val="28"/>
          <w:lang w:val="uk-UA"/>
        </w:rPr>
        <w:t xml:space="preserve"> технічної </w:t>
      </w:r>
    </w:p>
    <w:p w:rsidR="004C1D4E" w:rsidRDefault="004C1D4E" w:rsidP="004C1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щодо встановлення (відновлення)</w:t>
      </w:r>
    </w:p>
    <w:p w:rsidR="004C1D4E" w:rsidRDefault="004C1D4E" w:rsidP="004C1D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меж земельної ділянки в натурі (на місцевості) </w:t>
      </w:r>
    </w:p>
    <w:p w:rsidR="004C1D4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господарства  гр. </w:t>
      </w:r>
      <w:r w:rsidR="00401157">
        <w:rPr>
          <w:sz w:val="28"/>
          <w:szCs w:val="28"/>
          <w:lang w:val="uk-UA"/>
        </w:rPr>
        <w:t>Пархоменко Г.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4C1D4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4C1D4E">
        <w:rPr>
          <w:sz w:val="28"/>
          <w:szCs w:val="28"/>
          <w:lang w:val="uk-UA"/>
        </w:rPr>
        <w:t xml:space="preserve"> </w:t>
      </w:r>
      <w:r w:rsidR="00401157">
        <w:rPr>
          <w:sz w:val="28"/>
          <w:szCs w:val="28"/>
          <w:lang w:val="uk-UA"/>
        </w:rPr>
        <w:t>Пархоменко Ганни Матвіївни</w:t>
      </w:r>
      <w:r w:rsidR="004C1D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4C1D4E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C1D4E">
        <w:rPr>
          <w:sz w:val="28"/>
          <w:szCs w:val="28"/>
          <w:lang w:val="uk-UA"/>
        </w:rPr>
        <w:t xml:space="preserve">технічної документації щодо встановлення (відновлення) меж земельної ділянки в натурі (на місцевості) </w:t>
      </w:r>
      <w:r w:rsidRPr="00CF79E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4C1D4E">
        <w:rPr>
          <w:sz w:val="28"/>
          <w:szCs w:val="28"/>
          <w:lang w:val="uk-UA"/>
        </w:rPr>
        <w:t xml:space="preserve"> </w:t>
      </w:r>
      <w:r w:rsidR="00401157">
        <w:rPr>
          <w:sz w:val="28"/>
          <w:szCs w:val="28"/>
          <w:lang w:val="uk-UA"/>
        </w:rPr>
        <w:t>Пархоменко Ганні Матвіївні</w:t>
      </w:r>
      <w:r w:rsidR="004C1D4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>.</w:t>
      </w:r>
      <w:r w:rsidR="00401157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C6572F" w:rsidRPr="00C6572F">
        <w:rPr>
          <w:sz w:val="28"/>
          <w:szCs w:val="28"/>
          <w:lang w:val="uk-UA"/>
        </w:rPr>
        <w:t xml:space="preserve"> </w:t>
      </w:r>
      <w:r w:rsidR="00C6572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01157">
        <w:rPr>
          <w:sz w:val="28"/>
          <w:szCs w:val="28"/>
          <w:lang w:val="uk-UA"/>
        </w:rPr>
        <w:t>0,36</w:t>
      </w:r>
      <w:r w:rsidR="004C1D4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4C1D4E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C6572F">
        <w:rPr>
          <w:sz w:val="28"/>
          <w:szCs w:val="28"/>
          <w:lang w:val="uk-UA"/>
        </w:rPr>
        <w:t>********</w:t>
      </w:r>
      <w:r w:rsidR="00C6572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401157">
        <w:rPr>
          <w:sz w:val="28"/>
          <w:szCs w:val="28"/>
          <w:lang w:val="uk-UA"/>
        </w:rPr>
        <w:t>Патюти</w:t>
      </w:r>
      <w:proofErr w:type="spellEnd"/>
      <w:r w:rsidR="004C1D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CC2B91" w:rsidRDefault="00CC2B91" w:rsidP="00CC2B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Розроблену технічну документацію щодо встановлення (відновлення) меж земельної ділянки в натурі (на місцевості) підлягає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C1D4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C1D4E">
        <w:rPr>
          <w:sz w:val="28"/>
          <w:szCs w:val="28"/>
          <w:lang w:val="uk-UA"/>
        </w:rPr>
        <w:t xml:space="preserve">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71" w:rsidRDefault="00605B71" w:rsidP="0060353E">
      <w:r>
        <w:separator/>
      </w:r>
    </w:p>
  </w:endnote>
  <w:endnote w:type="continuationSeparator" w:id="0">
    <w:p w:rsidR="00605B71" w:rsidRDefault="00605B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71" w:rsidRDefault="00605B71" w:rsidP="0060353E">
      <w:r>
        <w:separator/>
      </w:r>
    </w:p>
  </w:footnote>
  <w:footnote w:type="continuationSeparator" w:id="0">
    <w:p w:rsidR="00605B71" w:rsidRDefault="00605B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4C46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1BF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752A5"/>
    <w:rsid w:val="004927F8"/>
    <w:rsid w:val="004A0904"/>
    <w:rsid w:val="004A33DC"/>
    <w:rsid w:val="004C1D4E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5B71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1BEE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3A3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E22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6572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2B91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2C111-FFE7-4864-AEAB-11103D5F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2021-06-16T09:00:00Z</cp:lastPrinted>
  <dcterms:created xsi:type="dcterms:W3CDTF">2021-06-02T07:56:00Z</dcterms:created>
  <dcterms:modified xsi:type="dcterms:W3CDTF">2021-06-18T06:22:00Z</dcterms:modified>
</cp:coreProperties>
</file>