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w:t>
      </w:r>
      <w:r w:rsidR="005626C7">
        <w:rPr>
          <w:rFonts w:ascii="Times New Roman" w:eastAsia="Times New Roman" w:hAnsi="Times New Roman" w:cs="Times New Roman"/>
          <w:bCs/>
          <w:sz w:val="28"/>
          <w:szCs w:val="28"/>
          <w:lang w:val="uk-UA" w:eastAsia="ru-RU"/>
        </w:rPr>
        <w:t>17</w:t>
      </w:r>
      <w:r>
        <w:rPr>
          <w:rFonts w:ascii="Times New Roman" w:eastAsia="Times New Roman" w:hAnsi="Times New Roman" w:cs="Times New Roman"/>
          <w:bCs/>
          <w:sz w:val="28"/>
          <w:szCs w:val="28"/>
          <w:lang w:val="uk-UA" w:eastAsia="ru-RU"/>
        </w:rPr>
        <w:t>-</w:t>
      </w:r>
      <w:r w:rsidR="005626C7">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100589" w:rsidRDefault="00526FDB" w:rsidP="00E64CC5">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100589" w:rsidRDefault="00526FDB" w:rsidP="00E64CC5">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Б</w:t>
      </w:r>
      <w:r w:rsidR="0003689A">
        <w:rPr>
          <w:rFonts w:ascii="Times New Roman" w:eastAsia="Times New Roman" w:hAnsi="Times New Roman" w:cs="Times New Roman"/>
          <w:sz w:val="28"/>
          <w:szCs w:val="28"/>
          <w:lang w:val="uk-UA" w:eastAsia="ru-RU"/>
        </w:rPr>
        <w:t>ерлоз</w:t>
      </w:r>
      <w:r w:rsidR="00431D4D" w:rsidRPr="00431D4D">
        <w:rPr>
          <w:rFonts w:ascii="Times New Roman" w:eastAsia="Times New Roman" w:hAnsi="Times New Roman" w:cs="Times New Roman"/>
          <w:sz w:val="28"/>
          <w:szCs w:val="28"/>
          <w:lang w:val="uk-UA" w:eastAsia="ru-RU"/>
        </w:rPr>
        <w:t>івсько</w:t>
      </w:r>
      <w:r w:rsidR="001921B4">
        <w:rPr>
          <w:rFonts w:ascii="Times New Roman" w:eastAsia="Times New Roman" w:hAnsi="Times New Roman" w:cs="Times New Roman"/>
          <w:sz w:val="28"/>
          <w:szCs w:val="28"/>
          <w:lang w:val="uk-UA" w:eastAsia="ru-RU"/>
        </w:rPr>
        <w:t>го</w:t>
      </w:r>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B87FB4" w:rsidP="00E64CC5">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дошкільної освіти загального розвитку</w:t>
      </w:r>
    </w:p>
    <w:p w:rsidR="00431D4D" w:rsidRPr="00431D4D" w:rsidRDefault="00431D4D" w:rsidP="00E64CC5">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 xml:space="preserve">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частини третьої статті 9, частини четвертої статті 17 Закону України «Про державну реєстрацію юридичних осіб, фізичних осіб-підприємців та громадських формувань», </w:t>
      </w:r>
      <w:r w:rsidR="004F3A0B" w:rsidRPr="005129C2">
        <w:rPr>
          <w:rFonts w:ascii="Times New Roman" w:eastAsia="Times New Roman" w:hAnsi="Times New Roman" w:cs="Times New Roman"/>
          <w:sz w:val="28"/>
          <w:szCs w:val="24"/>
          <w:lang w:val="uk-UA" w:eastAsia="ru-RU"/>
        </w:rPr>
        <w:t>Цивільного кодексу України</w:t>
      </w:r>
      <w:r w:rsidR="004F3A0B">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 xml:space="preserve">Закону України «Про освіту», </w:t>
      </w:r>
      <w:r w:rsidR="004F3A0B">
        <w:rPr>
          <w:rFonts w:ascii="Times New Roman" w:eastAsia="Times New Roman" w:hAnsi="Times New Roman" w:cs="Times New Roman"/>
          <w:sz w:val="28"/>
          <w:szCs w:val="24"/>
          <w:lang w:val="uk-UA" w:eastAsia="ru-RU"/>
        </w:rPr>
        <w:t>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та з метою приведення назв закладів освіти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0C01FB" w:rsidRDefault="000C01FB" w:rsidP="00E64CC5">
      <w:pPr>
        <w:tabs>
          <w:tab w:val="left" w:pos="0"/>
        </w:tabs>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BF6648" w:rsidRPr="00BF6648">
        <w:rPr>
          <w:rFonts w:ascii="Times New Roman" w:eastAsia="Times New Roman" w:hAnsi="Times New Roman" w:cs="Times New Roman"/>
          <w:sz w:val="28"/>
          <w:szCs w:val="24"/>
          <w:lang w:val="uk-UA" w:eastAsia="ru-RU"/>
        </w:rPr>
        <w:t>Б</w:t>
      </w:r>
      <w:r w:rsidR="00B87FB4">
        <w:rPr>
          <w:rFonts w:ascii="Times New Roman" w:eastAsia="Times New Roman" w:hAnsi="Times New Roman" w:cs="Times New Roman"/>
          <w:sz w:val="28"/>
          <w:szCs w:val="24"/>
          <w:lang w:val="uk-UA" w:eastAsia="ru-RU"/>
        </w:rPr>
        <w:t xml:space="preserve">ерлозівський заклад </w:t>
      </w:r>
      <w:r w:rsidR="00BF6648" w:rsidRPr="00BF6648">
        <w:rPr>
          <w:rFonts w:ascii="Times New Roman" w:eastAsia="Times New Roman" w:hAnsi="Times New Roman" w:cs="Times New Roman"/>
          <w:sz w:val="28"/>
          <w:szCs w:val="24"/>
          <w:lang w:val="uk-UA" w:eastAsia="ru-RU"/>
        </w:rPr>
        <w:t xml:space="preserve"> </w:t>
      </w:r>
      <w:r w:rsidR="00B87FB4">
        <w:rPr>
          <w:rFonts w:ascii="Times New Roman" w:eastAsia="Times New Roman" w:hAnsi="Times New Roman" w:cs="Times New Roman"/>
          <w:sz w:val="28"/>
          <w:szCs w:val="24"/>
          <w:lang w:val="uk-UA" w:eastAsia="ru-RU"/>
        </w:rPr>
        <w:t>дошкільної освіти загального розвитку</w:t>
      </w:r>
      <w:r w:rsidR="00BF6648" w:rsidRPr="00BF6648">
        <w:rPr>
          <w:rFonts w:ascii="Times New Roman" w:eastAsia="Times New Roman" w:hAnsi="Times New Roman" w:cs="Times New Roman"/>
          <w:sz w:val="28"/>
          <w:szCs w:val="24"/>
          <w:lang w:val="uk-UA" w:eastAsia="ru-RU"/>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(код ЄДРПОУ 3</w:t>
      </w:r>
      <w:r w:rsidR="00B87FB4">
        <w:rPr>
          <w:rFonts w:ascii="Times New Roman" w:eastAsia="Times New Roman" w:hAnsi="Times New Roman" w:cs="Times New Roman"/>
          <w:bCs/>
          <w:iCs/>
          <w:sz w:val="28"/>
          <w:szCs w:val="24"/>
          <w:lang w:val="uk-UA"/>
        </w:rPr>
        <w:t>8020526</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r w:rsidR="00B87FB4" w:rsidRPr="00BF6648">
        <w:rPr>
          <w:rFonts w:ascii="Times New Roman" w:eastAsia="Times New Roman" w:hAnsi="Times New Roman" w:cs="Times New Roman"/>
          <w:sz w:val="28"/>
          <w:szCs w:val="24"/>
          <w:lang w:val="uk-UA" w:eastAsia="ru-RU"/>
        </w:rPr>
        <w:t>Б</w:t>
      </w:r>
      <w:r w:rsidR="00B87FB4">
        <w:rPr>
          <w:rFonts w:ascii="Times New Roman" w:eastAsia="Times New Roman" w:hAnsi="Times New Roman" w:cs="Times New Roman"/>
          <w:sz w:val="28"/>
          <w:szCs w:val="24"/>
          <w:lang w:val="uk-UA" w:eastAsia="ru-RU"/>
        </w:rPr>
        <w:t xml:space="preserve">ерлозівський заклад </w:t>
      </w:r>
      <w:r w:rsidR="00B87FB4" w:rsidRPr="00BF6648">
        <w:rPr>
          <w:rFonts w:ascii="Times New Roman" w:eastAsia="Times New Roman" w:hAnsi="Times New Roman" w:cs="Times New Roman"/>
          <w:sz w:val="28"/>
          <w:szCs w:val="24"/>
          <w:lang w:val="uk-UA" w:eastAsia="ru-RU"/>
        </w:rPr>
        <w:t xml:space="preserve"> </w:t>
      </w:r>
      <w:r w:rsidR="00B87FB4">
        <w:rPr>
          <w:rFonts w:ascii="Times New Roman" w:eastAsia="Times New Roman" w:hAnsi="Times New Roman" w:cs="Times New Roman"/>
          <w:sz w:val="28"/>
          <w:szCs w:val="24"/>
          <w:lang w:val="uk-UA" w:eastAsia="ru-RU"/>
        </w:rPr>
        <w:t>дошкільної освіти загального розвитку</w:t>
      </w:r>
      <w:r w:rsidR="00B87FB4" w:rsidRPr="00BF6648">
        <w:rPr>
          <w:rFonts w:ascii="Times New Roman" w:eastAsia="Times New Roman" w:hAnsi="Times New Roman" w:cs="Times New Roman"/>
          <w:sz w:val="28"/>
          <w:szCs w:val="24"/>
          <w:lang w:val="uk-UA" w:eastAsia="ru-RU"/>
        </w:rPr>
        <w:t xml:space="preserve"> </w:t>
      </w:r>
      <w:r w:rsidR="00B87FB4" w:rsidRPr="00BF6648">
        <w:rPr>
          <w:rFonts w:ascii="Times New Roman" w:eastAsia="Times New Roman" w:hAnsi="Times New Roman" w:cs="Times New Roman"/>
          <w:bCs/>
          <w:iCs/>
          <w:sz w:val="28"/>
          <w:szCs w:val="24"/>
          <w:lang w:val="uk-UA"/>
        </w:rPr>
        <w:t>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B87FB4">
        <w:rPr>
          <w:rFonts w:ascii="Times New Roman" w:eastAsia="Times New Roman" w:hAnsi="Times New Roman" w:cs="Times New Roman"/>
          <w:bCs/>
          <w:iCs/>
          <w:sz w:val="28"/>
          <w:szCs w:val="24"/>
          <w:lang w:val="uk-UA"/>
        </w:rPr>
        <w:t>38020526</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E64CC5">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lastRenderedPageBreak/>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366EB4" w:rsidRPr="00BF6648">
        <w:rPr>
          <w:rFonts w:ascii="Times New Roman" w:eastAsia="Times New Roman" w:hAnsi="Times New Roman" w:cs="Times New Roman"/>
          <w:sz w:val="28"/>
          <w:szCs w:val="24"/>
          <w:lang w:val="uk-UA" w:eastAsia="ru-RU"/>
        </w:rPr>
        <w:t>Б</w:t>
      </w:r>
      <w:r w:rsidR="00366EB4">
        <w:rPr>
          <w:rFonts w:ascii="Times New Roman" w:eastAsia="Times New Roman" w:hAnsi="Times New Roman" w:cs="Times New Roman"/>
          <w:sz w:val="28"/>
          <w:szCs w:val="24"/>
          <w:lang w:val="uk-UA" w:eastAsia="ru-RU"/>
        </w:rPr>
        <w:t xml:space="preserve">ерлозівського закладу </w:t>
      </w:r>
      <w:r w:rsidR="00366EB4" w:rsidRPr="00BF6648">
        <w:rPr>
          <w:rFonts w:ascii="Times New Roman" w:eastAsia="Times New Roman" w:hAnsi="Times New Roman" w:cs="Times New Roman"/>
          <w:sz w:val="28"/>
          <w:szCs w:val="24"/>
          <w:lang w:val="uk-UA" w:eastAsia="ru-RU"/>
        </w:rPr>
        <w:t xml:space="preserve"> </w:t>
      </w:r>
      <w:r w:rsidR="00366EB4">
        <w:rPr>
          <w:rFonts w:ascii="Times New Roman" w:eastAsia="Times New Roman" w:hAnsi="Times New Roman" w:cs="Times New Roman"/>
          <w:sz w:val="28"/>
          <w:szCs w:val="24"/>
          <w:lang w:val="uk-UA" w:eastAsia="ru-RU"/>
        </w:rPr>
        <w:t>дошкільної освіти 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 xml:space="preserve">Козелецької селищної ради </w:t>
      </w:r>
      <w:r w:rsidR="00066E7B">
        <w:rPr>
          <w:rFonts w:ascii="Times New Roman" w:eastAsia="Times New Roman" w:hAnsi="Times New Roman" w:cs="Times New Roman"/>
          <w:iCs/>
          <w:sz w:val="28"/>
          <w:szCs w:val="24"/>
          <w:lang w:val="uk-UA" w:eastAsia="ru-RU"/>
        </w:rPr>
        <w:t>з адреси</w:t>
      </w:r>
      <w:r w:rsidR="00366EB4">
        <w:rPr>
          <w:rFonts w:ascii="Times New Roman" w:eastAsia="Times New Roman" w:hAnsi="Times New Roman" w:cs="Times New Roman"/>
          <w:iCs/>
          <w:sz w:val="28"/>
          <w:szCs w:val="24"/>
          <w:lang w:val="uk-UA" w:eastAsia="ru-RU"/>
        </w:rPr>
        <w:t>:</w:t>
      </w:r>
      <w:r w:rsidR="00A622FF" w:rsidRPr="00A622FF">
        <w:rPr>
          <w:rFonts w:ascii="Times New Roman" w:eastAsia="Times New Roman" w:hAnsi="Times New Roman" w:cs="Times New Roman"/>
          <w:iCs/>
          <w:sz w:val="28"/>
          <w:szCs w:val="24"/>
          <w:lang w:val="uk-UA" w:eastAsia="ru-RU"/>
        </w:rPr>
        <w:t xml:space="preserve"> </w:t>
      </w:r>
      <w:r w:rsidR="00366EB4">
        <w:rPr>
          <w:rFonts w:ascii="Times New Roman" w:eastAsia="Times New Roman" w:hAnsi="Times New Roman" w:cs="Times New Roman"/>
          <w:iCs/>
          <w:sz w:val="28"/>
          <w:szCs w:val="24"/>
          <w:lang w:val="uk-UA" w:eastAsia="ru-RU"/>
        </w:rPr>
        <w:t>17005</w:t>
      </w:r>
      <w:r w:rsidR="00C40C9E">
        <w:rPr>
          <w:rFonts w:ascii="Times New Roman" w:eastAsia="Times New Roman" w:hAnsi="Times New Roman" w:cs="Times New Roman"/>
          <w:iCs/>
          <w:sz w:val="28"/>
          <w:szCs w:val="24"/>
          <w:lang w:val="uk-UA" w:eastAsia="ru-RU"/>
        </w:rPr>
        <w:t xml:space="preserve">, Чернігівська область, </w:t>
      </w:r>
      <w:proofErr w:type="spellStart"/>
      <w:r w:rsidR="00C40C9E">
        <w:rPr>
          <w:rFonts w:ascii="Times New Roman" w:eastAsia="Times New Roman" w:hAnsi="Times New Roman" w:cs="Times New Roman"/>
          <w:iCs/>
          <w:sz w:val="28"/>
          <w:szCs w:val="24"/>
          <w:lang w:val="uk-UA" w:eastAsia="ru-RU"/>
        </w:rPr>
        <w:t>Козелецький</w:t>
      </w:r>
      <w:proofErr w:type="spellEnd"/>
      <w:r w:rsidR="00C40C9E">
        <w:rPr>
          <w:rFonts w:ascii="Times New Roman" w:eastAsia="Times New Roman" w:hAnsi="Times New Roman" w:cs="Times New Roman"/>
          <w:iCs/>
          <w:sz w:val="28"/>
          <w:szCs w:val="24"/>
          <w:lang w:val="uk-UA" w:eastAsia="ru-RU"/>
        </w:rPr>
        <w:t xml:space="preserve"> район, </w:t>
      </w:r>
      <w:proofErr w:type="spellStart"/>
      <w:r w:rsidR="00C40C9E">
        <w:rPr>
          <w:rFonts w:ascii="Times New Roman" w:eastAsia="Times New Roman" w:hAnsi="Times New Roman" w:cs="Times New Roman"/>
          <w:iCs/>
          <w:sz w:val="28"/>
          <w:szCs w:val="24"/>
          <w:lang w:val="uk-UA" w:eastAsia="ru-RU"/>
        </w:rPr>
        <w:t>с.Б</w:t>
      </w:r>
      <w:r w:rsidR="00366EB4">
        <w:rPr>
          <w:rFonts w:ascii="Times New Roman" w:eastAsia="Times New Roman" w:hAnsi="Times New Roman" w:cs="Times New Roman"/>
          <w:iCs/>
          <w:sz w:val="28"/>
          <w:szCs w:val="24"/>
          <w:lang w:val="uk-UA" w:eastAsia="ru-RU"/>
        </w:rPr>
        <w:t>ерлоз</w:t>
      </w:r>
      <w:r w:rsidR="00C40C9E">
        <w:rPr>
          <w:rFonts w:ascii="Times New Roman" w:eastAsia="Times New Roman" w:hAnsi="Times New Roman" w:cs="Times New Roman"/>
          <w:iCs/>
          <w:sz w:val="28"/>
          <w:szCs w:val="24"/>
          <w:lang w:val="uk-UA" w:eastAsia="ru-RU"/>
        </w:rPr>
        <w:t>и</w:t>
      </w:r>
      <w:proofErr w:type="spellEnd"/>
      <w:r w:rsidR="00C40C9E">
        <w:rPr>
          <w:rFonts w:ascii="Times New Roman" w:eastAsia="Times New Roman" w:hAnsi="Times New Roman" w:cs="Times New Roman"/>
          <w:iCs/>
          <w:sz w:val="28"/>
          <w:szCs w:val="24"/>
          <w:lang w:val="uk-UA" w:eastAsia="ru-RU"/>
        </w:rPr>
        <w:t xml:space="preserve">, вул. </w:t>
      </w:r>
      <w:r w:rsidR="00F51415">
        <w:rPr>
          <w:rFonts w:ascii="Times New Roman" w:eastAsia="Times New Roman" w:hAnsi="Times New Roman" w:cs="Times New Roman"/>
          <w:iCs/>
          <w:sz w:val="28"/>
          <w:szCs w:val="24"/>
          <w:lang w:val="uk-UA" w:eastAsia="ru-RU"/>
        </w:rPr>
        <w:t>Каштанова, буд.</w:t>
      </w:r>
      <w:r w:rsidR="00366EB4">
        <w:rPr>
          <w:rFonts w:ascii="Times New Roman" w:eastAsia="Times New Roman" w:hAnsi="Times New Roman" w:cs="Times New Roman"/>
          <w:iCs/>
          <w:sz w:val="28"/>
          <w:szCs w:val="24"/>
          <w:lang w:val="uk-UA" w:eastAsia="ru-RU"/>
        </w:rPr>
        <w:t xml:space="preserve"> 1</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366EB4">
        <w:rPr>
          <w:rFonts w:ascii="Times New Roman" w:eastAsia="Times New Roman" w:hAnsi="Times New Roman" w:cs="Times New Roman"/>
          <w:iCs/>
          <w:sz w:val="28"/>
          <w:szCs w:val="24"/>
          <w:lang w:val="uk-UA" w:eastAsia="ru-RU"/>
        </w:rPr>
        <w:t xml:space="preserve">17005, Чернігівська область, </w:t>
      </w:r>
      <w:r w:rsidR="003B5695">
        <w:rPr>
          <w:rFonts w:ascii="Times New Roman" w:eastAsia="Times New Roman" w:hAnsi="Times New Roman" w:cs="Times New Roman"/>
          <w:iCs/>
          <w:sz w:val="28"/>
          <w:szCs w:val="24"/>
          <w:lang w:val="uk-UA" w:eastAsia="ru-RU"/>
        </w:rPr>
        <w:t xml:space="preserve">Чернігівський район, </w:t>
      </w:r>
      <w:proofErr w:type="spellStart"/>
      <w:r w:rsidR="00366EB4">
        <w:rPr>
          <w:rFonts w:ascii="Times New Roman" w:eastAsia="Times New Roman" w:hAnsi="Times New Roman" w:cs="Times New Roman"/>
          <w:iCs/>
          <w:sz w:val="28"/>
          <w:szCs w:val="24"/>
          <w:lang w:val="uk-UA" w:eastAsia="ru-RU"/>
        </w:rPr>
        <w:t>с.</w:t>
      </w:r>
      <w:r w:rsidR="00F51415">
        <w:rPr>
          <w:rFonts w:ascii="Times New Roman" w:eastAsia="Times New Roman" w:hAnsi="Times New Roman" w:cs="Times New Roman"/>
          <w:iCs/>
          <w:sz w:val="28"/>
          <w:szCs w:val="24"/>
          <w:lang w:val="uk-UA" w:eastAsia="ru-RU"/>
        </w:rPr>
        <w:t>Берлози</w:t>
      </w:r>
      <w:proofErr w:type="spellEnd"/>
      <w:r w:rsidR="00F51415">
        <w:rPr>
          <w:rFonts w:ascii="Times New Roman" w:eastAsia="Times New Roman" w:hAnsi="Times New Roman" w:cs="Times New Roman"/>
          <w:iCs/>
          <w:sz w:val="28"/>
          <w:szCs w:val="24"/>
          <w:lang w:val="uk-UA" w:eastAsia="ru-RU"/>
        </w:rPr>
        <w:t>, вул. Каштанова, буд</w:t>
      </w:r>
      <w:r w:rsidR="00366EB4">
        <w:rPr>
          <w:rFonts w:ascii="Times New Roman" w:eastAsia="Times New Roman" w:hAnsi="Times New Roman" w:cs="Times New Roman"/>
          <w:iCs/>
          <w:sz w:val="28"/>
          <w:szCs w:val="24"/>
          <w:lang w:val="uk-UA" w:eastAsia="ru-RU"/>
        </w:rPr>
        <w:t xml:space="preserve"> 1</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E64CC5">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366EB4" w:rsidRPr="00BF6648">
        <w:rPr>
          <w:rFonts w:ascii="Times New Roman" w:eastAsia="Times New Roman" w:hAnsi="Times New Roman" w:cs="Times New Roman"/>
          <w:sz w:val="28"/>
          <w:szCs w:val="24"/>
          <w:lang w:val="uk-UA" w:eastAsia="ru-RU"/>
        </w:rPr>
        <w:t>Б</w:t>
      </w:r>
      <w:r w:rsidR="00366EB4">
        <w:rPr>
          <w:rFonts w:ascii="Times New Roman" w:eastAsia="Times New Roman" w:hAnsi="Times New Roman" w:cs="Times New Roman"/>
          <w:sz w:val="28"/>
          <w:szCs w:val="24"/>
          <w:lang w:val="uk-UA" w:eastAsia="ru-RU"/>
        </w:rPr>
        <w:t xml:space="preserve">ерлозівського закладу </w:t>
      </w:r>
      <w:r w:rsidR="00366EB4" w:rsidRPr="00BF6648">
        <w:rPr>
          <w:rFonts w:ascii="Times New Roman" w:eastAsia="Times New Roman" w:hAnsi="Times New Roman" w:cs="Times New Roman"/>
          <w:sz w:val="28"/>
          <w:szCs w:val="24"/>
          <w:lang w:val="uk-UA" w:eastAsia="ru-RU"/>
        </w:rPr>
        <w:t xml:space="preserve"> </w:t>
      </w:r>
      <w:r w:rsidR="00366EB4">
        <w:rPr>
          <w:rFonts w:ascii="Times New Roman" w:eastAsia="Times New Roman" w:hAnsi="Times New Roman" w:cs="Times New Roman"/>
          <w:sz w:val="28"/>
          <w:szCs w:val="24"/>
          <w:lang w:val="uk-UA" w:eastAsia="ru-RU"/>
        </w:rPr>
        <w:t>дошкільної освіти 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E64CC5">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366EB4" w:rsidRPr="00BF6648">
        <w:rPr>
          <w:rFonts w:ascii="Times New Roman" w:eastAsia="Times New Roman" w:hAnsi="Times New Roman" w:cs="Times New Roman"/>
          <w:sz w:val="28"/>
          <w:szCs w:val="24"/>
          <w:lang w:val="uk-UA" w:eastAsia="ru-RU"/>
        </w:rPr>
        <w:t>Б</w:t>
      </w:r>
      <w:r w:rsidR="00366EB4">
        <w:rPr>
          <w:rFonts w:ascii="Times New Roman" w:eastAsia="Times New Roman" w:hAnsi="Times New Roman" w:cs="Times New Roman"/>
          <w:sz w:val="28"/>
          <w:szCs w:val="24"/>
          <w:lang w:val="uk-UA" w:eastAsia="ru-RU"/>
        </w:rPr>
        <w:t xml:space="preserve">ерлозівського закладу </w:t>
      </w:r>
      <w:r w:rsidR="00366EB4" w:rsidRPr="00BF6648">
        <w:rPr>
          <w:rFonts w:ascii="Times New Roman" w:eastAsia="Times New Roman" w:hAnsi="Times New Roman" w:cs="Times New Roman"/>
          <w:sz w:val="28"/>
          <w:szCs w:val="24"/>
          <w:lang w:val="uk-UA" w:eastAsia="ru-RU"/>
        </w:rPr>
        <w:t xml:space="preserve"> </w:t>
      </w:r>
      <w:r w:rsidR="00366EB4">
        <w:rPr>
          <w:rFonts w:ascii="Times New Roman" w:eastAsia="Times New Roman" w:hAnsi="Times New Roman" w:cs="Times New Roman"/>
          <w:sz w:val="28"/>
          <w:szCs w:val="24"/>
          <w:lang w:val="uk-UA" w:eastAsia="ru-RU"/>
        </w:rPr>
        <w:t>дошкільної освіти загального розвитку</w:t>
      </w:r>
      <w:r w:rsidR="00366EB4" w:rsidRPr="00BF6648">
        <w:rPr>
          <w:rFonts w:ascii="Times New Roman" w:eastAsia="Times New Roman" w:hAnsi="Times New Roman" w:cs="Times New Roman"/>
          <w:sz w:val="28"/>
          <w:szCs w:val="24"/>
          <w:lang w:val="uk-UA" w:eastAsia="ru-RU"/>
        </w:rPr>
        <w:t xml:space="preserve"> </w:t>
      </w:r>
      <w:r w:rsidR="00366EB4" w:rsidRPr="00BF6648">
        <w:rPr>
          <w:rFonts w:ascii="Times New Roman" w:eastAsia="Times New Roman" w:hAnsi="Times New Roman" w:cs="Times New Roman"/>
          <w:bCs/>
          <w:iCs/>
          <w:sz w:val="28"/>
          <w:szCs w:val="24"/>
          <w:lang w:val="uk-UA"/>
        </w:rPr>
        <w:t>Козелецької селищної ради</w:t>
      </w:r>
      <w:r w:rsidR="00431D4D" w:rsidRP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Default="000C01FB" w:rsidP="00E64CC5">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E64CC5" w:rsidRPr="000C01FB" w:rsidRDefault="00E64CC5" w:rsidP="00E64CC5">
      <w:pPr>
        <w:pStyle w:val="a5"/>
        <w:spacing w:after="0"/>
        <w:ind w:left="0"/>
        <w:jc w:val="both"/>
        <w:rPr>
          <w:rFonts w:ascii="Times New Roman" w:eastAsia="Times New Roman" w:hAnsi="Times New Roman" w:cs="Times New Roman"/>
          <w:iCs/>
          <w:sz w:val="28"/>
          <w:szCs w:val="24"/>
          <w:lang w:val="uk-UA" w:eastAsia="ru-RU"/>
        </w:rPr>
      </w:pPr>
    </w:p>
    <w:p w:rsidR="00733213" w:rsidRPr="005129C2" w:rsidRDefault="00733213" w:rsidP="00E64CC5">
      <w:pPr>
        <w:spacing w:after="0"/>
        <w:contextualSpacing/>
        <w:jc w:val="both"/>
        <w:rPr>
          <w:rFonts w:ascii="Times New Roman" w:eastAsia="Calibri" w:hAnsi="Times New Roman" w:cs="Times New Roman"/>
          <w:sz w:val="28"/>
          <w:szCs w:val="28"/>
          <w:lang w:val="uk-UA"/>
        </w:rPr>
      </w:pPr>
    </w:p>
    <w:p w:rsidR="005626C7" w:rsidRPr="00407F5D" w:rsidRDefault="005626C7" w:rsidP="005626C7">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Default="00733213" w:rsidP="005626C7">
      <w:pPr>
        <w:spacing w:after="0"/>
        <w:contextualSpacing/>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D46C8B">
      <w:pPr>
        <w:spacing w:after="0"/>
        <w:contextualSpacing/>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431575" w:rsidRDefault="00431575" w:rsidP="00156718">
      <w:pPr>
        <w:spacing w:after="0"/>
        <w:contextualSpacing/>
        <w:jc w:val="right"/>
        <w:rPr>
          <w:rFonts w:ascii="Times New Roman" w:eastAsia="Times New Roman" w:hAnsi="Times New Roman" w:cs="Times New Roman"/>
          <w:sz w:val="28"/>
          <w:szCs w:val="28"/>
          <w:lang w:val="uk-UA" w:eastAsia="ru-RU"/>
        </w:rPr>
      </w:pPr>
    </w:p>
    <w:p w:rsidR="00156718" w:rsidRPr="00156718" w:rsidRDefault="00156718" w:rsidP="00156718">
      <w:pPr>
        <w:spacing w:after="0"/>
        <w:contextualSpacing/>
        <w:jc w:val="right"/>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lastRenderedPageBreak/>
        <w:t xml:space="preserve">Додаток до </w:t>
      </w:r>
    </w:p>
    <w:p w:rsidR="00156718" w:rsidRPr="00156718" w:rsidRDefault="00156718" w:rsidP="00156718">
      <w:pPr>
        <w:spacing w:after="0"/>
        <w:contextualSpacing/>
        <w:jc w:val="right"/>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рішення д</w:t>
      </w:r>
      <w:r w:rsidR="00D46C8B">
        <w:rPr>
          <w:rFonts w:ascii="Times New Roman" w:eastAsia="Times New Roman" w:hAnsi="Times New Roman" w:cs="Times New Roman"/>
          <w:sz w:val="28"/>
          <w:szCs w:val="28"/>
          <w:lang w:val="uk-UA" w:eastAsia="ru-RU"/>
        </w:rPr>
        <w:t>ванадц</w:t>
      </w:r>
      <w:r w:rsidRPr="00156718">
        <w:rPr>
          <w:rFonts w:ascii="Times New Roman" w:eastAsia="Times New Roman" w:hAnsi="Times New Roman" w:cs="Times New Roman"/>
          <w:sz w:val="28"/>
          <w:szCs w:val="28"/>
          <w:lang w:val="uk-UA" w:eastAsia="ru-RU"/>
        </w:rPr>
        <w:t>ятої сесії</w:t>
      </w:r>
    </w:p>
    <w:p w:rsidR="00156718" w:rsidRPr="00156718" w:rsidRDefault="00156718" w:rsidP="00156718">
      <w:pPr>
        <w:spacing w:after="0"/>
        <w:contextualSpacing/>
        <w:jc w:val="right"/>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Козелецької селищної ради</w:t>
      </w:r>
    </w:p>
    <w:p w:rsidR="00156718" w:rsidRPr="00156718" w:rsidRDefault="00156718" w:rsidP="00156718">
      <w:pPr>
        <w:spacing w:after="0"/>
        <w:contextualSpacing/>
        <w:jc w:val="right"/>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восьмого скликання</w:t>
      </w:r>
    </w:p>
    <w:p w:rsidR="00156718" w:rsidRPr="00156718" w:rsidRDefault="00156718" w:rsidP="00156718">
      <w:pPr>
        <w:spacing w:after="0"/>
        <w:contextualSpacing/>
        <w:jc w:val="right"/>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від 30 </w:t>
      </w:r>
      <w:r w:rsidR="00D46C8B">
        <w:rPr>
          <w:rFonts w:ascii="Times New Roman" w:eastAsia="Times New Roman" w:hAnsi="Times New Roman" w:cs="Times New Roman"/>
          <w:sz w:val="28"/>
          <w:szCs w:val="28"/>
          <w:lang w:val="uk-UA" w:eastAsia="ru-RU"/>
        </w:rPr>
        <w:t>лип</w:t>
      </w:r>
      <w:r w:rsidRPr="00156718">
        <w:rPr>
          <w:rFonts w:ascii="Times New Roman" w:eastAsia="Times New Roman" w:hAnsi="Times New Roman" w:cs="Times New Roman"/>
          <w:sz w:val="28"/>
          <w:szCs w:val="28"/>
          <w:lang w:val="uk-UA" w:eastAsia="ru-RU"/>
        </w:rPr>
        <w:t>ня 2021 року</w:t>
      </w:r>
    </w:p>
    <w:p w:rsidR="00156718" w:rsidRPr="00156718" w:rsidRDefault="00156718" w:rsidP="00156718">
      <w:pPr>
        <w:spacing w:after="0" w:line="240" w:lineRule="auto"/>
        <w:jc w:val="right"/>
        <w:outlineLvl w:val="1"/>
        <w:rPr>
          <w:rFonts w:ascii="Times New Roman" w:eastAsia="Times New Roman" w:hAnsi="Times New Roman" w:cs="Times New Roman"/>
          <w:bCs/>
          <w:sz w:val="28"/>
          <w:szCs w:val="28"/>
          <w:lang w:val="uk-UA" w:eastAsia="ru-RU"/>
        </w:rPr>
      </w:pPr>
      <w:r w:rsidRPr="00156718">
        <w:rPr>
          <w:rFonts w:ascii="Times New Roman" w:eastAsia="Times New Roman" w:hAnsi="Times New Roman" w:cs="Times New Roman"/>
          <w:bCs/>
          <w:sz w:val="28"/>
          <w:szCs w:val="28"/>
          <w:lang w:val="uk-UA" w:eastAsia="ru-RU"/>
        </w:rPr>
        <w:t>№</w:t>
      </w:r>
      <w:r w:rsidR="005626C7">
        <w:rPr>
          <w:rFonts w:ascii="Times New Roman" w:eastAsia="Times New Roman" w:hAnsi="Times New Roman" w:cs="Times New Roman"/>
          <w:bCs/>
          <w:sz w:val="28"/>
          <w:szCs w:val="28"/>
          <w:lang w:val="uk-UA" w:eastAsia="ru-RU"/>
        </w:rPr>
        <w:t>17</w:t>
      </w:r>
      <w:r w:rsidRPr="00156718">
        <w:rPr>
          <w:rFonts w:ascii="Times New Roman" w:eastAsia="Times New Roman" w:hAnsi="Times New Roman" w:cs="Times New Roman"/>
          <w:bCs/>
          <w:sz w:val="28"/>
          <w:szCs w:val="28"/>
          <w:lang w:val="uk-UA" w:eastAsia="ru-RU"/>
        </w:rPr>
        <w:t xml:space="preserve"> -</w:t>
      </w:r>
      <w:r w:rsidR="005626C7">
        <w:rPr>
          <w:rFonts w:ascii="Times New Roman" w:eastAsia="Times New Roman" w:hAnsi="Times New Roman" w:cs="Times New Roman"/>
          <w:bCs/>
          <w:sz w:val="28"/>
          <w:szCs w:val="28"/>
          <w:lang w:val="uk-UA" w:eastAsia="ru-RU"/>
        </w:rPr>
        <w:t>12</w:t>
      </w:r>
      <w:r w:rsidRPr="00156718">
        <w:rPr>
          <w:rFonts w:ascii="Times New Roman" w:eastAsia="Times New Roman" w:hAnsi="Times New Roman" w:cs="Times New Roman"/>
          <w:bCs/>
          <w:sz w:val="28"/>
          <w:szCs w:val="28"/>
          <w:lang w:val="uk-UA" w:eastAsia="ru-RU"/>
        </w:rPr>
        <w:t>/</w:t>
      </w:r>
      <w:r w:rsidRPr="00156718">
        <w:rPr>
          <w:rFonts w:ascii="Times New Roman" w:eastAsia="Times New Roman" w:hAnsi="Times New Roman" w:cs="Times New Roman"/>
          <w:bCs/>
          <w:sz w:val="28"/>
          <w:szCs w:val="28"/>
          <w:lang w:val="en-US" w:eastAsia="ru-RU"/>
        </w:rPr>
        <w:t>VIII</w:t>
      </w:r>
    </w:p>
    <w:p w:rsidR="00156718" w:rsidRPr="00156718" w:rsidRDefault="00156718" w:rsidP="00156718">
      <w:pPr>
        <w:spacing w:before="240" w:after="0" w:line="240" w:lineRule="auto"/>
        <w:jc w:val="center"/>
        <w:outlineLvl w:val="3"/>
        <w:rPr>
          <w:rFonts w:ascii="Times New Roman" w:eastAsia="Times New Roman" w:hAnsi="Times New Roman" w:cs="Times New Roman"/>
          <w:b/>
          <w:bCs/>
          <w:sz w:val="28"/>
          <w:szCs w:val="24"/>
          <w:lang w:val="uk-UA"/>
        </w:rPr>
      </w:pPr>
      <w:r w:rsidRPr="00156718">
        <w:rPr>
          <w:rFonts w:ascii="Times New Roman" w:eastAsia="Times New Roman" w:hAnsi="Times New Roman" w:cs="Times New Roman"/>
          <w:b/>
          <w:bCs/>
          <w:sz w:val="28"/>
          <w:szCs w:val="24"/>
          <w:lang w:val="uk-UA"/>
        </w:rPr>
        <w:t xml:space="preserve">СТАТУТ </w:t>
      </w:r>
    </w:p>
    <w:p w:rsidR="00156718" w:rsidRPr="00156718" w:rsidRDefault="00156718" w:rsidP="00156718">
      <w:pPr>
        <w:spacing w:after="0"/>
        <w:jc w:val="center"/>
        <w:outlineLvl w:val="3"/>
        <w:rPr>
          <w:rFonts w:ascii="Times New Roman" w:eastAsia="Times New Roman" w:hAnsi="Times New Roman" w:cs="Times New Roman"/>
          <w:b/>
          <w:bCs/>
          <w:iCs/>
          <w:sz w:val="28"/>
          <w:szCs w:val="24"/>
          <w:lang w:val="uk-UA"/>
        </w:rPr>
      </w:pPr>
      <w:r w:rsidRPr="00156718">
        <w:rPr>
          <w:rFonts w:ascii="Times New Roman" w:eastAsia="Times New Roman" w:hAnsi="Times New Roman" w:cs="Times New Roman"/>
          <w:b/>
          <w:bCs/>
          <w:iCs/>
          <w:sz w:val="28"/>
          <w:szCs w:val="24"/>
          <w:lang w:val="uk-UA"/>
        </w:rPr>
        <w:t xml:space="preserve">Берлозівського закладу дошкільної освіти </w:t>
      </w:r>
    </w:p>
    <w:p w:rsidR="00D46C8B" w:rsidRDefault="00156718" w:rsidP="00156718">
      <w:pPr>
        <w:spacing w:after="0"/>
        <w:jc w:val="center"/>
        <w:outlineLvl w:val="3"/>
        <w:rPr>
          <w:rFonts w:ascii="Times New Roman" w:eastAsia="Times New Roman" w:hAnsi="Times New Roman" w:cs="Times New Roman"/>
          <w:b/>
          <w:bCs/>
          <w:iCs/>
          <w:sz w:val="28"/>
          <w:szCs w:val="24"/>
          <w:lang w:val="uk-UA"/>
        </w:rPr>
      </w:pPr>
      <w:r w:rsidRPr="00156718">
        <w:rPr>
          <w:rFonts w:ascii="Times New Roman" w:eastAsia="Times New Roman" w:hAnsi="Times New Roman" w:cs="Times New Roman"/>
          <w:b/>
          <w:bCs/>
          <w:iCs/>
          <w:sz w:val="28"/>
          <w:szCs w:val="24"/>
          <w:lang w:val="uk-UA"/>
        </w:rPr>
        <w:t xml:space="preserve">загального розвитку Козелецької селищної ради </w:t>
      </w:r>
    </w:p>
    <w:p w:rsidR="00156718" w:rsidRPr="00156718" w:rsidRDefault="00156718" w:rsidP="00156718">
      <w:pPr>
        <w:spacing w:after="0"/>
        <w:jc w:val="center"/>
        <w:outlineLvl w:val="3"/>
        <w:rPr>
          <w:rFonts w:ascii="Times New Roman" w:eastAsia="Times New Roman" w:hAnsi="Times New Roman" w:cs="Times New Roman"/>
          <w:b/>
          <w:bCs/>
          <w:iCs/>
          <w:sz w:val="28"/>
          <w:szCs w:val="24"/>
          <w:lang w:val="uk-UA"/>
        </w:rPr>
      </w:pPr>
      <w:r w:rsidRPr="00156718">
        <w:rPr>
          <w:rFonts w:ascii="Times New Roman" w:eastAsia="Times New Roman" w:hAnsi="Times New Roman" w:cs="Times New Roman"/>
          <w:b/>
          <w:bCs/>
          <w:iCs/>
          <w:sz w:val="28"/>
          <w:szCs w:val="24"/>
          <w:lang w:val="uk-UA"/>
        </w:rPr>
        <w:t>(нова редакція)</w:t>
      </w:r>
    </w:p>
    <w:p w:rsidR="00156718" w:rsidRPr="00156718" w:rsidRDefault="00156718" w:rsidP="00156718">
      <w:pPr>
        <w:spacing w:after="0" w:line="240" w:lineRule="auto"/>
        <w:jc w:val="both"/>
        <w:outlineLvl w:val="3"/>
        <w:rPr>
          <w:rFonts w:ascii="Times New Roman" w:eastAsia="Times New Roman" w:hAnsi="Times New Roman" w:cs="Times New Roman"/>
          <w:bCs/>
          <w:sz w:val="28"/>
          <w:szCs w:val="24"/>
          <w:lang w:val="uk-UA"/>
        </w:rPr>
      </w:pPr>
      <w:r w:rsidRPr="00156718">
        <w:rPr>
          <w:rFonts w:ascii="Times New Roman" w:eastAsia="Times New Roman" w:hAnsi="Times New Roman" w:cs="Times New Roman"/>
          <w:b/>
          <w:bCs/>
          <w:sz w:val="24"/>
          <w:szCs w:val="24"/>
          <w:lang w:val="uk-UA"/>
        </w:rPr>
        <w:t xml:space="preserve"> </w:t>
      </w:r>
    </w:p>
    <w:p w:rsidR="00156718" w:rsidRPr="00156718" w:rsidRDefault="00156718" w:rsidP="00156718">
      <w:pPr>
        <w:widowControl w:val="0"/>
        <w:kinsoku w:val="0"/>
        <w:overflowPunct w:val="0"/>
        <w:autoSpaceDE w:val="0"/>
        <w:autoSpaceDN w:val="0"/>
        <w:adjustRightInd w:val="0"/>
        <w:spacing w:after="0" w:line="240" w:lineRule="auto"/>
        <w:ind w:left="2058" w:right="2066"/>
        <w:jc w:val="center"/>
        <w:rPr>
          <w:rFonts w:ascii="Times New Roman" w:eastAsia="Times New Roman" w:hAnsi="Times New Roman" w:cs="Times New Roman"/>
          <w:b/>
          <w:bCs/>
          <w:sz w:val="28"/>
          <w:szCs w:val="28"/>
          <w:lang w:val="uk-UA" w:eastAsia="ru-RU"/>
        </w:rPr>
      </w:pPr>
      <w:r w:rsidRPr="00156718">
        <w:rPr>
          <w:rFonts w:ascii="Times New Roman" w:eastAsia="Times New Roman" w:hAnsi="Times New Roman" w:cs="Times New Roman"/>
          <w:b/>
          <w:bCs/>
          <w:sz w:val="28"/>
          <w:szCs w:val="28"/>
          <w:lang w:val="uk-UA" w:eastAsia="ru-RU"/>
        </w:rPr>
        <w:t>І. Загальні положення</w:t>
      </w:r>
    </w:p>
    <w:p w:rsidR="00156718" w:rsidRPr="00156718" w:rsidRDefault="00156718" w:rsidP="00D70C28">
      <w:pPr>
        <w:widowControl w:val="0"/>
        <w:numPr>
          <w:ilvl w:val="1"/>
          <w:numId w:val="34"/>
        </w:numPr>
        <w:tabs>
          <w:tab w:val="left" w:pos="709"/>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Берлозівський заклад дошкільної освіти загального розвитку Козелецької селищної ради перебуває у комунальній власності Козелецької селищної ради.</w:t>
      </w:r>
    </w:p>
    <w:p w:rsidR="00156718" w:rsidRPr="00156718" w:rsidRDefault="00156718" w:rsidP="005344C7">
      <w:pPr>
        <w:widowControl w:val="0"/>
        <w:numPr>
          <w:ilvl w:val="1"/>
          <w:numId w:val="34"/>
        </w:numPr>
        <w:tabs>
          <w:tab w:val="left" w:pos="698"/>
        </w:tabs>
        <w:kinsoku w:val="0"/>
        <w:overflowPunct w:val="0"/>
        <w:autoSpaceDE w:val="0"/>
        <w:autoSpaceDN w:val="0"/>
        <w:adjustRightInd w:val="0"/>
        <w:spacing w:after="0" w:line="240" w:lineRule="auto"/>
        <w:ind w:right="-1"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Організаційно-правова форма – комунальна організація (установа, заклад).</w:t>
      </w:r>
    </w:p>
    <w:p w:rsidR="00156718" w:rsidRPr="00156718" w:rsidRDefault="00156718" w:rsidP="005344C7">
      <w:pPr>
        <w:widowControl w:val="0"/>
        <w:numPr>
          <w:ilvl w:val="1"/>
          <w:numId w:val="34"/>
        </w:numPr>
        <w:tabs>
          <w:tab w:val="left" w:pos="753"/>
        </w:tabs>
        <w:kinsoku w:val="0"/>
        <w:overflowPunct w:val="0"/>
        <w:autoSpaceDE w:val="0"/>
        <w:autoSpaceDN w:val="0"/>
        <w:adjustRightInd w:val="0"/>
        <w:spacing w:after="0" w:line="240" w:lineRule="auto"/>
        <w:ind w:right="-1"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Повна назва: Берлозівський заклад дошкільної освіти загального розвитку Козелецької селищної ради.</w:t>
      </w:r>
    </w:p>
    <w:p w:rsidR="00156718" w:rsidRPr="00156718" w:rsidRDefault="00156718" w:rsidP="00D70C28">
      <w:pPr>
        <w:widowControl w:val="0"/>
        <w:numPr>
          <w:ilvl w:val="1"/>
          <w:numId w:val="34"/>
        </w:numPr>
        <w:tabs>
          <w:tab w:val="left" w:pos="594"/>
        </w:tabs>
        <w:kinsoku w:val="0"/>
        <w:overflowPunct w:val="0"/>
        <w:autoSpaceDE w:val="0"/>
        <w:autoSpaceDN w:val="0"/>
        <w:adjustRightInd w:val="0"/>
        <w:spacing w:after="0" w:line="240" w:lineRule="auto"/>
        <w:ind w:left="595" w:hanging="493"/>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Скорочена назва: Берлозівський</w:t>
      </w:r>
      <w:r w:rsidRPr="00156718">
        <w:rPr>
          <w:rFonts w:ascii="Times New Roman" w:eastAsia="Times New Roman" w:hAnsi="Times New Roman" w:cs="Times New Roman"/>
          <w:spacing w:val="58"/>
          <w:sz w:val="28"/>
          <w:szCs w:val="28"/>
          <w:lang w:val="uk-UA" w:eastAsia="ru-RU"/>
        </w:rPr>
        <w:t xml:space="preserve"> </w:t>
      </w:r>
      <w:r w:rsidRPr="00156718">
        <w:rPr>
          <w:rFonts w:ascii="Times New Roman" w:eastAsia="Times New Roman" w:hAnsi="Times New Roman" w:cs="Times New Roman"/>
          <w:sz w:val="28"/>
          <w:szCs w:val="28"/>
          <w:lang w:val="uk-UA" w:eastAsia="ru-RU"/>
        </w:rPr>
        <w:t>ЗДО.</w:t>
      </w:r>
    </w:p>
    <w:p w:rsidR="00156718" w:rsidRPr="00245CED" w:rsidRDefault="00156718" w:rsidP="00D70C28">
      <w:pPr>
        <w:widowControl w:val="0"/>
        <w:numPr>
          <w:ilvl w:val="1"/>
          <w:numId w:val="34"/>
        </w:numPr>
        <w:tabs>
          <w:tab w:val="left" w:pos="595"/>
        </w:tabs>
        <w:kinsoku w:val="0"/>
        <w:overflowPunct w:val="0"/>
        <w:autoSpaceDE w:val="0"/>
        <w:autoSpaceDN w:val="0"/>
        <w:adjustRightInd w:val="0"/>
        <w:spacing w:after="0" w:line="240" w:lineRule="auto"/>
        <w:ind w:left="595" w:hanging="493"/>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Юридична адреса закладу дошкільної</w:t>
      </w:r>
      <w:r w:rsidRPr="00156718">
        <w:rPr>
          <w:rFonts w:ascii="Times New Roman" w:eastAsia="Times New Roman" w:hAnsi="Times New Roman" w:cs="Times New Roman"/>
          <w:spacing w:val="-15"/>
          <w:sz w:val="28"/>
          <w:szCs w:val="28"/>
          <w:lang w:val="uk-UA" w:eastAsia="ru-RU"/>
        </w:rPr>
        <w:t xml:space="preserve"> </w:t>
      </w:r>
      <w:r w:rsidR="00431575">
        <w:rPr>
          <w:rFonts w:ascii="Times New Roman" w:eastAsia="Times New Roman" w:hAnsi="Times New Roman" w:cs="Times New Roman"/>
          <w:sz w:val="28"/>
          <w:szCs w:val="28"/>
          <w:lang w:val="uk-UA" w:eastAsia="ru-RU"/>
        </w:rPr>
        <w:t>освіти</w:t>
      </w:r>
      <w:r w:rsidR="00431575">
        <w:rPr>
          <w:rFonts w:ascii="Times New Roman" w:eastAsia="Times New Roman" w:hAnsi="Times New Roman" w:cs="Times New Roman"/>
          <w:iCs/>
          <w:sz w:val="28"/>
          <w:szCs w:val="24"/>
          <w:lang w:val="uk-UA" w:eastAsia="ru-RU"/>
        </w:rPr>
        <w:t>:</w:t>
      </w:r>
      <w:r w:rsidR="00431575" w:rsidRPr="00C40C9E">
        <w:rPr>
          <w:rFonts w:ascii="Times New Roman" w:eastAsia="Times New Roman" w:hAnsi="Times New Roman" w:cs="Times New Roman"/>
          <w:iCs/>
          <w:sz w:val="28"/>
          <w:szCs w:val="24"/>
          <w:lang w:val="uk-UA" w:eastAsia="ru-RU"/>
        </w:rPr>
        <w:t xml:space="preserve"> </w:t>
      </w:r>
      <w:r w:rsidR="00431575">
        <w:rPr>
          <w:rFonts w:ascii="Times New Roman" w:eastAsia="Times New Roman" w:hAnsi="Times New Roman" w:cs="Times New Roman"/>
          <w:iCs/>
          <w:sz w:val="28"/>
          <w:szCs w:val="24"/>
          <w:lang w:val="uk-UA" w:eastAsia="ru-RU"/>
        </w:rPr>
        <w:t xml:space="preserve">17005, Чернігівська область, </w:t>
      </w:r>
      <w:bookmarkStart w:id="0" w:name="_GoBack"/>
      <w:r w:rsidR="003B5695">
        <w:rPr>
          <w:rFonts w:ascii="Times New Roman" w:eastAsia="Times New Roman" w:hAnsi="Times New Roman" w:cs="Times New Roman"/>
          <w:iCs/>
          <w:sz w:val="28"/>
          <w:szCs w:val="24"/>
          <w:lang w:val="uk-UA" w:eastAsia="ru-RU"/>
        </w:rPr>
        <w:t xml:space="preserve">Чернігівський район, </w:t>
      </w:r>
      <w:bookmarkEnd w:id="0"/>
      <w:proofErr w:type="spellStart"/>
      <w:r w:rsidR="00431575">
        <w:rPr>
          <w:rFonts w:ascii="Times New Roman" w:eastAsia="Times New Roman" w:hAnsi="Times New Roman" w:cs="Times New Roman"/>
          <w:iCs/>
          <w:sz w:val="28"/>
          <w:szCs w:val="24"/>
          <w:lang w:val="uk-UA" w:eastAsia="ru-RU"/>
        </w:rPr>
        <w:t>с.Берлози</w:t>
      </w:r>
      <w:proofErr w:type="spellEnd"/>
      <w:r w:rsidR="00431575">
        <w:rPr>
          <w:rFonts w:ascii="Times New Roman" w:eastAsia="Times New Roman" w:hAnsi="Times New Roman" w:cs="Times New Roman"/>
          <w:iCs/>
          <w:sz w:val="28"/>
          <w:szCs w:val="24"/>
          <w:lang w:val="uk-UA" w:eastAsia="ru-RU"/>
        </w:rPr>
        <w:t>, вул. Каштанова, буд 1</w:t>
      </w:r>
      <w:r w:rsidRPr="00245CED">
        <w:rPr>
          <w:rFonts w:ascii="Times New Roman" w:eastAsia="Times New Roman" w:hAnsi="Times New Roman" w:cs="Times New Roman"/>
          <w:sz w:val="28"/>
          <w:szCs w:val="28"/>
          <w:lang w:val="uk-UA" w:eastAsia="ru-RU"/>
        </w:rPr>
        <w:t>.</w:t>
      </w:r>
    </w:p>
    <w:p w:rsidR="00156718" w:rsidRPr="00156718" w:rsidRDefault="00156718" w:rsidP="00D70C28">
      <w:pPr>
        <w:widowControl w:val="0"/>
        <w:numPr>
          <w:ilvl w:val="1"/>
          <w:numId w:val="34"/>
        </w:numPr>
        <w:tabs>
          <w:tab w:val="left" w:pos="671"/>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Берлозівський заклад дошкільної освіти загального розвитку Козелецької селищної ради (далі – заклад дошкільної освіти) є юридичною особою, має рахунок в установі банку, печатку, штамп, код ЄДРПОУ.</w:t>
      </w:r>
    </w:p>
    <w:p w:rsidR="00156718" w:rsidRPr="00156718" w:rsidRDefault="00156718" w:rsidP="002C411E">
      <w:pPr>
        <w:widowControl w:val="0"/>
        <w:kinsoku w:val="0"/>
        <w:overflowPunct w:val="0"/>
        <w:autoSpaceDE w:val="0"/>
        <w:autoSpaceDN w:val="0"/>
        <w:adjustRightInd w:val="0"/>
        <w:spacing w:after="0" w:line="240" w:lineRule="auto"/>
        <w:ind w:left="102" w:right="101" w:firstLine="606"/>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Засновником закладу є Козелецька селищна рада.</w:t>
      </w:r>
    </w:p>
    <w:p w:rsidR="00156718" w:rsidRPr="00156718" w:rsidRDefault="00156718" w:rsidP="00D70C28">
      <w:pPr>
        <w:widowControl w:val="0"/>
        <w:numPr>
          <w:ilvl w:val="1"/>
          <w:numId w:val="34"/>
        </w:numPr>
        <w:tabs>
          <w:tab w:val="left" w:pos="671"/>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Заклад дошкільної освіти у своїй діяльності керується Конституцією України, Законами України </w:t>
      </w:r>
      <w:r w:rsidR="00DC0B87">
        <w:rPr>
          <w:rFonts w:ascii="Times New Roman" w:eastAsia="Times New Roman" w:hAnsi="Times New Roman" w:cs="Times New Roman"/>
          <w:sz w:val="28"/>
          <w:szCs w:val="28"/>
          <w:lang w:val="uk-UA" w:eastAsia="ru-RU"/>
        </w:rPr>
        <w:t>"</w:t>
      </w:r>
      <w:r w:rsidRPr="00156718">
        <w:rPr>
          <w:rFonts w:ascii="Times New Roman" w:eastAsia="Times New Roman" w:hAnsi="Times New Roman" w:cs="Times New Roman"/>
          <w:sz w:val="28"/>
          <w:szCs w:val="28"/>
          <w:lang w:val="uk-UA" w:eastAsia="ru-RU"/>
        </w:rPr>
        <w:t>Про освіту", "Про дошкільну освіту" і Положенням про дошкільний навчальний заклад (далі – Положення), затвердженим постановою Кабінету Міністрів України від 12 березня 2003 року №305, Порядком комплектування дошкільних навчальних закладів (груп) компенсуючого типу, затвердженим Міністерством освіти і</w:t>
      </w:r>
      <w:r w:rsidRPr="00156718">
        <w:rPr>
          <w:rFonts w:ascii="Times New Roman" w:eastAsia="Times New Roman" w:hAnsi="Times New Roman" w:cs="Times New Roman"/>
          <w:spacing w:val="53"/>
          <w:sz w:val="28"/>
          <w:szCs w:val="28"/>
          <w:lang w:val="uk-UA" w:eastAsia="ru-RU"/>
        </w:rPr>
        <w:t xml:space="preserve"> </w:t>
      </w:r>
      <w:r w:rsidRPr="00156718">
        <w:rPr>
          <w:rFonts w:ascii="Times New Roman" w:eastAsia="Times New Roman" w:hAnsi="Times New Roman" w:cs="Times New Roman"/>
          <w:sz w:val="28"/>
          <w:szCs w:val="28"/>
          <w:lang w:val="uk-UA" w:eastAsia="ru-RU"/>
        </w:rPr>
        <w:t>науки України та Міністерством охорони здоров’я України від 27.03.2006 № 240/165, іншими нормативно-правовими актами, наказами та рекомендаціями центрального органу виконавчої влади, що забезпечує формування та реалізує державну політику у сфері освіти та центрального органу виконавчої влади, що забезпечує формування державної політики у сфері охорони здоров’я, власним Статутом.</w:t>
      </w:r>
    </w:p>
    <w:p w:rsidR="00156718" w:rsidRPr="00156718" w:rsidRDefault="00156718" w:rsidP="00D70C28">
      <w:pPr>
        <w:widowControl w:val="0"/>
        <w:numPr>
          <w:ilvl w:val="1"/>
          <w:numId w:val="34"/>
        </w:numPr>
        <w:tabs>
          <w:tab w:val="left" w:pos="76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Головною метою закладу дошкільної освіти є забезпечення реалізації права громадян на здобуття дошкільної освіти, зміцнення  здоров'я,  розвиток і формування особистості, забезпечення соціально-психологічної реабілітації та адаптації дитини шляхом спеціально організованого </w:t>
      </w:r>
      <w:r w:rsidRPr="00156718">
        <w:rPr>
          <w:rFonts w:ascii="Times New Roman" w:eastAsia="Times New Roman" w:hAnsi="Times New Roman" w:cs="Times New Roman"/>
          <w:sz w:val="28"/>
          <w:szCs w:val="28"/>
          <w:lang w:val="uk-UA" w:eastAsia="ru-RU"/>
        </w:rPr>
        <w:lastRenderedPageBreak/>
        <w:t>освітнього</w:t>
      </w:r>
      <w:r w:rsidRPr="00156718">
        <w:rPr>
          <w:rFonts w:ascii="Times New Roman" w:eastAsia="Times New Roman" w:hAnsi="Times New Roman" w:cs="Times New Roman"/>
          <w:spacing w:val="-23"/>
          <w:sz w:val="28"/>
          <w:szCs w:val="28"/>
          <w:lang w:val="uk-UA" w:eastAsia="ru-RU"/>
        </w:rPr>
        <w:t xml:space="preserve"> </w:t>
      </w:r>
      <w:r w:rsidRPr="00156718">
        <w:rPr>
          <w:rFonts w:ascii="Times New Roman" w:eastAsia="Times New Roman" w:hAnsi="Times New Roman" w:cs="Times New Roman"/>
          <w:sz w:val="28"/>
          <w:szCs w:val="28"/>
          <w:lang w:val="uk-UA" w:eastAsia="ru-RU"/>
        </w:rPr>
        <w:t>процесу.</w:t>
      </w:r>
    </w:p>
    <w:p w:rsidR="00156718" w:rsidRPr="00156718" w:rsidRDefault="00156718" w:rsidP="00D70C28">
      <w:pPr>
        <w:widowControl w:val="0"/>
        <w:numPr>
          <w:ilvl w:val="1"/>
          <w:numId w:val="34"/>
        </w:numPr>
        <w:tabs>
          <w:tab w:val="left" w:pos="60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Діяльність закладу дошкільної освіти направлена на реалізацію основних завдань дошкільної</w:t>
      </w:r>
      <w:r w:rsidRPr="00156718">
        <w:rPr>
          <w:rFonts w:ascii="Times New Roman" w:eastAsia="Times New Roman" w:hAnsi="Times New Roman" w:cs="Times New Roman"/>
          <w:spacing w:val="-12"/>
          <w:sz w:val="28"/>
          <w:szCs w:val="28"/>
          <w:lang w:val="uk-UA" w:eastAsia="ru-RU"/>
        </w:rPr>
        <w:t xml:space="preserve"> </w:t>
      </w:r>
      <w:r w:rsidRPr="00156718">
        <w:rPr>
          <w:rFonts w:ascii="Times New Roman" w:eastAsia="Times New Roman" w:hAnsi="Times New Roman" w:cs="Times New Roman"/>
          <w:sz w:val="28"/>
          <w:szCs w:val="28"/>
          <w:lang w:val="uk-UA" w:eastAsia="ru-RU"/>
        </w:rPr>
        <w:t>освіти:</w:t>
      </w:r>
    </w:p>
    <w:p w:rsidR="00156718" w:rsidRPr="00156718" w:rsidRDefault="00156718" w:rsidP="00156718">
      <w:pPr>
        <w:widowControl w:val="0"/>
        <w:numPr>
          <w:ilvl w:val="2"/>
          <w:numId w:val="34"/>
        </w:numPr>
        <w:tabs>
          <w:tab w:val="left" w:pos="822"/>
        </w:tabs>
        <w:kinsoku w:val="0"/>
        <w:overflowPunct w:val="0"/>
        <w:autoSpaceDE w:val="0"/>
        <w:autoSpaceDN w:val="0"/>
        <w:adjustRightInd w:val="0"/>
        <w:spacing w:after="0" w:line="240" w:lineRule="auto"/>
        <w:ind w:left="816" w:right="113" w:hanging="357"/>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збереження та зміцнення фізичного, психічного, духовного здоров’я дитини;</w:t>
      </w:r>
    </w:p>
    <w:p w:rsidR="00156718" w:rsidRPr="00156718" w:rsidRDefault="00156718" w:rsidP="00156718">
      <w:pPr>
        <w:widowControl w:val="0"/>
        <w:numPr>
          <w:ilvl w:val="2"/>
          <w:numId w:val="3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w:t>
      </w:r>
      <w:r w:rsidRPr="00156718">
        <w:rPr>
          <w:rFonts w:ascii="Times New Roman" w:eastAsia="Times New Roman" w:hAnsi="Times New Roman" w:cs="Times New Roman"/>
          <w:spacing w:val="-18"/>
          <w:sz w:val="28"/>
          <w:szCs w:val="28"/>
          <w:lang w:val="uk-UA" w:eastAsia="ru-RU"/>
        </w:rPr>
        <w:t xml:space="preserve"> </w:t>
      </w:r>
      <w:r w:rsidRPr="00156718">
        <w:rPr>
          <w:rFonts w:ascii="Times New Roman" w:eastAsia="Times New Roman" w:hAnsi="Times New Roman" w:cs="Times New Roman"/>
          <w:sz w:val="28"/>
          <w:szCs w:val="28"/>
          <w:lang w:val="uk-UA" w:eastAsia="ru-RU"/>
        </w:rPr>
        <w:t>довкілля;</w:t>
      </w:r>
    </w:p>
    <w:p w:rsidR="00156718" w:rsidRPr="00156718" w:rsidRDefault="00156718" w:rsidP="005344C7">
      <w:pPr>
        <w:widowControl w:val="0"/>
        <w:numPr>
          <w:ilvl w:val="2"/>
          <w:numId w:val="34"/>
        </w:numPr>
        <w:tabs>
          <w:tab w:val="left" w:pos="822"/>
          <w:tab w:val="left" w:pos="2498"/>
          <w:tab w:val="left" w:pos="4119"/>
          <w:tab w:val="left" w:pos="5265"/>
          <w:tab w:val="left" w:pos="6550"/>
          <w:tab w:val="left" w:pos="6921"/>
          <w:tab w:val="left" w:pos="8097"/>
        </w:tabs>
        <w:kinsoku w:val="0"/>
        <w:overflowPunct w:val="0"/>
        <w:autoSpaceDE w:val="0"/>
        <w:autoSpaceDN w:val="0"/>
        <w:adjustRightInd w:val="0"/>
        <w:spacing w:after="0" w:line="240" w:lineRule="auto"/>
        <w:ind w:right="-1"/>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формування</w:t>
      </w:r>
      <w:r w:rsidRPr="00156718">
        <w:rPr>
          <w:rFonts w:ascii="Times New Roman" w:eastAsia="Times New Roman" w:hAnsi="Times New Roman" w:cs="Times New Roman"/>
          <w:sz w:val="28"/>
          <w:szCs w:val="28"/>
          <w:lang w:val="uk-UA" w:eastAsia="ru-RU"/>
        </w:rPr>
        <w:tab/>
        <w:t>особистості</w:t>
      </w:r>
      <w:r w:rsidRPr="00156718">
        <w:rPr>
          <w:rFonts w:ascii="Times New Roman" w:eastAsia="Times New Roman" w:hAnsi="Times New Roman" w:cs="Times New Roman"/>
          <w:sz w:val="28"/>
          <w:szCs w:val="28"/>
          <w:lang w:val="uk-UA" w:eastAsia="ru-RU"/>
        </w:rPr>
        <w:tab/>
        <w:t>дитини,</w:t>
      </w:r>
      <w:r w:rsidR="005344C7">
        <w:rPr>
          <w:rFonts w:ascii="Times New Roman" w:eastAsia="Times New Roman" w:hAnsi="Times New Roman" w:cs="Times New Roman"/>
          <w:sz w:val="28"/>
          <w:szCs w:val="28"/>
          <w:lang w:val="uk-UA" w:eastAsia="ru-RU"/>
        </w:rPr>
        <w:t xml:space="preserve"> </w:t>
      </w:r>
      <w:r w:rsidRPr="00156718">
        <w:rPr>
          <w:rFonts w:ascii="Times New Roman" w:eastAsia="Times New Roman" w:hAnsi="Times New Roman" w:cs="Times New Roman"/>
          <w:sz w:val="28"/>
          <w:szCs w:val="28"/>
          <w:lang w:val="uk-UA" w:eastAsia="ru-RU"/>
        </w:rPr>
        <w:t>розвиток</w:t>
      </w:r>
      <w:r w:rsidR="005344C7">
        <w:rPr>
          <w:rFonts w:ascii="Times New Roman" w:eastAsia="Times New Roman" w:hAnsi="Times New Roman" w:cs="Times New Roman"/>
          <w:sz w:val="28"/>
          <w:szCs w:val="28"/>
          <w:lang w:val="uk-UA" w:eastAsia="ru-RU"/>
        </w:rPr>
        <w:t xml:space="preserve">  </w:t>
      </w:r>
      <w:r w:rsidRPr="00156718">
        <w:rPr>
          <w:rFonts w:ascii="Times New Roman" w:eastAsia="Times New Roman" w:hAnsi="Times New Roman" w:cs="Times New Roman"/>
          <w:sz w:val="28"/>
          <w:szCs w:val="28"/>
          <w:lang w:val="uk-UA" w:eastAsia="ru-RU"/>
        </w:rPr>
        <w:t>ї</w:t>
      </w:r>
      <w:r w:rsidR="005344C7">
        <w:rPr>
          <w:rFonts w:ascii="Times New Roman" w:eastAsia="Times New Roman" w:hAnsi="Times New Roman" w:cs="Times New Roman"/>
          <w:sz w:val="28"/>
          <w:szCs w:val="28"/>
          <w:lang w:val="uk-UA" w:eastAsia="ru-RU"/>
        </w:rPr>
        <w:t>ї</w:t>
      </w:r>
      <w:r w:rsidRPr="00156718">
        <w:rPr>
          <w:rFonts w:ascii="Times New Roman" w:eastAsia="Times New Roman" w:hAnsi="Times New Roman" w:cs="Times New Roman"/>
          <w:sz w:val="28"/>
          <w:szCs w:val="28"/>
          <w:lang w:val="uk-UA" w:eastAsia="ru-RU"/>
        </w:rPr>
        <w:tab/>
      </w:r>
      <w:r w:rsidR="005344C7">
        <w:rPr>
          <w:rFonts w:ascii="Times New Roman" w:eastAsia="Times New Roman" w:hAnsi="Times New Roman" w:cs="Times New Roman"/>
          <w:sz w:val="28"/>
          <w:szCs w:val="28"/>
          <w:lang w:val="uk-UA" w:eastAsia="ru-RU"/>
        </w:rPr>
        <w:t xml:space="preserve">  </w:t>
      </w:r>
      <w:r w:rsidRPr="00156718">
        <w:rPr>
          <w:rFonts w:ascii="Times New Roman" w:eastAsia="Times New Roman" w:hAnsi="Times New Roman" w:cs="Times New Roman"/>
          <w:sz w:val="28"/>
          <w:szCs w:val="28"/>
          <w:lang w:val="uk-UA" w:eastAsia="ru-RU"/>
        </w:rPr>
        <w:t>творчих</w:t>
      </w:r>
      <w:r w:rsidR="005344C7">
        <w:rPr>
          <w:rFonts w:ascii="Times New Roman" w:eastAsia="Times New Roman" w:hAnsi="Times New Roman" w:cs="Times New Roman"/>
          <w:sz w:val="28"/>
          <w:szCs w:val="28"/>
          <w:lang w:val="uk-UA" w:eastAsia="ru-RU"/>
        </w:rPr>
        <w:t xml:space="preserve"> </w:t>
      </w:r>
      <w:r w:rsidRPr="00156718">
        <w:rPr>
          <w:rFonts w:ascii="Times New Roman" w:eastAsia="Times New Roman" w:hAnsi="Times New Roman" w:cs="Times New Roman"/>
          <w:sz w:val="28"/>
          <w:szCs w:val="28"/>
          <w:lang w:val="uk-UA" w:eastAsia="ru-RU"/>
        </w:rPr>
        <w:t>здібностей, набуття нею соціального</w:t>
      </w:r>
      <w:r w:rsidRPr="00156718">
        <w:rPr>
          <w:rFonts w:ascii="Times New Roman" w:eastAsia="Times New Roman" w:hAnsi="Times New Roman" w:cs="Times New Roman"/>
          <w:spacing w:val="-14"/>
          <w:sz w:val="28"/>
          <w:szCs w:val="28"/>
          <w:lang w:val="uk-UA" w:eastAsia="ru-RU"/>
        </w:rPr>
        <w:t xml:space="preserve"> </w:t>
      </w:r>
      <w:r w:rsidRPr="00156718">
        <w:rPr>
          <w:rFonts w:ascii="Times New Roman" w:eastAsia="Times New Roman" w:hAnsi="Times New Roman" w:cs="Times New Roman"/>
          <w:sz w:val="28"/>
          <w:szCs w:val="28"/>
          <w:lang w:val="uk-UA" w:eastAsia="ru-RU"/>
        </w:rPr>
        <w:t>досвіду;</w:t>
      </w:r>
    </w:p>
    <w:p w:rsidR="00156718" w:rsidRPr="00156718" w:rsidRDefault="00156718" w:rsidP="00156718">
      <w:pPr>
        <w:widowControl w:val="0"/>
        <w:numPr>
          <w:ilvl w:val="2"/>
          <w:numId w:val="34"/>
        </w:numPr>
        <w:tabs>
          <w:tab w:val="left" w:pos="822"/>
        </w:tabs>
        <w:kinsoku w:val="0"/>
        <w:overflowPunct w:val="0"/>
        <w:autoSpaceDE w:val="0"/>
        <w:autoSpaceDN w:val="0"/>
        <w:adjustRightInd w:val="0"/>
        <w:spacing w:after="0" w:line="341" w:lineRule="exact"/>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виконання</w:t>
      </w:r>
      <w:r w:rsidR="005344C7">
        <w:rPr>
          <w:rFonts w:ascii="Times New Roman" w:eastAsia="Times New Roman" w:hAnsi="Times New Roman" w:cs="Times New Roman"/>
          <w:sz w:val="28"/>
          <w:szCs w:val="28"/>
          <w:lang w:val="uk-UA" w:eastAsia="ru-RU"/>
        </w:rPr>
        <w:t xml:space="preserve"> </w:t>
      </w:r>
      <w:r w:rsidRPr="00156718">
        <w:rPr>
          <w:rFonts w:ascii="Times New Roman" w:eastAsia="Times New Roman" w:hAnsi="Times New Roman" w:cs="Times New Roman"/>
          <w:sz w:val="28"/>
          <w:szCs w:val="28"/>
          <w:lang w:val="uk-UA" w:eastAsia="ru-RU"/>
        </w:rPr>
        <w:t xml:space="preserve"> вимог </w:t>
      </w:r>
      <w:r w:rsidR="005344C7">
        <w:rPr>
          <w:rFonts w:ascii="Times New Roman" w:eastAsia="Times New Roman" w:hAnsi="Times New Roman" w:cs="Times New Roman"/>
          <w:sz w:val="28"/>
          <w:szCs w:val="28"/>
          <w:lang w:val="uk-UA" w:eastAsia="ru-RU"/>
        </w:rPr>
        <w:t xml:space="preserve"> </w:t>
      </w:r>
      <w:r w:rsidRPr="00156718">
        <w:rPr>
          <w:rFonts w:ascii="Times New Roman" w:eastAsia="Times New Roman" w:hAnsi="Times New Roman" w:cs="Times New Roman"/>
          <w:sz w:val="28"/>
          <w:szCs w:val="28"/>
          <w:lang w:val="uk-UA" w:eastAsia="ru-RU"/>
        </w:rPr>
        <w:t xml:space="preserve">Базового </w:t>
      </w:r>
      <w:r w:rsidR="005344C7">
        <w:rPr>
          <w:rFonts w:ascii="Times New Roman" w:eastAsia="Times New Roman" w:hAnsi="Times New Roman" w:cs="Times New Roman"/>
          <w:sz w:val="28"/>
          <w:szCs w:val="28"/>
          <w:lang w:val="uk-UA" w:eastAsia="ru-RU"/>
        </w:rPr>
        <w:t xml:space="preserve"> </w:t>
      </w:r>
      <w:r w:rsidRPr="00156718">
        <w:rPr>
          <w:rFonts w:ascii="Times New Roman" w:eastAsia="Times New Roman" w:hAnsi="Times New Roman" w:cs="Times New Roman"/>
          <w:sz w:val="28"/>
          <w:szCs w:val="28"/>
          <w:lang w:val="uk-UA" w:eastAsia="ru-RU"/>
        </w:rPr>
        <w:t xml:space="preserve">компонента </w:t>
      </w:r>
      <w:r w:rsidR="005344C7">
        <w:rPr>
          <w:rFonts w:ascii="Times New Roman" w:eastAsia="Times New Roman" w:hAnsi="Times New Roman" w:cs="Times New Roman"/>
          <w:sz w:val="28"/>
          <w:szCs w:val="28"/>
          <w:lang w:val="uk-UA" w:eastAsia="ru-RU"/>
        </w:rPr>
        <w:t xml:space="preserve"> </w:t>
      </w:r>
      <w:r w:rsidRPr="00156718">
        <w:rPr>
          <w:rFonts w:ascii="Times New Roman" w:eastAsia="Times New Roman" w:hAnsi="Times New Roman" w:cs="Times New Roman"/>
          <w:sz w:val="28"/>
          <w:szCs w:val="28"/>
          <w:lang w:val="uk-UA" w:eastAsia="ru-RU"/>
        </w:rPr>
        <w:t>дошкільної</w:t>
      </w:r>
      <w:r w:rsidRPr="00156718">
        <w:rPr>
          <w:rFonts w:ascii="Times New Roman" w:eastAsia="Times New Roman" w:hAnsi="Times New Roman" w:cs="Times New Roman"/>
          <w:spacing w:val="-19"/>
          <w:sz w:val="28"/>
          <w:szCs w:val="28"/>
          <w:lang w:val="uk-UA" w:eastAsia="ru-RU"/>
        </w:rPr>
        <w:t xml:space="preserve"> </w:t>
      </w:r>
      <w:r w:rsidR="005344C7">
        <w:rPr>
          <w:rFonts w:ascii="Times New Roman" w:eastAsia="Times New Roman" w:hAnsi="Times New Roman" w:cs="Times New Roman"/>
          <w:spacing w:val="-19"/>
          <w:sz w:val="28"/>
          <w:szCs w:val="28"/>
          <w:lang w:val="uk-UA" w:eastAsia="ru-RU"/>
        </w:rPr>
        <w:t xml:space="preserve"> </w:t>
      </w:r>
      <w:r w:rsidRPr="00156718">
        <w:rPr>
          <w:rFonts w:ascii="Times New Roman" w:eastAsia="Times New Roman" w:hAnsi="Times New Roman" w:cs="Times New Roman"/>
          <w:sz w:val="28"/>
          <w:szCs w:val="28"/>
          <w:lang w:val="uk-UA" w:eastAsia="ru-RU"/>
        </w:rPr>
        <w:t>освіти;</w:t>
      </w:r>
    </w:p>
    <w:p w:rsidR="00156718" w:rsidRPr="00156718" w:rsidRDefault="00156718" w:rsidP="00156718">
      <w:pPr>
        <w:widowControl w:val="0"/>
        <w:numPr>
          <w:ilvl w:val="2"/>
          <w:numId w:val="34"/>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забезпечення соціальної адаптації та готовності продовжувати</w:t>
      </w:r>
      <w:r w:rsidRPr="00156718">
        <w:rPr>
          <w:rFonts w:ascii="Times New Roman" w:eastAsia="Times New Roman" w:hAnsi="Times New Roman" w:cs="Times New Roman"/>
          <w:spacing w:val="-24"/>
          <w:sz w:val="28"/>
          <w:szCs w:val="28"/>
          <w:lang w:val="uk-UA" w:eastAsia="ru-RU"/>
        </w:rPr>
        <w:t xml:space="preserve"> </w:t>
      </w:r>
      <w:r w:rsidRPr="00156718">
        <w:rPr>
          <w:rFonts w:ascii="Times New Roman" w:eastAsia="Times New Roman" w:hAnsi="Times New Roman" w:cs="Times New Roman"/>
          <w:sz w:val="28"/>
          <w:szCs w:val="28"/>
          <w:lang w:val="uk-UA" w:eastAsia="ru-RU"/>
        </w:rPr>
        <w:t>освіту.</w:t>
      </w:r>
    </w:p>
    <w:p w:rsidR="00156718" w:rsidRPr="00156718" w:rsidRDefault="00156718" w:rsidP="00D70C28">
      <w:pPr>
        <w:widowControl w:val="0"/>
        <w:numPr>
          <w:ilvl w:val="1"/>
          <w:numId w:val="34"/>
        </w:numPr>
        <w:tabs>
          <w:tab w:val="left" w:pos="839"/>
        </w:tabs>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Заклад дошкільної освіти самостійно приймає рішення і здійснює діяльність в межах компетенції, передбаченої чинним законодавством України, Положенням та даним</w:t>
      </w:r>
      <w:r w:rsidRPr="00156718">
        <w:rPr>
          <w:rFonts w:ascii="Times New Roman" w:eastAsia="Times New Roman" w:hAnsi="Times New Roman" w:cs="Times New Roman"/>
          <w:spacing w:val="-11"/>
          <w:sz w:val="28"/>
          <w:szCs w:val="28"/>
          <w:lang w:val="uk-UA" w:eastAsia="ru-RU"/>
        </w:rPr>
        <w:t xml:space="preserve"> </w:t>
      </w:r>
      <w:r w:rsidRPr="00156718">
        <w:rPr>
          <w:rFonts w:ascii="Times New Roman" w:eastAsia="Times New Roman" w:hAnsi="Times New Roman" w:cs="Times New Roman"/>
          <w:sz w:val="28"/>
          <w:szCs w:val="28"/>
          <w:lang w:val="uk-UA" w:eastAsia="ru-RU"/>
        </w:rPr>
        <w:t>Статутом.</w:t>
      </w:r>
    </w:p>
    <w:p w:rsidR="00156718" w:rsidRPr="00156718" w:rsidRDefault="00156718" w:rsidP="00D70C28">
      <w:pPr>
        <w:widowControl w:val="0"/>
        <w:numPr>
          <w:ilvl w:val="1"/>
          <w:numId w:val="34"/>
        </w:numPr>
        <w:tabs>
          <w:tab w:val="left" w:pos="911"/>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Заклад дошкільної освіти несе відповідальність перед особою, суспільством та державою</w:t>
      </w:r>
      <w:r w:rsidRPr="00156718">
        <w:rPr>
          <w:rFonts w:ascii="Times New Roman" w:eastAsia="Times New Roman" w:hAnsi="Times New Roman" w:cs="Times New Roman"/>
          <w:spacing w:val="-9"/>
          <w:sz w:val="28"/>
          <w:szCs w:val="28"/>
          <w:lang w:val="uk-UA" w:eastAsia="ru-RU"/>
        </w:rPr>
        <w:t xml:space="preserve"> </w:t>
      </w:r>
      <w:r w:rsidRPr="00156718">
        <w:rPr>
          <w:rFonts w:ascii="Times New Roman" w:eastAsia="Times New Roman" w:hAnsi="Times New Roman" w:cs="Times New Roman"/>
          <w:sz w:val="28"/>
          <w:szCs w:val="28"/>
          <w:lang w:val="uk-UA" w:eastAsia="ru-RU"/>
        </w:rPr>
        <w:t>за:</w:t>
      </w:r>
    </w:p>
    <w:p w:rsidR="00156718" w:rsidRPr="00156718" w:rsidRDefault="00156718" w:rsidP="00156718">
      <w:pPr>
        <w:widowControl w:val="0"/>
        <w:numPr>
          <w:ilvl w:val="2"/>
          <w:numId w:val="34"/>
        </w:numPr>
        <w:tabs>
          <w:tab w:val="left" w:pos="822"/>
        </w:tabs>
        <w:kinsoku w:val="0"/>
        <w:overflowPunct w:val="0"/>
        <w:autoSpaceDE w:val="0"/>
        <w:autoSpaceDN w:val="0"/>
        <w:adjustRightInd w:val="0"/>
        <w:spacing w:after="0" w:line="240" w:lineRule="auto"/>
        <w:ind w:left="816" w:right="110" w:hanging="357"/>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реалізацію головних завдань дошкільної освіти, визначених Законом України "Про дошкільну</w:t>
      </w:r>
      <w:r w:rsidRPr="00156718">
        <w:rPr>
          <w:rFonts w:ascii="Times New Roman" w:eastAsia="Times New Roman" w:hAnsi="Times New Roman" w:cs="Times New Roman"/>
          <w:spacing w:val="-13"/>
          <w:sz w:val="28"/>
          <w:szCs w:val="28"/>
          <w:lang w:val="uk-UA" w:eastAsia="ru-RU"/>
        </w:rPr>
        <w:t xml:space="preserve"> </w:t>
      </w:r>
      <w:r w:rsidRPr="00156718">
        <w:rPr>
          <w:rFonts w:ascii="Times New Roman" w:eastAsia="Times New Roman" w:hAnsi="Times New Roman" w:cs="Times New Roman"/>
          <w:sz w:val="28"/>
          <w:szCs w:val="28"/>
          <w:lang w:val="uk-UA" w:eastAsia="ru-RU"/>
        </w:rPr>
        <w:t>освіту";</w:t>
      </w:r>
    </w:p>
    <w:p w:rsidR="00156718" w:rsidRPr="00156718" w:rsidRDefault="00156718" w:rsidP="00156718">
      <w:pPr>
        <w:widowControl w:val="0"/>
        <w:numPr>
          <w:ilvl w:val="2"/>
          <w:numId w:val="34"/>
        </w:numPr>
        <w:tabs>
          <w:tab w:val="left" w:pos="822"/>
        </w:tabs>
        <w:kinsoku w:val="0"/>
        <w:overflowPunct w:val="0"/>
        <w:autoSpaceDE w:val="0"/>
        <w:autoSpaceDN w:val="0"/>
        <w:adjustRightInd w:val="0"/>
        <w:spacing w:after="0" w:line="240" w:lineRule="auto"/>
        <w:ind w:left="816" w:right="111" w:hanging="357"/>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забезпечення рівня дошкільної освіти в межах державних вимог щодо її змісту, рівня і</w:t>
      </w:r>
      <w:r w:rsidRPr="00156718">
        <w:rPr>
          <w:rFonts w:ascii="Times New Roman" w:eastAsia="Times New Roman" w:hAnsi="Times New Roman" w:cs="Times New Roman"/>
          <w:spacing w:val="-8"/>
          <w:sz w:val="28"/>
          <w:szCs w:val="28"/>
          <w:lang w:val="uk-UA" w:eastAsia="ru-RU"/>
        </w:rPr>
        <w:t xml:space="preserve"> </w:t>
      </w:r>
      <w:r w:rsidRPr="00156718">
        <w:rPr>
          <w:rFonts w:ascii="Times New Roman" w:eastAsia="Times New Roman" w:hAnsi="Times New Roman" w:cs="Times New Roman"/>
          <w:sz w:val="28"/>
          <w:szCs w:val="28"/>
          <w:lang w:val="uk-UA" w:eastAsia="ru-RU"/>
        </w:rPr>
        <w:t>обсягу;</w:t>
      </w:r>
    </w:p>
    <w:p w:rsidR="00156718" w:rsidRPr="00156718" w:rsidRDefault="00156718" w:rsidP="005344C7">
      <w:pPr>
        <w:widowControl w:val="0"/>
        <w:numPr>
          <w:ilvl w:val="2"/>
          <w:numId w:val="34"/>
        </w:numPr>
        <w:tabs>
          <w:tab w:val="left" w:pos="822"/>
          <w:tab w:val="left" w:pos="2517"/>
          <w:tab w:val="left" w:pos="4083"/>
          <w:tab w:val="left" w:pos="5735"/>
          <w:tab w:val="left" w:pos="6253"/>
        </w:tabs>
        <w:kinsoku w:val="0"/>
        <w:overflowPunct w:val="0"/>
        <w:autoSpaceDE w:val="0"/>
        <w:autoSpaceDN w:val="0"/>
        <w:adjustRightInd w:val="0"/>
        <w:spacing w:after="0" w:line="240" w:lineRule="auto"/>
        <w:ind w:left="816" w:right="-143" w:hanging="357"/>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дотр</w:t>
      </w:r>
      <w:r w:rsidR="005344C7">
        <w:rPr>
          <w:rFonts w:ascii="Times New Roman" w:eastAsia="Times New Roman" w:hAnsi="Times New Roman" w:cs="Times New Roman"/>
          <w:sz w:val="28"/>
          <w:szCs w:val="28"/>
          <w:lang w:val="uk-UA" w:eastAsia="ru-RU"/>
        </w:rPr>
        <w:t>имання</w:t>
      </w:r>
      <w:r w:rsidR="005344C7">
        <w:rPr>
          <w:rFonts w:ascii="Times New Roman" w:eastAsia="Times New Roman" w:hAnsi="Times New Roman" w:cs="Times New Roman"/>
          <w:sz w:val="28"/>
          <w:szCs w:val="28"/>
          <w:lang w:val="uk-UA" w:eastAsia="ru-RU"/>
        </w:rPr>
        <w:tab/>
        <w:t>фінансової</w:t>
      </w:r>
      <w:r w:rsidR="005344C7">
        <w:rPr>
          <w:rFonts w:ascii="Times New Roman" w:eastAsia="Times New Roman" w:hAnsi="Times New Roman" w:cs="Times New Roman"/>
          <w:sz w:val="28"/>
          <w:szCs w:val="28"/>
          <w:lang w:val="uk-UA" w:eastAsia="ru-RU"/>
        </w:rPr>
        <w:tab/>
        <w:t xml:space="preserve">дисципліни   та   </w:t>
      </w:r>
      <w:r w:rsidRPr="00156718">
        <w:rPr>
          <w:rFonts w:ascii="Times New Roman" w:eastAsia="Times New Roman" w:hAnsi="Times New Roman" w:cs="Times New Roman"/>
          <w:sz w:val="28"/>
          <w:szCs w:val="28"/>
          <w:lang w:val="uk-UA" w:eastAsia="ru-RU"/>
        </w:rPr>
        <w:t>збереження</w:t>
      </w:r>
      <w:r w:rsidR="005344C7">
        <w:rPr>
          <w:rFonts w:ascii="Times New Roman" w:eastAsia="Times New Roman" w:hAnsi="Times New Roman" w:cs="Times New Roman"/>
          <w:sz w:val="28"/>
          <w:szCs w:val="28"/>
          <w:lang w:val="uk-UA" w:eastAsia="ru-RU"/>
        </w:rPr>
        <w:t xml:space="preserve">    </w:t>
      </w:r>
      <w:r w:rsidRPr="00156718">
        <w:rPr>
          <w:rFonts w:ascii="Times New Roman" w:eastAsia="Times New Roman" w:hAnsi="Times New Roman" w:cs="Times New Roman"/>
          <w:sz w:val="28"/>
          <w:szCs w:val="28"/>
          <w:lang w:val="uk-UA" w:eastAsia="ru-RU"/>
        </w:rPr>
        <w:t>матеріально- технічної</w:t>
      </w:r>
      <w:r w:rsidR="005344C7">
        <w:rPr>
          <w:rFonts w:ascii="Times New Roman" w:eastAsia="Times New Roman" w:hAnsi="Times New Roman" w:cs="Times New Roman"/>
          <w:sz w:val="28"/>
          <w:szCs w:val="28"/>
          <w:lang w:val="uk-UA" w:eastAsia="ru-RU"/>
        </w:rPr>
        <w:t xml:space="preserve"> </w:t>
      </w:r>
      <w:r w:rsidRPr="00156718">
        <w:rPr>
          <w:rFonts w:ascii="Times New Roman" w:eastAsia="Times New Roman" w:hAnsi="Times New Roman" w:cs="Times New Roman"/>
          <w:spacing w:val="-6"/>
          <w:sz w:val="28"/>
          <w:szCs w:val="28"/>
          <w:lang w:val="uk-UA" w:eastAsia="ru-RU"/>
        </w:rPr>
        <w:t xml:space="preserve"> </w:t>
      </w:r>
      <w:r w:rsidRPr="00156718">
        <w:rPr>
          <w:rFonts w:ascii="Times New Roman" w:eastAsia="Times New Roman" w:hAnsi="Times New Roman" w:cs="Times New Roman"/>
          <w:sz w:val="28"/>
          <w:szCs w:val="28"/>
          <w:lang w:val="uk-UA" w:eastAsia="ru-RU"/>
        </w:rPr>
        <w:t>бази;</w:t>
      </w:r>
    </w:p>
    <w:p w:rsidR="00156718" w:rsidRPr="00156718" w:rsidRDefault="00156718" w:rsidP="00156718">
      <w:pPr>
        <w:widowControl w:val="0"/>
        <w:numPr>
          <w:ilvl w:val="2"/>
          <w:numId w:val="34"/>
        </w:numPr>
        <w:tabs>
          <w:tab w:val="left" w:pos="822"/>
        </w:tabs>
        <w:kinsoku w:val="0"/>
        <w:overflowPunct w:val="0"/>
        <w:autoSpaceDE w:val="0"/>
        <w:autoSpaceDN w:val="0"/>
        <w:adjustRightInd w:val="0"/>
        <w:spacing w:after="0" w:line="342" w:lineRule="exact"/>
        <w:ind w:left="816" w:hanging="357"/>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безпечні </w:t>
      </w:r>
      <w:r w:rsidR="005344C7">
        <w:rPr>
          <w:rFonts w:ascii="Times New Roman" w:eastAsia="Times New Roman" w:hAnsi="Times New Roman" w:cs="Times New Roman"/>
          <w:sz w:val="28"/>
          <w:szCs w:val="28"/>
          <w:lang w:val="uk-UA" w:eastAsia="ru-RU"/>
        </w:rPr>
        <w:t xml:space="preserve"> </w:t>
      </w:r>
      <w:r w:rsidRPr="00156718">
        <w:rPr>
          <w:rFonts w:ascii="Times New Roman" w:eastAsia="Times New Roman" w:hAnsi="Times New Roman" w:cs="Times New Roman"/>
          <w:sz w:val="28"/>
          <w:szCs w:val="28"/>
          <w:lang w:val="uk-UA" w:eastAsia="ru-RU"/>
        </w:rPr>
        <w:t xml:space="preserve">умови </w:t>
      </w:r>
      <w:r w:rsidR="005344C7">
        <w:rPr>
          <w:rFonts w:ascii="Times New Roman" w:eastAsia="Times New Roman" w:hAnsi="Times New Roman" w:cs="Times New Roman"/>
          <w:sz w:val="28"/>
          <w:szCs w:val="28"/>
          <w:lang w:val="uk-UA" w:eastAsia="ru-RU"/>
        </w:rPr>
        <w:t xml:space="preserve"> </w:t>
      </w:r>
      <w:r w:rsidRPr="00156718">
        <w:rPr>
          <w:rFonts w:ascii="Times New Roman" w:eastAsia="Times New Roman" w:hAnsi="Times New Roman" w:cs="Times New Roman"/>
          <w:sz w:val="28"/>
          <w:szCs w:val="28"/>
          <w:lang w:val="uk-UA" w:eastAsia="ru-RU"/>
        </w:rPr>
        <w:t>освітньої</w:t>
      </w:r>
      <w:r w:rsidRPr="00156718">
        <w:rPr>
          <w:rFonts w:ascii="Times New Roman" w:eastAsia="Times New Roman" w:hAnsi="Times New Roman" w:cs="Times New Roman"/>
          <w:spacing w:val="-10"/>
          <w:sz w:val="28"/>
          <w:szCs w:val="28"/>
          <w:lang w:val="uk-UA" w:eastAsia="ru-RU"/>
        </w:rPr>
        <w:t xml:space="preserve"> </w:t>
      </w:r>
      <w:r w:rsidR="005344C7">
        <w:rPr>
          <w:rFonts w:ascii="Times New Roman" w:eastAsia="Times New Roman" w:hAnsi="Times New Roman" w:cs="Times New Roman"/>
          <w:spacing w:val="-10"/>
          <w:sz w:val="28"/>
          <w:szCs w:val="28"/>
          <w:lang w:val="uk-UA" w:eastAsia="ru-RU"/>
        </w:rPr>
        <w:t xml:space="preserve"> </w:t>
      </w:r>
      <w:r w:rsidRPr="00156718">
        <w:rPr>
          <w:rFonts w:ascii="Times New Roman" w:eastAsia="Times New Roman" w:hAnsi="Times New Roman" w:cs="Times New Roman"/>
          <w:sz w:val="28"/>
          <w:szCs w:val="28"/>
          <w:lang w:val="uk-UA" w:eastAsia="ru-RU"/>
        </w:rPr>
        <w:t>діяльності.</w:t>
      </w:r>
    </w:p>
    <w:p w:rsidR="00156718" w:rsidRPr="00156718" w:rsidRDefault="00156718" w:rsidP="00D70C28">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Взаємовідносини між закладом дошкільної освіти, юридичними і фізичними особами визначаються угодами, що укладені між</w:t>
      </w:r>
      <w:r w:rsidRPr="00156718">
        <w:rPr>
          <w:rFonts w:ascii="Times New Roman" w:eastAsia="Times New Roman" w:hAnsi="Times New Roman" w:cs="Times New Roman"/>
          <w:spacing w:val="-15"/>
          <w:sz w:val="28"/>
          <w:szCs w:val="28"/>
          <w:lang w:val="uk-UA" w:eastAsia="ru-RU"/>
        </w:rPr>
        <w:t xml:space="preserve"> </w:t>
      </w:r>
      <w:r w:rsidRPr="00156718">
        <w:rPr>
          <w:rFonts w:ascii="Times New Roman" w:eastAsia="Times New Roman" w:hAnsi="Times New Roman" w:cs="Times New Roman"/>
          <w:sz w:val="28"/>
          <w:szCs w:val="28"/>
          <w:lang w:val="uk-UA" w:eastAsia="ru-RU"/>
        </w:rPr>
        <w:t>ними.</w:t>
      </w:r>
    </w:p>
    <w:p w:rsidR="00156718" w:rsidRPr="00156718" w:rsidRDefault="00156718" w:rsidP="00D70C28">
      <w:pPr>
        <w:widowControl w:val="0"/>
        <w:numPr>
          <w:ilvl w:val="1"/>
          <w:numId w:val="34"/>
        </w:numPr>
        <w:tabs>
          <w:tab w:val="left" w:pos="861"/>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Міжнародне співробітництво здійснюється відповідно до Законів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 Заклад дошкільної освіти має право відповідно до законодавства України укладати договори про співробітництво, встановлювати прямі зв'язки із закладами освіти, науковими установами системи освіти зарубіжних країн.</w:t>
      </w:r>
    </w:p>
    <w:p w:rsidR="00156718" w:rsidRPr="00156718" w:rsidRDefault="00156718" w:rsidP="00156718">
      <w:pPr>
        <w:widowControl w:val="0"/>
        <w:numPr>
          <w:ilvl w:val="2"/>
          <w:numId w:val="35"/>
        </w:numPr>
        <w:kinsoku w:val="0"/>
        <w:overflowPunct w:val="0"/>
        <w:autoSpaceDE w:val="0"/>
        <w:autoSpaceDN w:val="0"/>
        <w:adjustRightInd w:val="0"/>
        <w:spacing w:before="280" w:after="0" w:line="240" w:lineRule="auto"/>
        <w:ind w:left="816" w:right="-68" w:hanging="357"/>
        <w:jc w:val="center"/>
        <w:rPr>
          <w:rFonts w:ascii="Times New Roman" w:eastAsia="Times New Roman" w:hAnsi="Times New Roman" w:cs="Times New Roman"/>
          <w:b/>
          <w:bCs/>
          <w:sz w:val="28"/>
          <w:szCs w:val="28"/>
          <w:lang w:val="uk-UA" w:eastAsia="ru-RU"/>
        </w:rPr>
      </w:pPr>
      <w:r w:rsidRPr="00156718">
        <w:rPr>
          <w:rFonts w:ascii="Times New Roman" w:eastAsia="Times New Roman" w:hAnsi="Times New Roman" w:cs="Times New Roman"/>
          <w:b/>
          <w:bCs/>
          <w:sz w:val="28"/>
          <w:szCs w:val="28"/>
          <w:lang w:val="uk-UA" w:eastAsia="ru-RU"/>
        </w:rPr>
        <w:t xml:space="preserve">Організація освітнього процесу у закладі </w:t>
      </w:r>
      <w:proofErr w:type="spellStart"/>
      <w:r w:rsidRPr="00156718">
        <w:rPr>
          <w:rFonts w:ascii="Times New Roman" w:eastAsia="Times New Roman" w:hAnsi="Times New Roman" w:cs="Times New Roman"/>
          <w:b/>
          <w:bCs/>
          <w:sz w:val="28"/>
          <w:szCs w:val="28"/>
          <w:lang w:eastAsia="ru-RU"/>
        </w:rPr>
        <w:t>д</w:t>
      </w:r>
      <w:r w:rsidRPr="00156718">
        <w:rPr>
          <w:rFonts w:ascii="Times New Roman" w:eastAsia="Times New Roman" w:hAnsi="Times New Roman" w:cs="Times New Roman"/>
          <w:b/>
          <w:bCs/>
          <w:sz w:val="28"/>
          <w:szCs w:val="28"/>
          <w:lang w:val="uk-UA" w:eastAsia="ru-RU"/>
        </w:rPr>
        <w:t>ошкільної</w:t>
      </w:r>
      <w:proofErr w:type="spellEnd"/>
      <w:r w:rsidRPr="00156718">
        <w:rPr>
          <w:rFonts w:ascii="Times New Roman" w:eastAsia="Times New Roman" w:hAnsi="Times New Roman" w:cs="Times New Roman"/>
          <w:b/>
          <w:bCs/>
          <w:sz w:val="28"/>
          <w:szCs w:val="28"/>
          <w:lang w:val="uk-UA" w:eastAsia="ru-RU"/>
        </w:rPr>
        <w:t xml:space="preserve"> освіти</w:t>
      </w:r>
    </w:p>
    <w:p w:rsidR="00156718" w:rsidRPr="00156718" w:rsidRDefault="00156718" w:rsidP="00D70C28">
      <w:pPr>
        <w:widowControl w:val="0"/>
        <w:numPr>
          <w:ilvl w:val="1"/>
          <w:numId w:val="36"/>
        </w:numPr>
        <w:tabs>
          <w:tab w:val="left" w:pos="657"/>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Навчальний рік в закладі дошкільної освіти починається 1 вересня і закінчується 31 травня наступного року. З 1 червня до 31 серпня (оздоровчий період) у закладі проводиться оздоровлення дітей.</w:t>
      </w:r>
    </w:p>
    <w:p w:rsidR="00156718" w:rsidRPr="00156718" w:rsidRDefault="00156718" w:rsidP="00D70C28">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Діяльність закладу дошкільної освіти регламентується планом роботи, який складається, як правило, на навчальний рік та оздоровчий період.</w:t>
      </w:r>
    </w:p>
    <w:p w:rsidR="00156718" w:rsidRPr="00156718" w:rsidRDefault="00156718" w:rsidP="00D70C28">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План роботи закладу дошкільної освіти незалежно від типу та форми власності затверджується керівником такого закладу.</w:t>
      </w:r>
    </w:p>
    <w:p w:rsidR="00156718" w:rsidRPr="00156718" w:rsidRDefault="00156718" w:rsidP="00D70C28">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lastRenderedPageBreak/>
        <w:t>У закладі дошкільної освіти визначена українська мова навчання.</w:t>
      </w:r>
    </w:p>
    <w:p w:rsidR="00156718" w:rsidRPr="00156718" w:rsidRDefault="00156718" w:rsidP="00D70C28">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Освітній процес у дошкільному закладі здійснюється за Базовим компонентом дошкільної освіти, який реалізується згідно з освітніми програмами, затвердженими центральним органом виконавчої влади, що забезпечує формування та реалізує державну політику у сфері освіти. </w:t>
      </w:r>
    </w:p>
    <w:p w:rsidR="00156718" w:rsidRPr="00156718" w:rsidRDefault="00156718" w:rsidP="00D70C28">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Дошкільний навчальний заклад для здійснення освітнього процесу має право обирати програму (програми) розвитку дітей із затверджених в установленому порядку Міністерством освіти і науки України. Освітній процес здійснюється за навчально-методичним забезпеченням, рекомендованим Міністерством освіти і науки України, </w:t>
      </w:r>
    </w:p>
    <w:p w:rsidR="00156718" w:rsidRPr="00156718" w:rsidRDefault="00156718" w:rsidP="00D70C28">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Щоденна кількість і послідовність занять для дітей визначається орієнтовним розкладом, складеним відповідно до обраної  освітньої програми (програм) розвитку дитини дошкільного віку, відповідно до санітарно-гігієнічних, педагогічних вимог, схвалюється педагогічною радою і затверджується Директором закладу. </w:t>
      </w:r>
    </w:p>
    <w:p w:rsidR="00156718" w:rsidRPr="00156718" w:rsidRDefault="00156718" w:rsidP="00D70C28">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З метою  своєчасного  виявлення,  підтримки  та розвитку обдарованості,  природних нахилів та здібностей дітей дошкільний навчальний заклад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 </w:t>
      </w:r>
      <w:bookmarkStart w:id="1" w:name="o70"/>
      <w:bookmarkEnd w:id="1"/>
    </w:p>
    <w:p w:rsidR="00156718" w:rsidRPr="00156718" w:rsidRDefault="00156718" w:rsidP="00D70C28">
      <w:pPr>
        <w:widowControl w:val="0"/>
        <w:numPr>
          <w:ilvl w:val="1"/>
          <w:numId w:val="36"/>
        </w:numPr>
        <w:tabs>
          <w:tab w:val="left" w:pos="657"/>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Заклад дошкільної освіти може надавати додаткові освітні послуги, які  не визначені обраною освітньою програмою, лише на основі угоди між батьками або особами, які їх замінюють, та закладом дошкільної освіти у межах гранично допустимого навантаження дитини.</w:t>
      </w:r>
    </w:p>
    <w:p w:rsidR="00156718" w:rsidRPr="00156718" w:rsidRDefault="00156718" w:rsidP="00D70C28">
      <w:pPr>
        <w:widowControl w:val="0"/>
        <w:tabs>
          <w:tab w:val="left" w:pos="657"/>
        </w:tabs>
        <w:kinsoku w:val="0"/>
        <w:overflowPunct w:val="0"/>
        <w:autoSpaceDE w:val="0"/>
        <w:autoSpaceDN w:val="0"/>
        <w:adjustRightInd w:val="0"/>
        <w:spacing w:after="0" w:line="240" w:lineRule="auto"/>
        <w:ind w:left="102" w:right="108"/>
        <w:jc w:val="both"/>
        <w:rPr>
          <w:rFonts w:ascii="Times New Roman" w:eastAsia="Times New Roman" w:hAnsi="Times New Roman" w:cs="Times New Roman"/>
          <w:sz w:val="28"/>
          <w:szCs w:val="28"/>
          <w:lang w:val="uk-UA" w:eastAsia="ru-RU"/>
        </w:rPr>
      </w:pPr>
    </w:p>
    <w:p w:rsidR="00156718" w:rsidRPr="00156718" w:rsidRDefault="00156718" w:rsidP="00D70C28">
      <w:pPr>
        <w:widowControl w:val="0"/>
        <w:numPr>
          <w:ilvl w:val="0"/>
          <w:numId w:val="37"/>
        </w:numPr>
        <w:kinsoku w:val="0"/>
        <w:overflowPunct w:val="0"/>
        <w:autoSpaceDE w:val="0"/>
        <w:autoSpaceDN w:val="0"/>
        <w:adjustRightInd w:val="0"/>
        <w:spacing w:after="0" w:line="240" w:lineRule="auto"/>
        <w:ind w:left="1077" w:hanging="357"/>
        <w:jc w:val="center"/>
        <w:outlineLvl w:val="0"/>
        <w:rPr>
          <w:rFonts w:ascii="Times New Roman" w:eastAsia="Times New Roman" w:hAnsi="Times New Roman" w:cs="Times New Roman"/>
          <w:b/>
          <w:bCs/>
          <w:sz w:val="28"/>
          <w:szCs w:val="28"/>
          <w:lang w:val="uk-UA" w:eastAsia="ru-RU"/>
        </w:rPr>
      </w:pPr>
      <w:r w:rsidRPr="00156718">
        <w:rPr>
          <w:rFonts w:ascii="Times New Roman" w:eastAsia="Times New Roman" w:hAnsi="Times New Roman" w:cs="Times New Roman"/>
          <w:b/>
          <w:bCs/>
          <w:sz w:val="28"/>
          <w:szCs w:val="28"/>
          <w:lang w:val="uk-UA" w:eastAsia="ru-RU"/>
        </w:rPr>
        <w:t>Комплектування закладу дошкільної освіти</w:t>
      </w:r>
    </w:p>
    <w:p w:rsidR="00156718" w:rsidRPr="00156718" w:rsidRDefault="00156718" w:rsidP="00D70C28">
      <w:pPr>
        <w:widowControl w:val="0"/>
        <w:numPr>
          <w:ilvl w:val="1"/>
          <w:numId w:val="38"/>
        </w:numPr>
        <w:tabs>
          <w:tab w:val="left" w:pos="615"/>
        </w:tabs>
        <w:kinsoku w:val="0"/>
        <w:overflowPunct w:val="0"/>
        <w:autoSpaceDE w:val="0"/>
        <w:autoSpaceDN w:val="0"/>
        <w:adjustRightInd w:val="0"/>
        <w:spacing w:before="120" w:after="0" w:line="240" w:lineRule="auto"/>
        <w:ind w:left="125"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Заклад дошкільної освіти  розраховано на 13</w:t>
      </w:r>
      <w:r w:rsidRPr="00156718">
        <w:rPr>
          <w:rFonts w:ascii="Times New Roman" w:eastAsia="Times New Roman" w:hAnsi="Times New Roman" w:cs="Times New Roman"/>
          <w:spacing w:val="-19"/>
          <w:sz w:val="28"/>
          <w:szCs w:val="28"/>
          <w:lang w:val="uk-UA" w:eastAsia="ru-RU"/>
        </w:rPr>
        <w:t xml:space="preserve"> </w:t>
      </w:r>
      <w:r w:rsidRPr="00156718">
        <w:rPr>
          <w:rFonts w:ascii="Times New Roman" w:eastAsia="Times New Roman" w:hAnsi="Times New Roman" w:cs="Times New Roman"/>
          <w:sz w:val="28"/>
          <w:szCs w:val="28"/>
          <w:lang w:val="uk-UA" w:eastAsia="ru-RU"/>
        </w:rPr>
        <w:t>місць.</w:t>
      </w:r>
    </w:p>
    <w:p w:rsidR="00156718" w:rsidRPr="00156718" w:rsidRDefault="00156718" w:rsidP="00D70C28">
      <w:pPr>
        <w:widowControl w:val="0"/>
        <w:numPr>
          <w:ilvl w:val="1"/>
          <w:numId w:val="38"/>
        </w:numPr>
        <w:tabs>
          <w:tab w:val="left" w:pos="615"/>
        </w:tabs>
        <w:kinsoku w:val="0"/>
        <w:overflowPunct w:val="0"/>
        <w:autoSpaceDE w:val="0"/>
        <w:autoSpaceDN w:val="0"/>
        <w:adjustRightInd w:val="0"/>
        <w:spacing w:after="0" w:line="240" w:lineRule="auto"/>
        <w:ind w:left="614"/>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Група комплектується за різновіковими</w:t>
      </w:r>
      <w:r w:rsidRPr="00156718">
        <w:rPr>
          <w:rFonts w:ascii="Times New Roman" w:eastAsia="Times New Roman" w:hAnsi="Times New Roman" w:cs="Times New Roman"/>
          <w:spacing w:val="-11"/>
          <w:sz w:val="28"/>
          <w:szCs w:val="28"/>
          <w:lang w:val="uk-UA" w:eastAsia="ru-RU"/>
        </w:rPr>
        <w:t xml:space="preserve"> </w:t>
      </w:r>
      <w:r w:rsidRPr="00156718">
        <w:rPr>
          <w:rFonts w:ascii="Times New Roman" w:eastAsia="Times New Roman" w:hAnsi="Times New Roman" w:cs="Times New Roman"/>
          <w:sz w:val="28"/>
          <w:szCs w:val="28"/>
          <w:lang w:val="uk-UA" w:eastAsia="ru-RU"/>
        </w:rPr>
        <w:t>ознаками.</w:t>
      </w:r>
    </w:p>
    <w:p w:rsidR="00156718" w:rsidRPr="00156718" w:rsidRDefault="00156718" w:rsidP="00D70C28">
      <w:pPr>
        <w:widowControl w:val="0"/>
        <w:numPr>
          <w:ilvl w:val="1"/>
          <w:numId w:val="38"/>
        </w:numPr>
        <w:tabs>
          <w:tab w:val="left" w:pos="709"/>
        </w:tabs>
        <w:kinsoku w:val="0"/>
        <w:overflowPunct w:val="0"/>
        <w:autoSpaceDE w:val="0"/>
        <w:autoSpaceDN w:val="0"/>
        <w:adjustRightInd w:val="0"/>
        <w:spacing w:after="0" w:line="240" w:lineRule="auto"/>
        <w:ind w:right="111"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У закладі дошкільної освіти функціонує одна різновікова група загального розвитку з денним режимом</w:t>
      </w:r>
      <w:r w:rsidRPr="00156718">
        <w:rPr>
          <w:rFonts w:ascii="Times New Roman" w:eastAsia="Times New Roman" w:hAnsi="Times New Roman" w:cs="Times New Roman"/>
          <w:spacing w:val="-19"/>
          <w:sz w:val="28"/>
          <w:szCs w:val="28"/>
          <w:lang w:val="uk-UA" w:eastAsia="ru-RU"/>
        </w:rPr>
        <w:t xml:space="preserve"> </w:t>
      </w:r>
      <w:r w:rsidRPr="00156718">
        <w:rPr>
          <w:rFonts w:ascii="Times New Roman" w:eastAsia="Times New Roman" w:hAnsi="Times New Roman" w:cs="Times New Roman"/>
          <w:sz w:val="28"/>
          <w:szCs w:val="28"/>
          <w:lang w:val="uk-UA" w:eastAsia="ru-RU"/>
        </w:rPr>
        <w:t>перебуванням.</w:t>
      </w:r>
    </w:p>
    <w:p w:rsidR="00156718" w:rsidRPr="00156718" w:rsidRDefault="00156718" w:rsidP="00D70C28">
      <w:pPr>
        <w:widowControl w:val="0"/>
        <w:numPr>
          <w:ilvl w:val="1"/>
          <w:numId w:val="38"/>
        </w:numPr>
        <w:tabs>
          <w:tab w:val="left" w:pos="709"/>
        </w:tabs>
        <w:kinsoku w:val="0"/>
        <w:overflowPunct w:val="0"/>
        <w:autoSpaceDE w:val="0"/>
        <w:autoSpaceDN w:val="0"/>
        <w:adjustRightInd w:val="0"/>
        <w:spacing w:after="0" w:line="240" w:lineRule="auto"/>
        <w:ind w:left="125"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Для зарахування дитини у заклад дошкільної освіти необхідно пред’явити:</w:t>
      </w:r>
    </w:p>
    <w:p w:rsidR="00156718" w:rsidRPr="00156718" w:rsidRDefault="00156718" w:rsidP="00D70C28">
      <w:pPr>
        <w:widowControl w:val="0"/>
        <w:numPr>
          <w:ilvl w:val="2"/>
          <w:numId w:val="38"/>
        </w:numPr>
        <w:tabs>
          <w:tab w:val="left" w:pos="1039"/>
        </w:tabs>
        <w:kinsoku w:val="0"/>
        <w:overflowPunct w:val="0"/>
        <w:autoSpaceDE w:val="0"/>
        <w:autoSpaceDN w:val="0"/>
        <w:adjustRightInd w:val="0"/>
        <w:spacing w:after="0" w:line="240" w:lineRule="auto"/>
        <w:ind w:left="1196" w:hanging="357"/>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заяву батьків, або осіб, які їх</w:t>
      </w:r>
      <w:r w:rsidRPr="00156718">
        <w:rPr>
          <w:rFonts w:ascii="Times New Roman" w:eastAsia="Times New Roman" w:hAnsi="Times New Roman" w:cs="Times New Roman"/>
          <w:spacing w:val="-12"/>
          <w:sz w:val="28"/>
          <w:szCs w:val="28"/>
          <w:lang w:val="uk-UA" w:eastAsia="ru-RU"/>
        </w:rPr>
        <w:t xml:space="preserve"> </w:t>
      </w:r>
      <w:r w:rsidRPr="00156718">
        <w:rPr>
          <w:rFonts w:ascii="Times New Roman" w:eastAsia="Times New Roman" w:hAnsi="Times New Roman" w:cs="Times New Roman"/>
          <w:sz w:val="28"/>
          <w:szCs w:val="28"/>
          <w:lang w:val="uk-UA" w:eastAsia="ru-RU"/>
        </w:rPr>
        <w:t>замінюють;</w:t>
      </w:r>
    </w:p>
    <w:p w:rsidR="00156718" w:rsidRPr="00156718" w:rsidRDefault="00156718" w:rsidP="00D70C28">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свідоцтво про народження</w:t>
      </w:r>
      <w:r w:rsidRPr="00156718">
        <w:rPr>
          <w:rFonts w:ascii="Times New Roman" w:eastAsia="Times New Roman" w:hAnsi="Times New Roman" w:cs="Times New Roman"/>
          <w:spacing w:val="-11"/>
          <w:sz w:val="28"/>
          <w:szCs w:val="28"/>
          <w:lang w:val="uk-UA" w:eastAsia="ru-RU"/>
        </w:rPr>
        <w:t xml:space="preserve"> </w:t>
      </w:r>
      <w:r w:rsidRPr="00156718">
        <w:rPr>
          <w:rFonts w:ascii="Times New Roman" w:eastAsia="Times New Roman" w:hAnsi="Times New Roman" w:cs="Times New Roman"/>
          <w:sz w:val="28"/>
          <w:szCs w:val="28"/>
          <w:lang w:val="uk-UA" w:eastAsia="ru-RU"/>
        </w:rPr>
        <w:t>дитини;</w:t>
      </w:r>
    </w:p>
    <w:p w:rsidR="00156718" w:rsidRPr="00156718" w:rsidRDefault="00156718" w:rsidP="00D70C28">
      <w:pPr>
        <w:widowControl w:val="0"/>
        <w:numPr>
          <w:ilvl w:val="2"/>
          <w:numId w:val="38"/>
        </w:numPr>
        <w:tabs>
          <w:tab w:val="left" w:pos="1039"/>
          <w:tab w:val="left" w:pos="3301"/>
        </w:tabs>
        <w:kinsoku w:val="0"/>
        <w:overflowPunct w:val="0"/>
        <w:autoSpaceDE w:val="0"/>
        <w:autoSpaceDN w:val="0"/>
        <w:adjustRightInd w:val="0"/>
        <w:spacing w:after="0" w:line="240" w:lineRule="auto"/>
        <w:ind w:right="104" w:hanging="351"/>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медичну</w:t>
      </w:r>
      <w:r w:rsidRPr="00156718">
        <w:rPr>
          <w:rFonts w:ascii="Times New Roman" w:eastAsia="Times New Roman" w:hAnsi="Times New Roman" w:cs="Times New Roman"/>
          <w:spacing w:val="36"/>
          <w:sz w:val="28"/>
          <w:szCs w:val="28"/>
          <w:lang w:val="uk-UA" w:eastAsia="ru-RU"/>
        </w:rPr>
        <w:t xml:space="preserve"> </w:t>
      </w:r>
      <w:r w:rsidRPr="00156718">
        <w:rPr>
          <w:rFonts w:ascii="Times New Roman" w:eastAsia="Times New Roman" w:hAnsi="Times New Roman" w:cs="Times New Roman"/>
          <w:sz w:val="28"/>
          <w:szCs w:val="28"/>
          <w:lang w:val="uk-UA" w:eastAsia="ru-RU"/>
        </w:rPr>
        <w:t>довідку про стан здоров’я дитини з висновком лікаря,</w:t>
      </w:r>
      <w:r w:rsidRPr="00156718">
        <w:rPr>
          <w:rFonts w:ascii="Times New Roman" w:eastAsia="Times New Roman" w:hAnsi="Times New Roman" w:cs="Times New Roman"/>
          <w:spacing w:val="36"/>
          <w:sz w:val="28"/>
          <w:szCs w:val="28"/>
          <w:lang w:val="uk-UA" w:eastAsia="ru-RU"/>
        </w:rPr>
        <w:t xml:space="preserve"> </w:t>
      </w:r>
      <w:r w:rsidRPr="00156718">
        <w:rPr>
          <w:rFonts w:ascii="Times New Roman" w:eastAsia="Times New Roman" w:hAnsi="Times New Roman" w:cs="Times New Roman"/>
          <w:sz w:val="28"/>
          <w:szCs w:val="28"/>
          <w:lang w:val="uk-UA" w:eastAsia="ru-RU"/>
        </w:rPr>
        <w:t>що дитина може відвідувати</w:t>
      </w:r>
      <w:r w:rsidRPr="00156718">
        <w:rPr>
          <w:rFonts w:ascii="Times New Roman" w:eastAsia="Times New Roman" w:hAnsi="Times New Roman" w:cs="Times New Roman"/>
          <w:spacing w:val="62"/>
          <w:sz w:val="28"/>
          <w:szCs w:val="28"/>
          <w:lang w:val="uk-UA" w:eastAsia="ru-RU"/>
        </w:rPr>
        <w:t xml:space="preserve"> </w:t>
      </w:r>
      <w:r w:rsidRPr="00156718">
        <w:rPr>
          <w:rFonts w:ascii="Times New Roman" w:eastAsia="Times New Roman" w:hAnsi="Times New Roman" w:cs="Times New Roman"/>
          <w:sz w:val="28"/>
          <w:szCs w:val="28"/>
          <w:lang w:val="uk-UA" w:eastAsia="ru-RU"/>
        </w:rPr>
        <w:t>заклад;</w:t>
      </w:r>
    </w:p>
    <w:p w:rsidR="00156718" w:rsidRPr="00156718" w:rsidRDefault="00156718" w:rsidP="00D70C28">
      <w:pPr>
        <w:widowControl w:val="0"/>
        <w:numPr>
          <w:ilvl w:val="2"/>
          <w:numId w:val="38"/>
        </w:numPr>
        <w:tabs>
          <w:tab w:val="left" w:pos="1039"/>
        </w:tabs>
        <w:kinsoku w:val="0"/>
        <w:overflowPunct w:val="0"/>
        <w:autoSpaceDE w:val="0"/>
        <w:autoSpaceDN w:val="0"/>
        <w:adjustRightInd w:val="0"/>
        <w:spacing w:after="0" w:line="342" w:lineRule="exact"/>
        <w:ind w:left="1038" w:hanging="196"/>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медичну довідку дільничного лікаря про епідеміологічне </w:t>
      </w:r>
      <w:r w:rsidRPr="00156718">
        <w:rPr>
          <w:rFonts w:ascii="Times New Roman" w:eastAsia="Times New Roman" w:hAnsi="Times New Roman" w:cs="Times New Roman"/>
          <w:spacing w:val="-23"/>
          <w:sz w:val="28"/>
          <w:szCs w:val="28"/>
          <w:lang w:val="uk-UA" w:eastAsia="ru-RU"/>
        </w:rPr>
        <w:t xml:space="preserve"> </w:t>
      </w:r>
      <w:r w:rsidRPr="00156718">
        <w:rPr>
          <w:rFonts w:ascii="Times New Roman" w:eastAsia="Times New Roman" w:hAnsi="Times New Roman" w:cs="Times New Roman"/>
          <w:sz w:val="28"/>
          <w:szCs w:val="28"/>
          <w:lang w:val="uk-UA" w:eastAsia="ru-RU"/>
        </w:rPr>
        <w:t>оточення.</w:t>
      </w:r>
    </w:p>
    <w:p w:rsidR="00156718" w:rsidRPr="00156718" w:rsidRDefault="00156718" w:rsidP="00D70C28">
      <w:pPr>
        <w:widowControl w:val="0"/>
        <w:numPr>
          <w:ilvl w:val="1"/>
          <w:numId w:val="38"/>
        </w:numPr>
        <w:tabs>
          <w:tab w:val="left" w:pos="693"/>
        </w:tabs>
        <w:kinsoku w:val="0"/>
        <w:overflowPunct w:val="0"/>
        <w:autoSpaceDE w:val="0"/>
        <w:autoSpaceDN w:val="0"/>
        <w:adjustRightInd w:val="0"/>
        <w:spacing w:after="0" w:line="240" w:lineRule="auto"/>
        <w:ind w:right="11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 дитиною зберігається місце у закладі дошкільної освіти у разі її хвороби, карантину, санаторного лікування, на час відпустки батьків або осіб, які їх замінюють, а також у літній період (75 календарних</w:t>
      </w:r>
      <w:r w:rsidRPr="00156718">
        <w:rPr>
          <w:rFonts w:ascii="Times New Roman" w:eastAsia="Times New Roman" w:hAnsi="Times New Roman" w:cs="Times New Roman"/>
          <w:spacing w:val="-19"/>
          <w:sz w:val="28"/>
          <w:szCs w:val="28"/>
          <w:lang w:val="uk-UA" w:eastAsia="ru-RU"/>
        </w:rPr>
        <w:t xml:space="preserve"> </w:t>
      </w:r>
      <w:r w:rsidRPr="00156718">
        <w:rPr>
          <w:rFonts w:ascii="Times New Roman" w:eastAsia="Times New Roman" w:hAnsi="Times New Roman" w:cs="Times New Roman"/>
          <w:sz w:val="28"/>
          <w:szCs w:val="28"/>
          <w:lang w:val="uk-UA" w:eastAsia="ru-RU"/>
        </w:rPr>
        <w:t>днів).</w:t>
      </w:r>
    </w:p>
    <w:p w:rsidR="00156718" w:rsidRPr="00156718" w:rsidRDefault="00156718" w:rsidP="00D70C28">
      <w:pPr>
        <w:widowControl w:val="0"/>
        <w:numPr>
          <w:ilvl w:val="1"/>
          <w:numId w:val="38"/>
        </w:numPr>
        <w:tabs>
          <w:tab w:val="left" w:pos="615"/>
        </w:tabs>
        <w:kinsoku w:val="0"/>
        <w:overflowPunct w:val="0"/>
        <w:autoSpaceDE w:val="0"/>
        <w:autoSpaceDN w:val="0"/>
        <w:adjustRightInd w:val="0"/>
        <w:spacing w:after="0" w:line="240" w:lineRule="auto"/>
        <w:ind w:left="614"/>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Відрахування дітей із закладу дошкільної освіти може здійснюватися</w:t>
      </w:r>
      <w:r w:rsidRPr="00156718">
        <w:rPr>
          <w:rFonts w:ascii="Times New Roman" w:eastAsia="Times New Roman" w:hAnsi="Times New Roman" w:cs="Times New Roman"/>
          <w:spacing w:val="-20"/>
          <w:sz w:val="28"/>
          <w:szCs w:val="28"/>
          <w:lang w:val="uk-UA" w:eastAsia="ru-RU"/>
        </w:rPr>
        <w:t xml:space="preserve"> </w:t>
      </w:r>
      <w:r w:rsidRPr="00156718">
        <w:rPr>
          <w:rFonts w:ascii="Times New Roman" w:eastAsia="Times New Roman" w:hAnsi="Times New Roman" w:cs="Times New Roman"/>
          <w:sz w:val="28"/>
          <w:szCs w:val="28"/>
          <w:lang w:val="uk-UA" w:eastAsia="ru-RU"/>
        </w:rPr>
        <w:t>за:</w:t>
      </w:r>
    </w:p>
    <w:p w:rsidR="00156718" w:rsidRPr="00156718" w:rsidRDefault="00156718" w:rsidP="00156718">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бажанням батьків, або осіб, які їх замінюють;</w:t>
      </w:r>
    </w:p>
    <w:p w:rsidR="00156718" w:rsidRPr="00156718" w:rsidRDefault="00156718" w:rsidP="00156718">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на</w:t>
      </w:r>
      <w:r w:rsidRPr="00156718">
        <w:rPr>
          <w:rFonts w:ascii="Times New Roman" w:eastAsia="Times New Roman" w:hAnsi="Times New Roman" w:cs="Times New Roman"/>
          <w:sz w:val="28"/>
          <w:szCs w:val="28"/>
          <w:lang w:val="uk-UA" w:eastAsia="ru-RU"/>
        </w:rPr>
        <w:tab/>
        <w:t>підставі</w:t>
      </w:r>
      <w:r w:rsidRPr="00156718">
        <w:rPr>
          <w:rFonts w:ascii="Times New Roman" w:eastAsia="Times New Roman" w:hAnsi="Times New Roman" w:cs="Times New Roman"/>
          <w:sz w:val="28"/>
          <w:szCs w:val="28"/>
          <w:lang w:val="uk-UA" w:eastAsia="ru-RU"/>
        </w:rPr>
        <w:tab/>
        <w:t>медичного</w:t>
      </w:r>
      <w:r w:rsidRPr="00156718">
        <w:rPr>
          <w:rFonts w:ascii="Times New Roman" w:eastAsia="Times New Roman" w:hAnsi="Times New Roman" w:cs="Times New Roman"/>
          <w:sz w:val="28"/>
          <w:szCs w:val="28"/>
          <w:lang w:val="uk-UA" w:eastAsia="ru-RU"/>
        </w:rPr>
        <w:tab/>
        <w:t>висновку</w:t>
      </w:r>
      <w:r w:rsidRPr="00156718">
        <w:rPr>
          <w:rFonts w:ascii="Times New Roman" w:eastAsia="Times New Roman" w:hAnsi="Times New Roman" w:cs="Times New Roman"/>
          <w:sz w:val="28"/>
          <w:szCs w:val="28"/>
          <w:lang w:val="uk-UA" w:eastAsia="ru-RU"/>
        </w:rPr>
        <w:tab/>
        <w:t>про</w:t>
      </w:r>
      <w:r w:rsidRPr="00156718">
        <w:rPr>
          <w:rFonts w:ascii="Times New Roman" w:eastAsia="Times New Roman" w:hAnsi="Times New Roman" w:cs="Times New Roman"/>
          <w:sz w:val="28"/>
          <w:szCs w:val="28"/>
          <w:lang w:val="uk-UA" w:eastAsia="ru-RU"/>
        </w:rPr>
        <w:tab/>
        <w:t>стан</w:t>
      </w:r>
      <w:r w:rsidRPr="00156718">
        <w:rPr>
          <w:rFonts w:ascii="Times New Roman" w:eastAsia="Times New Roman" w:hAnsi="Times New Roman" w:cs="Times New Roman"/>
          <w:sz w:val="28"/>
          <w:szCs w:val="28"/>
          <w:lang w:val="uk-UA" w:eastAsia="ru-RU"/>
        </w:rPr>
        <w:tab/>
        <w:t>здоров’я</w:t>
      </w:r>
      <w:r w:rsidRPr="00156718">
        <w:rPr>
          <w:rFonts w:ascii="Times New Roman" w:eastAsia="Times New Roman" w:hAnsi="Times New Roman" w:cs="Times New Roman"/>
          <w:sz w:val="28"/>
          <w:szCs w:val="28"/>
          <w:lang w:val="uk-UA" w:eastAsia="ru-RU"/>
        </w:rPr>
        <w:tab/>
        <w:t xml:space="preserve">дитини, що виключає можливість її подальшого перебування в </w:t>
      </w:r>
      <w:r w:rsidRPr="00156718">
        <w:rPr>
          <w:rFonts w:ascii="Times New Roman" w:eastAsia="Times New Roman" w:hAnsi="Times New Roman" w:cs="Times New Roman"/>
          <w:sz w:val="28"/>
          <w:szCs w:val="28"/>
          <w:lang w:val="uk-UA" w:eastAsia="ru-RU"/>
        </w:rPr>
        <w:lastRenderedPageBreak/>
        <w:t>закладі;</w:t>
      </w:r>
    </w:p>
    <w:p w:rsidR="00156718" w:rsidRPr="00156718" w:rsidRDefault="00156718" w:rsidP="00156718">
      <w:pPr>
        <w:widowControl w:val="0"/>
        <w:numPr>
          <w:ilvl w:val="2"/>
          <w:numId w:val="38"/>
        </w:numPr>
        <w:tabs>
          <w:tab w:val="left" w:pos="1039"/>
        </w:tabs>
        <w:kinsoku w:val="0"/>
        <w:overflowPunct w:val="0"/>
        <w:autoSpaceDE w:val="0"/>
        <w:autoSpaceDN w:val="0"/>
        <w:adjustRightInd w:val="0"/>
        <w:spacing w:after="0" w:line="342" w:lineRule="exact"/>
        <w:ind w:left="1038" w:hanging="196"/>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у разі несплати без поважних причин батьками або особами, які їх замінюють, плати за харчування дитини протягом 2-х місяців.</w:t>
      </w:r>
    </w:p>
    <w:p w:rsidR="00156718" w:rsidRPr="00156718" w:rsidRDefault="00156718" w:rsidP="00D70C28">
      <w:pPr>
        <w:widowControl w:val="0"/>
        <w:numPr>
          <w:ilvl w:val="1"/>
          <w:numId w:val="38"/>
        </w:numPr>
        <w:tabs>
          <w:tab w:val="left" w:pos="648"/>
        </w:tabs>
        <w:kinsoku w:val="0"/>
        <w:overflowPunct w:val="0"/>
        <w:autoSpaceDE w:val="0"/>
        <w:autoSpaceDN w:val="0"/>
        <w:adjustRightInd w:val="0"/>
        <w:spacing w:after="0" w:line="240" w:lineRule="auto"/>
        <w:ind w:left="125" w:right="11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Заклад дошкільної освіти письмово повідомляє батьків або осіб, які їх замінюють, про відрахування дитини не пізніше як за 10 календарних</w:t>
      </w:r>
      <w:r w:rsidRPr="00156718">
        <w:rPr>
          <w:rFonts w:ascii="Times New Roman" w:eastAsia="Times New Roman" w:hAnsi="Times New Roman" w:cs="Times New Roman"/>
          <w:spacing w:val="-23"/>
          <w:sz w:val="28"/>
          <w:szCs w:val="28"/>
          <w:lang w:val="uk-UA" w:eastAsia="ru-RU"/>
        </w:rPr>
        <w:t xml:space="preserve"> </w:t>
      </w:r>
      <w:r w:rsidRPr="00156718">
        <w:rPr>
          <w:rFonts w:ascii="Times New Roman" w:eastAsia="Times New Roman" w:hAnsi="Times New Roman" w:cs="Times New Roman"/>
          <w:sz w:val="28"/>
          <w:szCs w:val="28"/>
          <w:lang w:val="uk-UA" w:eastAsia="ru-RU"/>
        </w:rPr>
        <w:t>днів.</w:t>
      </w:r>
    </w:p>
    <w:p w:rsidR="00156718" w:rsidRPr="00156718" w:rsidRDefault="00156718" w:rsidP="00156718">
      <w:pPr>
        <w:widowControl w:val="0"/>
        <w:numPr>
          <w:ilvl w:val="0"/>
          <w:numId w:val="39"/>
        </w:numPr>
        <w:tabs>
          <w:tab w:val="left" w:pos="1373"/>
        </w:tabs>
        <w:kinsoku w:val="0"/>
        <w:overflowPunct w:val="0"/>
        <w:autoSpaceDE w:val="0"/>
        <w:autoSpaceDN w:val="0"/>
        <w:adjustRightInd w:val="0"/>
        <w:spacing w:before="280" w:after="0" w:line="240" w:lineRule="auto"/>
        <w:ind w:left="1366" w:hanging="340"/>
        <w:jc w:val="center"/>
        <w:outlineLvl w:val="0"/>
        <w:rPr>
          <w:rFonts w:ascii="Times New Roman" w:eastAsia="Times New Roman" w:hAnsi="Times New Roman" w:cs="Times New Roman"/>
          <w:b/>
          <w:bCs/>
          <w:sz w:val="28"/>
          <w:szCs w:val="28"/>
          <w:lang w:val="uk-UA" w:eastAsia="ru-RU"/>
        </w:rPr>
      </w:pPr>
      <w:r w:rsidRPr="00156718">
        <w:rPr>
          <w:rFonts w:ascii="Times New Roman" w:eastAsia="Times New Roman" w:hAnsi="Times New Roman" w:cs="Times New Roman"/>
          <w:b/>
          <w:bCs/>
          <w:sz w:val="28"/>
          <w:szCs w:val="28"/>
          <w:lang w:val="uk-UA" w:eastAsia="ru-RU"/>
        </w:rPr>
        <w:t>Режим роботи закладу дошкільної освіти</w:t>
      </w:r>
    </w:p>
    <w:p w:rsidR="00156718" w:rsidRPr="00156718" w:rsidRDefault="00156718" w:rsidP="00D70C28">
      <w:pPr>
        <w:widowControl w:val="0"/>
        <w:numPr>
          <w:ilvl w:val="1"/>
          <w:numId w:val="40"/>
        </w:numPr>
        <w:tabs>
          <w:tab w:val="left" w:pos="694"/>
        </w:tabs>
        <w:kinsoku w:val="0"/>
        <w:overflowPunct w:val="0"/>
        <w:autoSpaceDE w:val="0"/>
        <w:autoSpaceDN w:val="0"/>
        <w:adjustRightInd w:val="0"/>
        <w:spacing w:before="120" w:after="0" w:line="240" w:lineRule="auto"/>
        <w:ind w:left="125" w:right="11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Заклад дошкільної освіти працює за п’ятиденним робочим тижнем. Вихідні дні: субота, неділя, святкові</w:t>
      </w:r>
      <w:r w:rsidRPr="00156718">
        <w:rPr>
          <w:rFonts w:ascii="Times New Roman" w:eastAsia="Times New Roman" w:hAnsi="Times New Roman" w:cs="Times New Roman"/>
          <w:spacing w:val="-15"/>
          <w:sz w:val="28"/>
          <w:szCs w:val="28"/>
          <w:lang w:val="uk-UA" w:eastAsia="ru-RU"/>
        </w:rPr>
        <w:t xml:space="preserve"> </w:t>
      </w:r>
      <w:r w:rsidRPr="00156718">
        <w:rPr>
          <w:rFonts w:ascii="Times New Roman" w:eastAsia="Times New Roman" w:hAnsi="Times New Roman" w:cs="Times New Roman"/>
          <w:sz w:val="28"/>
          <w:szCs w:val="28"/>
          <w:lang w:val="uk-UA" w:eastAsia="ru-RU"/>
        </w:rPr>
        <w:t>дні.</w:t>
      </w:r>
    </w:p>
    <w:p w:rsidR="00156718" w:rsidRPr="00156718" w:rsidRDefault="00156718" w:rsidP="00D70C28">
      <w:pPr>
        <w:widowControl w:val="0"/>
        <w:numPr>
          <w:ilvl w:val="1"/>
          <w:numId w:val="40"/>
        </w:numPr>
        <w:tabs>
          <w:tab w:val="left" w:pos="710"/>
        </w:tabs>
        <w:kinsoku w:val="0"/>
        <w:overflowPunct w:val="0"/>
        <w:autoSpaceDE w:val="0"/>
        <w:autoSpaceDN w:val="0"/>
        <w:adjustRightInd w:val="0"/>
        <w:spacing w:after="0" w:line="240" w:lineRule="auto"/>
        <w:ind w:left="125"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Режим роботи закладу дошкільної освіти, тривалість перебування в ньому дітей встановлюється Засновником або уповноваженим ним органом, відповідно до законодавства</w:t>
      </w:r>
      <w:r w:rsidRPr="00156718">
        <w:rPr>
          <w:rFonts w:ascii="Times New Roman" w:eastAsia="Times New Roman" w:hAnsi="Times New Roman" w:cs="Times New Roman"/>
          <w:spacing w:val="-12"/>
          <w:sz w:val="28"/>
          <w:szCs w:val="28"/>
          <w:lang w:val="uk-UA" w:eastAsia="ru-RU"/>
        </w:rPr>
        <w:t xml:space="preserve"> </w:t>
      </w:r>
      <w:r w:rsidRPr="00156718">
        <w:rPr>
          <w:rFonts w:ascii="Times New Roman" w:eastAsia="Times New Roman" w:hAnsi="Times New Roman" w:cs="Times New Roman"/>
          <w:sz w:val="28"/>
          <w:szCs w:val="28"/>
          <w:lang w:val="uk-UA" w:eastAsia="ru-RU"/>
        </w:rPr>
        <w:t>України.</w:t>
      </w:r>
    </w:p>
    <w:p w:rsidR="00156718" w:rsidRPr="00156718" w:rsidRDefault="00156718" w:rsidP="00156718">
      <w:pPr>
        <w:widowControl w:val="0"/>
        <w:numPr>
          <w:ilvl w:val="0"/>
          <w:numId w:val="39"/>
        </w:numPr>
        <w:tabs>
          <w:tab w:val="left" w:pos="1373"/>
        </w:tabs>
        <w:kinsoku w:val="0"/>
        <w:overflowPunct w:val="0"/>
        <w:autoSpaceDE w:val="0"/>
        <w:autoSpaceDN w:val="0"/>
        <w:adjustRightInd w:val="0"/>
        <w:spacing w:before="280" w:after="0" w:line="240" w:lineRule="auto"/>
        <w:ind w:left="1366" w:hanging="340"/>
        <w:outlineLvl w:val="0"/>
        <w:rPr>
          <w:rFonts w:ascii="Times New Roman" w:eastAsia="Times New Roman" w:hAnsi="Times New Roman" w:cs="Times New Roman"/>
          <w:b/>
          <w:bCs/>
          <w:sz w:val="28"/>
          <w:szCs w:val="28"/>
          <w:lang w:val="uk-UA" w:eastAsia="ru-RU"/>
        </w:rPr>
      </w:pPr>
      <w:r w:rsidRPr="00156718">
        <w:rPr>
          <w:rFonts w:ascii="Times New Roman" w:eastAsia="Times New Roman" w:hAnsi="Times New Roman" w:cs="Times New Roman"/>
          <w:b/>
          <w:bCs/>
          <w:sz w:val="28"/>
          <w:szCs w:val="28"/>
          <w:lang w:val="uk-UA" w:eastAsia="ru-RU"/>
        </w:rPr>
        <w:t>Організація харчування дітей у закладі дошкільної</w:t>
      </w:r>
      <w:r w:rsidRPr="00156718">
        <w:rPr>
          <w:rFonts w:ascii="Times New Roman" w:eastAsia="Times New Roman" w:hAnsi="Times New Roman" w:cs="Times New Roman"/>
          <w:b/>
          <w:bCs/>
          <w:spacing w:val="-15"/>
          <w:sz w:val="28"/>
          <w:szCs w:val="28"/>
          <w:lang w:val="uk-UA" w:eastAsia="ru-RU"/>
        </w:rPr>
        <w:t xml:space="preserve"> </w:t>
      </w:r>
      <w:r w:rsidRPr="00156718">
        <w:rPr>
          <w:rFonts w:ascii="Times New Roman" w:eastAsia="Times New Roman" w:hAnsi="Times New Roman" w:cs="Times New Roman"/>
          <w:b/>
          <w:bCs/>
          <w:sz w:val="28"/>
          <w:szCs w:val="28"/>
          <w:lang w:val="uk-UA" w:eastAsia="ru-RU"/>
        </w:rPr>
        <w:t>освіти</w:t>
      </w:r>
    </w:p>
    <w:p w:rsidR="00156718" w:rsidRPr="00156718" w:rsidRDefault="00156718" w:rsidP="00D70C28">
      <w:pPr>
        <w:widowControl w:val="0"/>
        <w:numPr>
          <w:ilvl w:val="1"/>
          <w:numId w:val="41"/>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Харчування дітей в дошкільному навчальному закладі здійснюється відповідно до норм, затверджених постановою Кабінету Міністрів України від 24 березня 2021 року № 305 «Про затвердження норм та Порядку організації  харчування у закладах освіти та дитячих закладах оздоровлення та відпочинку». </w:t>
      </w:r>
    </w:p>
    <w:p w:rsidR="00156718" w:rsidRPr="00156718" w:rsidRDefault="00156718" w:rsidP="00D70C28">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У закладі дошкільної освіти встановлено 3-х разове харчування, під час оздоровчого періоду – 4-х разове. Діти з короткотривалим перебуванням у Закладі не харчуються.</w:t>
      </w:r>
    </w:p>
    <w:p w:rsidR="00156718" w:rsidRPr="00156718" w:rsidRDefault="00156718" w:rsidP="00D70C28">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Порядок встановлення плати за харчування дитини у дошкільному закладі визначається рішеннями сесії Козелецької селищної ради. </w:t>
      </w:r>
    </w:p>
    <w:p w:rsidR="00156718" w:rsidRPr="00156718" w:rsidRDefault="00156718" w:rsidP="00D70C28">
      <w:pPr>
        <w:widowControl w:val="0"/>
        <w:numPr>
          <w:ilvl w:val="1"/>
          <w:numId w:val="41"/>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керівника закладу дошкільної освіти. </w:t>
      </w:r>
    </w:p>
    <w:p w:rsidR="00156718" w:rsidRPr="00156718" w:rsidRDefault="00156718" w:rsidP="00156718">
      <w:pPr>
        <w:widowControl w:val="0"/>
        <w:numPr>
          <w:ilvl w:val="0"/>
          <w:numId w:val="39"/>
        </w:numPr>
        <w:tabs>
          <w:tab w:val="left" w:pos="1252"/>
        </w:tabs>
        <w:kinsoku w:val="0"/>
        <w:overflowPunct w:val="0"/>
        <w:autoSpaceDE w:val="0"/>
        <w:autoSpaceDN w:val="0"/>
        <w:adjustRightInd w:val="0"/>
        <w:spacing w:before="280" w:after="0" w:line="240" w:lineRule="auto"/>
        <w:ind w:left="1253" w:hanging="454"/>
        <w:outlineLvl w:val="0"/>
        <w:rPr>
          <w:rFonts w:ascii="Times New Roman" w:eastAsia="Times New Roman" w:hAnsi="Times New Roman" w:cs="Times New Roman"/>
          <w:b/>
          <w:bCs/>
          <w:sz w:val="28"/>
          <w:szCs w:val="28"/>
          <w:lang w:val="uk-UA" w:eastAsia="ru-RU"/>
        </w:rPr>
      </w:pPr>
      <w:r w:rsidRPr="00156718">
        <w:rPr>
          <w:rFonts w:ascii="Times New Roman" w:eastAsia="Times New Roman" w:hAnsi="Times New Roman" w:cs="Times New Roman"/>
          <w:b/>
          <w:bCs/>
          <w:sz w:val="28"/>
          <w:szCs w:val="28"/>
          <w:lang w:val="uk-UA" w:eastAsia="ru-RU"/>
        </w:rPr>
        <w:t>Медичне обслуговування дітей у закладі дошкільної</w:t>
      </w:r>
      <w:r w:rsidRPr="00156718">
        <w:rPr>
          <w:rFonts w:ascii="Times New Roman" w:eastAsia="Times New Roman" w:hAnsi="Times New Roman" w:cs="Times New Roman"/>
          <w:b/>
          <w:bCs/>
          <w:spacing w:val="-13"/>
          <w:sz w:val="28"/>
          <w:szCs w:val="28"/>
          <w:lang w:val="uk-UA" w:eastAsia="ru-RU"/>
        </w:rPr>
        <w:t xml:space="preserve"> </w:t>
      </w:r>
      <w:r w:rsidRPr="00156718">
        <w:rPr>
          <w:rFonts w:ascii="Times New Roman" w:eastAsia="Times New Roman" w:hAnsi="Times New Roman" w:cs="Times New Roman"/>
          <w:b/>
          <w:bCs/>
          <w:sz w:val="28"/>
          <w:szCs w:val="28"/>
          <w:lang w:val="uk-UA" w:eastAsia="ru-RU"/>
        </w:rPr>
        <w:t>освіти</w:t>
      </w:r>
    </w:p>
    <w:p w:rsidR="00156718" w:rsidRPr="00156718" w:rsidRDefault="00156718" w:rsidP="00E929B2">
      <w:pPr>
        <w:widowControl w:val="0"/>
        <w:numPr>
          <w:ilvl w:val="1"/>
          <w:numId w:val="42"/>
        </w:numPr>
        <w:tabs>
          <w:tab w:val="left" w:pos="567"/>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Медичне обслуговування дітей у закладі дошкільної освіти здійснюється на безоплатній основі медичними працівниками відповідних закладів охорони здоров'я, і передбачає проведення обов'язкових медичних оглядів, у тому числі медичних оглядів перед профілактичними щепленнями, проведення профілактичних щеплень згідно з календарем щеплень, надання невідкладної медичної допомоги на </w:t>
      </w:r>
      <w:proofErr w:type="spellStart"/>
      <w:r w:rsidRPr="00156718">
        <w:rPr>
          <w:rFonts w:ascii="Times New Roman" w:eastAsia="Times New Roman" w:hAnsi="Times New Roman" w:cs="Times New Roman"/>
          <w:sz w:val="28"/>
          <w:szCs w:val="28"/>
          <w:lang w:val="uk-UA" w:eastAsia="ru-RU"/>
        </w:rPr>
        <w:t>догоспітальному</w:t>
      </w:r>
      <w:proofErr w:type="spellEnd"/>
      <w:r w:rsidRPr="00156718">
        <w:rPr>
          <w:rFonts w:ascii="Times New Roman" w:eastAsia="Times New Roman" w:hAnsi="Times New Roman" w:cs="Times New Roman"/>
          <w:sz w:val="28"/>
          <w:szCs w:val="28"/>
          <w:lang w:val="uk-UA" w:eastAsia="ru-RU"/>
        </w:rPr>
        <w:t xml:space="preserve"> етапі, організацію заходів для госпіталізації (у разі показань) та інформування про це батьків або осіб, які їх замінюють. </w:t>
      </w:r>
    </w:p>
    <w:p w:rsidR="00156718" w:rsidRDefault="00156718" w:rsidP="00D70C28">
      <w:pPr>
        <w:widowControl w:val="0"/>
        <w:numPr>
          <w:ilvl w:val="1"/>
          <w:numId w:val="42"/>
        </w:numPr>
        <w:tabs>
          <w:tab w:val="left" w:pos="567"/>
        </w:tabs>
        <w:kinsoku w:val="0"/>
        <w:overflowPunct w:val="0"/>
        <w:autoSpaceDE w:val="0"/>
        <w:autoSpaceDN w:val="0"/>
        <w:adjustRightInd w:val="0"/>
        <w:spacing w:after="0" w:line="240" w:lineRule="auto"/>
        <w:ind w:left="0" w:right="113" w:firstLine="0"/>
        <w:jc w:val="both"/>
        <w:rPr>
          <w:rFonts w:ascii="Times New Roman" w:eastAsia="Times New Roman" w:hAnsi="Times New Roman" w:cs="Times New Roman"/>
          <w:sz w:val="28"/>
          <w:szCs w:val="28"/>
          <w:lang w:val="uk-UA" w:eastAsia="ru-RU"/>
        </w:rPr>
      </w:pPr>
      <w:bookmarkStart w:id="2" w:name="o85"/>
      <w:bookmarkStart w:id="3" w:name="o91"/>
      <w:bookmarkEnd w:id="2"/>
      <w:bookmarkEnd w:id="3"/>
      <w:r w:rsidRPr="00156718">
        <w:rPr>
          <w:rFonts w:ascii="Times New Roman" w:eastAsia="Times New Roman" w:hAnsi="Times New Roman" w:cs="Times New Roman"/>
          <w:sz w:val="28"/>
          <w:szCs w:val="28"/>
          <w:lang w:val="uk-UA" w:eastAsia="ru-RU"/>
        </w:rPr>
        <w:t xml:space="preserve">Заклад дошкільної освіти  надає  приміщення і забезпечує належні умови  для роботи медичного персоналу та проведення лікувально-профілактичних заходів. </w:t>
      </w:r>
    </w:p>
    <w:p w:rsidR="00E929B2" w:rsidRPr="00156718" w:rsidRDefault="00E929B2" w:rsidP="00E929B2">
      <w:pPr>
        <w:widowControl w:val="0"/>
        <w:tabs>
          <w:tab w:val="left" w:pos="567"/>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p>
    <w:p w:rsidR="00156718" w:rsidRPr="00156718" w:rsidRDefault="00156718" w:rsidP="00156718">
      <w:pPr>
        <w:widowControl w:val="0"/>
        <w:numPr>
          <w:ilvl w:val="0"/>
          <w:numId w:val="39"/>
        </w:numPr>
        <w:tabs>
          <w:tab w:val="left" w:pos="3178"/>
        </w:tabs>
        <w:kinsoku w:val="0"/>
        <w:overflowPunct w:val="0"/>
        <w:autoSpaceDE w:val="0"/>
        <w:autoSpaceDN w:val="0"/>
        <w:adjustRightInd w:val="0"/>
        <w:spacing w:before="280" w:after="0" w:line="240" w:lineRule="auto"/>
        <w:ind w:left="3177" w:hanging="562"/>
        <w:outlineLvl w:val="0"/>
        <w:rPr>
          <w:rFonts w:ascii="Times New Roman" w:eastAsia="Times New Roman" w:hAnsi="Times New Roman" w:cs="Times New Roman"/>
          <w:b/>
          <w:bCs/>
          <w:sz w:val="28"/>
          <w:szCs w:val="28"/>
          <w:lang w:val="uk-UA" w:eastAsia="ru-RU"/>
        </w:rPr>
      </w:pPr>
      <w:r w:rsidRPr="00156718">
        <w:rPr>
          <w:rFonts w:ascii="Times New Roman" w:eastAsia="Times New Roman" w:hAnsi="Times New Roman" w:cs="Times New Roman"/>
          <w:b/>
          <w:bCs/>
          <w:sz w:val="28"/>
          <w:szCs w:val="28"/>
          <w:lang w:val="uk-UA" w:eastAsia="ru-RU"/>
        </w:rPr>
        <w:lastRenderedPageBreak/>
        <w:t>Учасники освітнього</w:t>
      </w:r>
      <w:r w:rsidRPr="00156718">
        <w:rPr>
          <w:rFonts w:ascii="Times New Roman" w:eastAsia="Times New Roman" w:hAnsi="Times New Roman" w:cs="Times New Roman"/>
          <w:b/>
          <w:bCs/>
          <w:spacing w:val="-3"/>
          <w:sz w:val="28"/>
          <w:szCs w:val="28"/>
          <w:lang w:val="uk-UA" w:eastAsia="ru-RU"/>
        </w:rPr>
        <w:t xml:space="preserve"> </w:t>
      </w:r>
      <w:r w:rsidRPr="00156718">
        <w:rPr>
          <w:rFonts w:ascii="Times New Roman" w:eastAsia="Times New Roman" w:hAnsi="Times New Roman" w:cs="Times New Roman"/>
          <w:b/>
          <w:bCs/>
          <w:sz w:val="28"/>
          <w:szCs w:val="28"/>
          <w:lang w:val="uk-UA" w:eastAsia="ru-RU"/>
        </w:rPr>
        <w:t>процесу</w:t>
      </w:r>
    </w:p>
    <w:p w:rsidR="00156718" w:rsidRPr="00156718" w:rsidRDefault="00156718" w:rsidP="00E929B2">
      <w:pPr>
        <w:widowControl w:val="0"/>
        <w:numPr>
          <w:ilvl w:val="1"/>
          <w:numId w:val="43"/>
        </w:numPr>
        <w:tabs>
          <w:tab w:val="left" w:pos="595"/>
        </w:tabs>
        <w:kinsoku w:val="0"/>
        <w:overflowPunct w:val="0"/>
        <w:autoSpaceDE w:val="0"/>
        <w:autoSpaceDN w:val="0"/>
        <w:adjustRightInd w:val="0"/>
        <w:spacing w:before="120" w:after="0" w:line="240" w:lineRule="auto"/>
        <w:ind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Учасниками освітнього процесу у закладі дошкільної освіти є:</w:t>
      </w:r>
    </w:p>
    <w:p w:rsidR="00156718" w:rsidRPr="00156718" w:rsidRDefault="00156718" w:rsidP="0015671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діти дошкільного</w:t>
      </w:r>
      <w:r w:rsidRPr="00156718">
        <w:rPr>
          <w:rFonts w:ascii="Times New Roman" w:eastAsia="Times New Roman" w:hAnsi="Times New Roman" w:cs="Times New Roman"/>
          <w:spacing w:val="-15"/>
          <w:sz w:val="28"/>
          <w:szCs w:val="28"/>
          <w:lang w:val="uk-UA" w:eastAsia="ru-RU"/>
        </w:rPr>
        <w:t xml:space="preserve"> </w:t>
      </w:r>
      <w:r w:rsidRPr="00156718">
        <w:rPr>
          <w:rFonts w:ascii="Times New Roman" w:eastAsia="Times New Roman" w:hAnsi="Times New Roman" w:cs="Times New Roman"/>
          <w:sz w:val="28"/>
          <w:szCs w:val="28"/>
          <w:lang w:val="uk-UA" w:eastAsia="ru-RU"/>
        </w:rPr>
        <w:t>віку</w:t>
      </w:r>
      <w:r w:rsidR="008F14AE">
        <w:rPr>
          <w:rFonts w:ascii="Times New Roman" w:eastAsia="Times New Roman" w:hAnsi="Times New Roman" w:cs="Times New Roman"/>
          <w:sz w:val="28"/>
          <w:szCs w:val="28"/>
          <w:lang w:val="uk-UA" w:eastAsia="ru-RU"/>
        </w:rPr>
        <w:t>;</w:t>
      </w:r>
    </w:p>
    <w:p w:rsidR="00156718" w:rsidRPr="00156718" w:rsidRDefault="008F14AE" w:rsidP="0015671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директор;</w:t>
      </w:r>
    </w:p>
    <w:p w:rsidR="00156718" w:rsidRPr="00156718" w:rsidRDefault="00156718" w:rsidP="0015671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педагогічні</w:t>
      </w:r>
      <w:r w:rsidRPr="00156718">
        <w:rPr>
          <w:rFonts w:ascii="Times New Roman" w:eastAsia="Times New Roman" w:hAnsi="Times New Roman" w:cs="Times New Roman"/>
          <w:spacing w:val="-8"/>
          <w:sz w:val="28"/>
          <w:szCs w:val="28"/>
          <w:lang w:val="uk-UA" w:eastAsia="ru-RU"/>
        </w:rPr>
        <w:t xml:space="preserve"> </w:t>
      </w:r>
      <w:r w:rsidR="008F14AE">
        <w:rPr>
          <w:rFonts w:ascii="Times New Roman" w:eastAsia="Times New Roman" w:hAnsi="Times New Roman" w:cs="Times New Roman"/>
          <w:sz w:val="28"/>
          <w:szCs w:val="28"/>
          <w:lang w:val="uk-UA" w:eastAsia="ru-RU"/>
        </w:rPr>
        <w:t>працівники;</w:t>
      </w:r>
    </w:p>
    <w:p w:rsidR="00156718" w:rsidRPr="00156718" w:rsidRDefault="00156718" w:rsidP="0015671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помічники</w:t>
      </w:r>
      <w:r w:rsidRPr="00156718">
        <w:rPr>
          <w:rFonts w:ascii="Times New Roman" w:eastAsia="Times New Roman" w:hAnsi="Times New Roman" w:cs="Times New Roman"/>
          <w:spacing w:val="-10"/>
          <w:sz w:val="28"/>
          <w:szCs w:val="28"/>
          <w:lang w:val="uk-UA" w:eastAsia="ru-RU"/>
        </w:rPr>
        <w:t xml:space="preserve"> </w:t>
      </w:r>
      <w:r w:rsidRPr="00156718">
        <w:rPr>
          <w:rFonts w:ascii="Times New Roman" w:eastAsia="Times New Roman" w:hAnsi="Times New Roman" w:cs="Times New Roman"/>
          <w:sz w:val="28"/>
          <w:szCs w:val="28"/>
          <w:lang w:val="uk-UA" w:eastAsia="ru-RU"/>
        </w:rPr>
        <w:t>вихователів</w:t>
      </w:r>
      <w:r w:rsidR="008F14AE">
        <w:rPr>
          <w:rFonts w:ascii="Times New Roman" w:eastAsia="Times New Roman" w:hAnsi="Times New Roman" w:cs="Times New Roman"/>
          <w:sz w:val="28"/>
          <w:szCs w:val="28"/>
          <w:lang w:val="uk-UA" w:eastAsia="ru-RU"/>
        </w:rPr>
        <w:t>;</w:t>
      </w:r>
    </w:p>
    <w:p w:rsidR="00156718" w:rsidRPr="00156718" w:rsidRDefault="00156718" w:rsidP="0015671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батьки або особи, які їх</w:t>
      </w:r>
      <w:r w:rsidRPr="00156718">
        <w:rPr>
          <w:rFonts w:ascii="Times New Roman" w:eastAsia="Times New Roman" w:hAnsi="Times New Roman" w:cs="Times New Roman"/>
          <w:spacing w:val="-11"/>
          <w:sz w:val="28"/>
          <w:szCs w:val="28"/>
          <w:lang w:val="uk-UA" w:eastAsia="ru-RU"/>
        </w:rPr>
        <w:t xml:space="preserve"> </w:t>
      </w:r>
      <w:r w:rsidR="008F14AE">
        <w:rPr>
          <w:rFonts w:ascii="Times New Roman" w:eastAsia="Times New Roman" w:hAnsi="Times New Roman" w:cs="Times New Roman"/>
          <w:sz w:val="28"/>
          <w:szCs w:val="28"/>
          <w:lang w:val="uk-UA" w:eastAsia="ru-RU"/>
        </w:rPr>
        <w:t>замінюють;</w:t>
      </w:r>
    </w:p>
    <w:p w:rsidR="00156718" w:rsidRPr="00156718" w:rsidRDefault="00156718" w:rsidP="0015671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фізичні особи, які надають освітні послуги у сфері дошкільної</w:t>
      </w:r>
      <w:r w:rsidRPr="00156718">
        <w:rPr>
          <w:rFonts w:ascii="Times New Roman" w:eastAsia="Times New Roman" w:hAnsi="Times New Roman" w:cs="Times New Roman"/>
          <w:spacing w:val="-19"/>
          <w:sz w:val="28"/>
          <w:szCs w:val="28"/>
          <w:lang w:val="uk-UA" w:eastAsia="ru-RU"/>
        </w:rPr>
        <w:t xml:space="preserve"> </w:t>
      </w:r>
      <w:r w:rsidRPr="00156718">
        <w:rPr>
          <w:rFonts w:ascii="Times New Roman" w:eastAsia="Times New Roman" w:hAnsi="Times New Roman" w:cs="Times New Roman"/>
          <w:sz w:val="28"/>
          <w:szCs w:val="28"/>
          <w:lang w:val="uk-UA" w:eastAsia="ru-RU"/>
        </w:rPr>
        <w:t>освіти.</w:t>
      </w:r>
    </w:p>
    <w:p w:rsidR="00156718" w:rsidRPr="00156718" w:rsidRDefault="00156718" w:rsidP="00D70C28">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w:t>
      </w:r>
    </w:p>
    <w:p w:rsidR="00156718" w:rsidRPr="00156718" w:rsidRDefault="00156718" w:rsidP="00D70C28">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Права дитини у сфері дошкільної освіти:</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безоплатна дошкільна освіта;</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безпечні та нешкідливі для здоров’я умови утримання, розвитку, виховання і навчання;</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захист від будь-якої інформації, пропаганди та агітації, що завдає шкоди її здоров’ю, моральному та духовному розвитку;</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здоровий спосіб життя;</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безоплатне медичне обслуговування;</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156718" w:rsidRPr="00156718" w:rsidRDefault="00156718" w:rsidP="00D70C28">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Права батьків або осіб, які їх замінюють:</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вибирати заклад дошкільної освіти та форму здобуття дитиною дошкільної освіти;</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обирати і бути обраними до органів громадського самоврядування закладу дошкільної освіти;</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звертатися до відповідних органів управління освітою з питань розвитку, виховання і навчання своїх дітей;</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захищати законні інтереси своїх дітей у відповідних державних органах і суді;</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інші права, передбачені чинним законодавством України.</w:t>
      </w:r>
    </w:p>
    <w:p w:rsidR="00156718" w:rsidRPr="00156718" w:rsidRDefault="00156718" w:rsidP="00D70C28">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Обов’язки батьків або осіб, які їх замінюють:</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забезпечення умов для здобуття дітьми старшого дошкільного віку дошкільної освіти;</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своєчасно вносити плату за харчування дитини в закладі у встановленому порядку;</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своєчасно повідомляти заклад про можливість відсутності або хворобу дитини;</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слідкувати за станом здоров’я дитини, постійно дбати про фізичне здоров’я, психічний стан дітей, створювати належні умови для  </w:t>
      </w:r>
      <w:r w:rsidRPr="00156718">
        <w:rPr>
          <w:rFonts w:ascii="Times New Roman" w:eastAsia="Times New Roman" w:hAnsi="Times New Roman" w:cs="Times New Roman"/>
          <w:sz w:val="28"/>
          <w:szCs w:val="28"/>
          <w:lang w:val="uk-UA" w:eastAsia="ru-RU"/>
        </w:rPr>
        <w:lastRenderedPageBreak/>
        <w:t>розвитку їх природних задатків, нахилів, здібностей;</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поважати гідність дитини, 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відвідування дитиною закладу дошкільної освіти не звільняє сім'ю від обов'язку виховувати, розвивати і навчати її в родинному колі;</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інші обов’язки, що передбачені законодавством України.</w:t>
      </w:r>
    </w:p>
    <w:p w:rsidR="00156718" w:rsidRPr="00156718" w:rsidRDefault="00156718" w:rsidP="00D70C28">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На посаду педагогічного працівника закладу дошкільної освіти призначається особа, яка має педагогічну освіту за відповідною спеціальністю, забезпечує результативність та якість роботи, а також фізичний та психічний стан якої дозволяє виконувати професійні обов’язки.</w:t>
      </w:r>
    </w:p>
    <w:p w:rsidR="00156718" w:rsidRPr="00156718" w:rsidRDefault="00156718" w:rsidP="00D70C28">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156718" w:rsidRPr="00156718" w:rsidRDefault="00156718" w:rsidP="00D70C28">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Педагогічні працівники мають право:</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на вільний вибір педагогічно доцільних форм, методів і засобів роботи з дітьми;</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брати участь у роботі органів самоврядування закладу дошкільної освіти;</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об’єднуватися у професійні спілки України та бути членами інших об’єднань громадян, діяльність яких не заборонена законодавством України;</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на підвищення кваліфікації, участь у методичних об'єднаннях, нарадах тощо;</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проводити у встановленому порядку науково-дослідну, пошукову, експериментальну роботу;</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вносити пропозиції щодо поліпшення роботи закладу;</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на захист професійної честі та власної гідності;</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на соціальне та матеріальне забезпечення відповідно до законодавства України;</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інші права, що не суперечать законодавству України.</w:t>
      </w:r>
    </w:p>
    <w:p w:rsidR="00156718" w:rsidRPr="00156718" w:rsidRDefault="00156718" w:rsidP="00D70C28">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Педагогічні працівники зобов’язані:</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постійно підвищувати професійний рівень, педагогічну майстерність, загальну культуру;</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дотримуватися Статуту, правил внутрішнього розпорядку, умов контракту чи трудового договору;</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дотримуватися педагогічної етики, норм загальнолюдської моралі, поважати гідність дитини та її батьків;</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забезпечувати емоційний комфорт, захист дитини від будь-яких форм експлуатації та дій, які шкодять її здоров’ю, а також від фізичного або </w:t>
      </w:r>
      <w:r w:rsidRPr="00156718">
        <w:rPr>
          <w:rFonts w:ascii="Times New Roman" w:eastAsia="Times New Roman" w:hAnsi="Times New Roman" w:cs="Times New Roman"/>
          <w:sz w:val="28"/>
          <w:szCs w:val="28"/>
          <w:lang w:val="uk-UA" w:eastAsia="ru-RU"/>
        </w:rPr>
        <w:lastRenderedPageBreak/>
        <w:t>психічного насильства;</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брати участь у роботі педагогічної ради та інших заходах, пов’язаних з підвищенням професійного рівня, педагогічної майстерності;</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виконувати накази та розпорядження керівництва;</w:t>
      </w:r>
    </w:p>
    <w:p w:rsidR="00156718" w:rsidRPr="00156718" w:rsidRDefault="00156718" w:rsidP="00D70C28">
      <w:pPr>
        <w:widowControl w:val="0"/>
        <w:numPr>
          <w:ilvl w:val="2"/>
          <w:numId w:val="43"/>
        </w:numPr>
        <w:tabs>
          <w:tab w:val="left" w:pos="0"/>
          <w:tab w:val="left" w:pos="426"/>
          <w:tab w:val="left" w:pos="1134"/>
          <w:tab w:val="left" w:pos="5529"/>
        </w:tabs>
        <w:kinsoku w:val="0"/>
        <w:overflowPunct w:val="0"/>
        <w:autoSpaceDE w:val="0"/>
        <w:autoSpaceDN w:val="0"/>
        <w:adjustRightInd w:val="0"/>
        <w:spacing w:after="0" w:line="240" w:lineRule="auto"/>
        <w:ind w:left="816" w:hanging="35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інші обов’язки, що не суперечать законодавству України.</w:t>
      </w:r>
    </w:p>
    <w:p w:rsidR="00156718" w:rsidRPr="00156718" w:rsidRDefault="00156718" w:rsidP="00D70C28">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Педагогічних та інших працівників закладу дошкільної освіти призначає на посади та звільняє з посад Директор закладу.</w:t>
      </w:r>
    </w:p>
    <w:p w:rsidR="00156718" w:rsidRPr="00156718" w:rsidRDefault="00156718" w:rsidP="00D70C28">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Педагогічні працівники закладу дошкільної освіти один раз на 5 років підлягають атестації відповідно до Типового положення про атестацію педагогічних працівників.</w:t>
      </w:r>
    </w:p>
    <w:p w:rsidR="00156718" w:rsidRPr="00156718" w:rsidRDefault="00156718" w:rsidP="00D70C28">
      <w:pPr>
        <w:widowControl w:val="0"/>
        <w:numPr>
          <w:ilvl w:val="1"/>
          <w:numId w:val="43"/>
        </w:numPr>
        <w:tabs>
          <w:tab w:val="left" w:pos="595"/>
        </w:tabs>
        <w:kinsoku w:val="0"/>
        <w:overflowPunct w:val="0"/>
        <w:autoSpaceDE w:val="0"/>
        <w:autoSpaceDN w:val="0"/>
        <w:adjustRightInd w:val="0"/>
        <w:spacing w:after="0" w:line="240" w:lineRule="auto"/>
        <w:ind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 xml:space="preserve">Педагогічні працівники, які систематично порушують Статут, правила внутрішнього трудового розпорядку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 </w:t>
      </w:r>
    </w:p>
    <w:p w:rsidR="00156718" w:rsidRPr="00156718" w:rsidRDefault="00156718" w:rsidP="00D70C28">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ab/>
        <w:t>Працівники закладу дошкільної освіти несуть відповідальність за збереження життя, фізичне і психічне здоров’я дитини згідно з чинним законодавством України.</w:t>
      </w:r>
    </w:p>
    <w:p w:rsidR="00156718" w:rsidRPr="00156718" w:rsidRDefault="00156718" w:rsidP="00D70C28">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ab/>
        <w:t>Працівники закладу дошкільної освіти у відповідності до статті 26 Закону України "Про забезпечення санітарного та епідеміологічного благополуччя населення" проходять періодичні медичні огляди в установленому порядку.</w:t>
      </w:r>
    </w:p>
    <w:p w:rsidR="00156718" w:rsidRPr="00156718" w:rsidRDefault="00156718" w:rsidP="00D70C28">
      <w:pPr>
        <w:widowControl w:val="0"/>
        <w:tabs>
          <w:tab w:val="left" w:pos="0"/>
        </w:tabs>
        <w:kinsoku w:val="0"/>
        <w:overflowPunct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ab/>
        <w:t>Педагогічне навантаження педагогічних працівників – час, призначений для здійснення освітнього процесу, визначається на підставі законодавства України.</w:t>
      </w:r>
    </w:p>
    <w:p w:rsidR="00156718" w:rsidRPr="00156718" w:rsidRDefault="00156718" w:rsidP="00156718">
      <w:pPr>
        <w:widowControl w:val="0"/>
        <w:numPr>
          <w:ilvl w:val="0"/>
          <w:numId w:val="39"/>
        </w:numPr>
        <w:tabs>
          <w:tab w:val="left" w:pos="2150"/>
        </w:tabs>
        <w:kinsoku w:val="0"/>
        <w:overflowPunct w:val="0"/>
        <w:autoSpaceDE w:val="0"/>
        <w:autoSpaceDN w:val="0"/>
        <w:adjustRightInd w:val="0"/>
        <w:spacing w:before="280" w:after="0" w:line="240" w:lineRule="auto"/>
        <w:ind w:left="2149" w:hanging="675"/>
        <w:outlineLvl w:val="0"/>
        <w:rPr>
          <w:rFonts w:ascii="Times New Roman" w:eastAsia="Times New Roman" w:hAnsi="Times New Roman" w:cs="Times New Roman"/>
          <w:b/>
          <w:bCs/>
          <w:sz w:val="28"/>
          <w:szCs w:val="28"/>
          <w:lang w:val="uk-UA" w:eastAsia="ru-RU"/>
        </w:rPr>
      </w:pPr>
      <w:r w:rsidRPr="00156718">
        <w:rPr>
          <w:rFonts w:ascii="Times New Roman" w:eastAsia="Times New Roman" w:hAnsi="Times New Roman" w:cs="Times New Roman"/>
          <w:b/>
          <w:bCs/>
          <w:sz w:val="28"/>
          <w:szCs w:val="28"/>
          <w:lang w:val="uk-UA" w:eastAsia="ru-RU"/>
        </w:rPr>
        <w:t>Управління закладом дошкільної</w:t>
      </w:r>
      <w:r w:rsidRPr="00156718">
        <w:rPr>
          <w:rFonts w:ascii="Times New Roman" w:eastAsia="Times New Roman" w:hAnsi="Times New Roman" w:cs="Times New Roman"/>
          <w:b/>
          <w:bCs/>
          <w:spacing w:val="-11"/>
          <w:sz w:val="28"/>
          <w:szCs w:val="28"/>
          <w:lang w:val="uk-UA" w:eastAsia="ru-RU"/>
        </w:rPr>
        <w:t xml:space="preserve"> </w:t>
      </w:r>
      <w:r w:rsidRPr="00156718">
        <w:rPr>
          <w:rFonts w:ascii="Times New Roman" w:eastAsia="Times New Roman" w:hAnsi="Times New Roman" w:cs="Times New Roman"/>
          <w:b/>
          <w:bCs/>
          <w:sz w:val="28"/>
          <w:szCs w:val="28"/>
          <w:lang w:val="uk-UA" w:eastAsia="ru-RU"/>
        </w:rPr>
        <w:t>освіти</w:t>
      </w:r>
    </w:p>
    <w:p w:rsidR="00156718" w:rsidRPr="00156718" w:rsidRDefault="00156718" w:rsidP="00E929B2">
      <w:pPr>
        <w:widowControl w:val="0"/>
        <w:numPr>
          <w:ilvl w:val="1"/>
          <w:numId w:val="44"/>
        </w:numPr>
        <w:tabs>
          <w:tab w:val="left" w:pos="666"/>
        </w:tabs>
        <w:kinsoku w:val="0"/>
        <w:overflowPunct w:val="0"/>
        <w:autoSpaceDE w:val="0"/>
        <w:autoSpaceDN w:val="0"/>
        <w:adjustRightInd w:val="0"/>
        <w:spacing w:before="120" w:after="0" w:line="240" w:lineRule="auto"/>
        <w:ind w:right="11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Керівництво закладу дошкільної освіти здійснює його Засновник або уповноважений ним</w:t>
      </w:r>
      <w:r w:rsidRPr="00156718">
        <w:rPr>
          <w:rFonts w:ascii="Times New Roman" w:eastAsia="Times New Roman" w:hAnsi="Times New Roman" w:cs="Times New Roman"/>
          <w:spacing w:val="-9"/>
          <w:sz w:val="28"/>
          <w:szCs w:val="28"/>
          <w:lang w:val="uk-UA" w:eastAsia="ru-RU"/>
        </w:rPr>
        <w:t xml:space="preserve"> </w:t>
      </w:r>
      <w:r w:rsidRPr="00156718">
        <w:rPr>
          <w:rFonts w:ascii="Times New Roman" w:eastAsia="Times New Roman" w:hAnsi="Times New Roman" w:cs="Times New Roman"/>
          <w:sz w:val="28"/>
          <w:szCs w:val="28"/>
          <w:lang w:val="uk-UA" w:eastAsia="ru-RU"/>
        </w:rPr>
        <w:t>орган.</w:t>
      </w:r>
    </w:p>
    <w:p w:rsidR="00156718" w:rsidRPr="00156718" w:rsidRDefault="00156718" w:rsidP="00D70C28">
      <w:pPr>
        <w:widowControl w:val="0"/>
        <w:numPr>
          <w:ilvl w:val="1"/>
          <w:numId w:val="44"/>
        </w:numPr>
        <w:tabs>
          <w:tab w:val="left" w:pos="618"/>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Безпосереднє керівництво роботою закладу дошкільної освіти здійснює його Директор, який призначається і звільняється з посади Засновником або уповноваженим ним</w:t>
      </w:r>
      <w:r w:rsidRPr="00156718">
        <w:rPr>
          <w:rFonts w:ascii="Times New Roman" w:eastAsia="Times New Roman" w:hAnsi="Times New Roman" w:cs="Times New Roman"/>
          <w:spacing w:val="-7"/>
          <w:sz w:val="28"/>
          <w:szCs w:val="28"/>
          <w:lang w:val="uk-UA" w:eastAsia="ru-RU"/>
        </w:rPr>
        <w:t xml:space="preserve"> </w:t>
      </w:r>
      <w:r w:rsidRPr="00156718">
        <w:rPr>
          <w:rFonts w:ascii="Times New Roman" w:eastAsia="Times New Roman" w:hAnsi="Times New Roman" w:cs="Times New Roman"/>
          <w:sz w:val="28"/>
          <w:szCs w:val="28"/>
          <w:lang w:val="uk-UA" w:eastAsia="ru-RU"/>
        </w:rPr>
        <w:t>органом.</w:t>
      </w:r>
    </w:p>
    <w:p w:rsidR="00156718" w:rsidRPr="00156718" w:rsidRDefault="00156718" w:rsidP="002C411E">
      <w:pPr>
        <w:widowControl w:val="0"/>
        <w:kinsoku w:val="0"/>
        <w:overflowPunct w:val="0"/>
        <w:autoSpaceDE w:val="0"/>
        <w:autoSpaceDN w:val="0"/>
        <w:adjustRightInd w:val="0"/>
        <w:spacing w:after="0" w:line="321" w:lineRule="exact"/>
        <w:ind w:left="171" w:firstLine="53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Директор закладу дошкільної освіти :</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w:t>
      </w:r>
      <w:r w:rsidRPr="00156718">
        <w:rPr>
          <w:rFonts w:ascii="Times New Roman" w:eastAsia="Times New Roman" w:hAnsi="Times New Roman" w:cs="Times New Roman"/>
          <w:spacing w:val="-20"/>
          <w:sz w:val="28"/>
          <w:szCs w:val="28"/>
          <w:lang w:val="uk-UA" w:eastAsia="ru-RU"/>
        </w:rPr>
        <w:t xml:space="preserve"> </w:t>
      </w:r>
      <w:r w:rsidRPr="00156718">
        <w:rPr>
          <w:rFonts w:ascii="Times New Roman" w:eastAsia="Times New Roman" w:hAnsi="Times New Roman" w:cs="Times New Roman"/>
          <w:sz w:val="28"/>
          <w:szCs w:val="28"/>
          <w:lang w:val="uk-UA" w:eastAsia="ru-RU"/>
        </w:rPr>
        <w:t>обсягу;</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здійснює керівництво і контроль за діяльністю закладу дошкільної освіти;</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приймає на роботу та звільняє з роботи праців</w:t>
      </w:r>
      <w:r w:rsidR="00A622FF">
        <w:rPr>
          <w:rFonts w:ascii="Times New Roman" w:eastAsia="Times New Roman" w:hAnsi="Times New Roman" w:cs="Times New Roman"/>
          <w:sz w:val="28"/>
          <w:szCs w:val="28"/>
          <w:lang w:val="uk-UA" w:eastAsia="ru-RU"/>
        </w:rPr>
        <w:t>ників закладу дошкільної освіти</w:t>
      </w:r>
      <w:r w:rsidRPr="00156718">
        <w:rPr>
          <w:rFonts w:ascii="Times New Roman" w:eastAsia="Times New Roman" w:hAnsi="Times New Roman" w:cs="Times New Roman"/>
          <w:sz w:val="28"/>
          <w:szCs w:val="28"/>
          <w:lang w:val="uk-UA" w:eastAsia="ru-RU"/>
        </w:rPr>
        <w:t>;</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формує штатний розпис в межах затвердженого фонду заробітної плати;</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контролює організацію харчування та медичного обслуговування дітей, організацію лікувально-оздоровчої</w:t>
      </w:r>
      <w:r w:rsidRPr="00156718">
        <w:rPr>
          <w:rFonts w:ascii="Times New Roman" w:eastAsia="Times New Roman" w:hAnsi="Times New Roman" w:cs="Times New Roman"/>
          <w:spacing w:val="-16"/>
          <w:sz w:val="28"/>
          <w:szCs w:val="28"/>
          <w:lang w:val="uk-UA" w:eastAsia="ru-RU"/>
        </w:rPr>
        <w:t xml:space="preserve"> </w:t>
      </w:r>
      <w:r w:rsidRPr="00156718">
        <w:rPr>
          <w:rFonts w:ascii="Times New Roman" w:eastAsia="Times New Roman" w:hAnsi="Times New Roman" w:cs="Times New Roman"/>
          <w:sz w:val="28"/>
          <w:szCs w:val="28"/>
          <w:lang w:val="uk-UA" w:eastAsia="ru-RU"/>
        </w:rPr>
        <w:t>роботи;</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341" w:lineRule="exact"/>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lastRenderedPageBreak/>
        <w:t>відповідає за стан педагогічної та виховної роботи в дитячому</w:t>
      </w:r>
      <w:r w:rsidRPr="00156718">
        <w:rPr>
          <w:rFonts w:ascii="Times New Roman" w:eastAsia="Times New Roman" w:hAnsi="Times New Roman" w:cs="Times New Roman"/>
          <w:spacing w:val="-29"/>
          <w:sz w:val="28"/>
          <w:szCs w:val="28"/>
          <w:lang w:val="uk-UA" w:eastAsia="ru-RU"/>
        </w:rPr>
        <w:t xml:space="preserve"> </w:t>
      </w:r>
      <w:r w:rsidRPr="00156718">
        <w:rPr>
          <w:rFonts w:ascii="Times New Roman" w:eastAsia="Times New Roman" w:hAnsi="Times New Roman" w:cs="Times New Roman"/>
          <w:sz w:val="28"/>
          <w:szCs w:val="28"/>
          <w:lang w:val="uk-UA" w:eastAsia="ru-RU"/>
        </w:rPr>
        <w:t>садку;</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затверджує правила внутрішнього трудового розпорядку, посадові інструкції працівників за погодженням із профспілковим</w:t>
      </w:r>
      <w:r w:rsidRPr="00156718">
        <w:rPr>
          <w:rFonts w:ascii="Times New Roman" w:eastAsia="Times New Roman" w:hAnsi="Times New Roman" w:cs="Times New Roman"/>
          <w:spacing w:val="-23"/>
          <w:sz w:val="28"/>
          <w:szCs w:val="28"/>
          <w:lang w:val="uk-UA" w:eastAsia="ru-RU"/>
        </w:rPr>
        <w:t xml:space="preserve"> </w:t>
      </w:r>
      <w:r w:rsidRPr="00156718">
        <w:rPr>
          <w:rFonts w:ascii="Times New Roman" w:eastAsia="Times New Roman" w:hAnsi="Times New Roman" w:cs="Times New Roman"/>
          <w:sz w:val="28"/>
          <w:szCs w:val="28"/>
          <w:lang w:val="uk-UA" w:eastAsia="ru-RU"/>
        </w:rPr>
        <w:t>комітетом;</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09"/>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08"/>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w:t>
      </w:r>
      <w:r w:rsidRPr="00156718">
        <w:rPr>
          <w:rFonts w:ascii="Times New Roman" w:eastAsia="Times New Roman" w:hAnsi="Times New Roman" w:cs="Times New Roman"/>
          <w:spacing w:val="-12"/>
          <w:sz w:val="28"/>
          <w:szCs w:val="28"/>
          <w:lang w:val="uk-UA" w:eastAsia="ru-RU"/>
        </w:rPr>
        <w:t xml:space="preserve"> </w:t>
      </w:r>
      <w:r w:rsidRPr="00156718">
        <w:rPr>
          <w:rFonts w:ascii="Times New Roman" w:eastAsia="Times New Roman" w:hAnsi="Times New Roman" w:cs="Times New Roman"/>
          <w:sz w:val="28"/>
          <w:szCs w:val="28"/>
          <w:lang w:val="uk-UA" w:eastAsia="ru-RU"/>
        </w:rPr>
        <w:t>потребам;</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організовує різні форми співпраці з батьками або особами, які їх замінюють;</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підтримує ініціативу щодо вдосконалення освітньої роботи, заохочує творчі пошуки, дослідно-експериментальну роботу</w:t>
      </w:r>
      <w:r w:rsidRPr="00156718">
        <w:rPr>
          <w:rFonts w:ascii="Times New Roman" w:eastAsia="Times New Roman" w:hAnsi="Times New Roman" w:cs="Times New Roman"/>
          <w:spacing w:val="-19"/>
          <w:sz w:val="28"/>
          <w:szCs w:val="28"/>
          <w:lang w:val="uk-UA" w:eastAsia="ru-RU"/>
        </w:rPr>
        <w:t xml:space="preserve"> </w:t>
      </w:r>
      <w:r w:rsidRPr="00156718">
        <w:rPr>
          <w:rFonts w:ascii="Times New Roman" w:eastAsia="Times New Roman" w:hAnsi="Times New Roman" w:cs="Times New Roman"/>
          <w:sz w:val="28"/>
          <w:szCs w:val="28"/>
          <w:lang w:val="uk-UA" w:eastAsia="ru-RU"/>
        </w:rPr>
        <w:t>педагогів;</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12"/>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щороку звітує про свою діяльність на загальних зборах (конференціях) колективу закладу дошкільної освіти та батьків або осіб, які їх замінюють.</w:t>
      </w:r>
    </w:p>
    <w:p w:rsidR="00156718" w:rsidRPr="00156718" w:rsidRDefault="00156718" w:rsidP="00D70C28">
      <w:pPr>
        <w:widowControl w:val="0"/>
        <w:numPr>
          <w:ilvl w:val="1"/>
          <w:numId w:val="44"/>
        </w:numPr>
        <w:kinsoku w:val="0"/>
        <w:overflowPunct w:val="0"/>
        <w:autoSpaceDE w:val="0"/>
        <w:autoSpaceDN w:val="0"/>
        <w:adjustRightInd w:val="0"/>
        <w:spacing w:after="0" w:line="240" w:lineRule="auto"/>
        <w:ind w:right="106"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Постійно діючий колегіальний орган в закладі – педагогічна рада. До складу педради входять: всі педагогічні працівники закладу, медичні працівники, інші</w:t>
      </w:r>
      <w:r w:rsidRPr="00156718">
        <w:rPr>
          <w:rFonts w:ascii="Times New Roman" w:eastAsia="Times New Roman" w:hAnsi="Times New Roman" w:cs="Times New Roman"/>
          <w:spacing w:val="-13"/>
          <w:sz w:val="28"/>
          <w:szCs w:val="28"/>
          <w:lang w:val="uk-UA" w:eastAsia="ru-RU"/>
        </w:rPr>
        <w:t xml:space="preserve"> </w:t>
      </w:r>
      <w:r w:rsidRPr="00156718">
        <w:rPr>
          <w:rFonts w:ascii="Times New Roman" w:eastAsia="Times New Roman" w:hAnsi="Times New Roman" w:cs="Times New Roman"/>
          <w:sz w:val="28"/>
          <w:szCs w:val="28"/>
          <w:lang w:val="uk-UA" w:eastAsia="ru-RU"/>
        </w:rPr>
        <w:t>спеціалісти.</w:t>
      </w:r>
    </w:p>
    <w:p w:rsidR="00156718" w:rsidRPr="00156718" w:rsidRDefault="00156718" w:rsidP="00D70C28">
      <w:pPr>
        <w:widowControl w:val="0"/>
        <w:numPr>
          <w:ilvl w:val="1"/>
          <w:numId w:val="44"/>
        </w:numPr>
        <w:tabs>
          <w:tab w:val="left" w:pos="645"/>
        </w:tabs>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На засідання педагогічної ради можуть бути запрошені представники громадських організацій, педагогічні працівники закладів загальної середньої освіти, батьки або особи, які їх замінюють. Особи, запрошені на засідання педагогічної ради, мають право дорадчого голосу. Кількість засідань педагогічної ради визначається їх доцільністю, але не менше 4-х разів на</w:t>
      </w:r>
      <w:r w:rsidRPr="00156718">
        <w:rPr>
          <w:rFonts w:ascii="Times New Roman" w:eastAsia="Times New Roman" w:hAnsi="Times New Roman" w:cs="Times New Roman"/>
          <w:spacing w:val="-25"/>
          <w:sz w:val="28"/>
          <w:szCs w:val="28"/>
          <w:lang w:val="uk-UA" w:eastAsia="ru-RU"/>
        </w:rPr>
        <w:t xml:space="preserve"> </w:t>
      </w:r>
      <w:r w:rsidRPr="00156718">
        <w:rPr>
          <w:rFonts w:ascii="Times New Roman" w:eastAsia="Times New Roman" w:hAnsi="Times New Roman" w:cs="Times New Roman"/>
          <w:sz w:val="28"/>
          <w:szCs w:val="28"/>
          <w:lang w:val="uk-UA" w:eastAsia="ru-RU"/>
        </w:rPr>
        <w:t>рік.</w:t>
      </w:r>
    </w:p>
    <w:p w:rsidR="00156718" w:rsidRPr="00156718" w:rsidRDefault="00156718" w:rsidP="00D70C28">
      <w:pPr>
        <w:widowControl w:val="0"/>
        <w:kinsoku w:val="0"/>
        <w:overflowPunct w:val="0"/>
        <w:autoSpaceDE w:val="0"/>
        <w:autoSpaceDN w:val="0"/>
        <w:adjustRightInd w:val="0"/>
        <w:spacing w:after="0" w:line="240" w:lineRule="auto"/>
        <w:ind w:left="102" w:right="105" w:firstLine="606"/>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Головою педагогічної ради є Директор закладу дошкільної освіти. Педагогічна рада обирає зі свого складу секретаря на навчальний рік.</w:t>
      </w:r>
    </w:p>
    <w:p w:rsidR="00156718" w:rsidRPr="00156718" w:rsidRDefault="00156718" w:rsidP="00D70C28">
      <w:pPr>
        <w:widowControl w:val="0"/>
        <w:kinsoku w:val="0"/>
        <w:overflowPunct w:val="0"/>
        <w:autoSpaceDE w:val="0"/>
        <w:autoSpaceDN w:val="0"/>
        <w:adjustRightInd w:val="0"/>
        <w:spacing w:after="0" w:line="321" w:lineRule="exact"/>
        <w:ind w:left="102" w:firstLine="606"/>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Педагогічна рада закладу:</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w:t>
      </w:r>
      <w:r w:rsidRPr="00156718">
        <w:rPr>
          <w:rFonts w:ascii="Times New Roman" w:eastAsia="Times New Roman" w:hAnsi="Times New Roman" w:cs="Times New Roman"/>
          <w:spacing w:val="-12"/>
          <w:sz w:val="28"/>
          <w:szCs w:val="28"/>
          <w:lang w:val="uk-UA" w:eastAsia="ru-RU"/>
        </w:rPr>
        <w:t xml:space="preserve"> </w:t>
      </w:r>
      <w:r w:rsidRPr="00156718">
        <w:rPr>
          <w:rFonts w:ascii="Times New Roman" w:eastAsia="Times New Roman" w:hAnsi="Times New Roman" w:cs="Times New Roman"/>
          <w:sz w:val="28"/>
          <w:szCs w:val="28"/>
          <w:lang w:val="uk-UA" w:eastAsia="ru-RU"/>
        </w:rPr>
        <w:t>групі;</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0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розглядає питання вдосконалення організації освітнього процесу у закладі;</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11"/>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визначає план роботи закладу та педагогічне навантаження педагогічних</w:t>
      </w:r>
      <w:r w:rsidRPr="00156718">
        <w:rPr>
          <w:rFonts w:ascii="Times New Roman" w:eastAsia="Times New Roman" w:hAnsi="Times New Roman" w:cs="Times New Roman"/>
          <w:spacing w:val="-15"/>
          <w:sz w:val="28"/>
          <w:szCs w:val="28"/>
          <w:lang w:val="uk-UA" w:eastAsia="ru-RU"/>
        </w:rPr>
        <w:t xml:space="preserve"> </w:t>
      </w:r>
      <w:r w:rsidRPr="00156718">
        <w:rPr>
          <w:rFonts w:ascii="Times New Roman" w:eastAsia="Times New Roman" w:hAnsi="Times New Roman" w:cs="Times New Roman"/>
          <w:sz w:val="28"/>
          <w:szCs w:val="28"/>
          <w:lang w:val="uk-UA" w:eastAsia="ru-RU"/>
        </w:rPr>
        <w:t>працівників;</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затверджує заходи щодо зміцнення здоров’я</w:t>
      </w:r>
      <w:r w:rsidRPr="00156718">
        <w:rPr>
          <w:rFonts w:ascii="Times New Roman" w:eastAsia="Times New Roman" w:hAnsi="Times New Roman" w:cs="Times New Roman"/>
          <w:spacing w:val="-17"/>
          <w:sz w:val="28"/>
          <w:szCs w:val="28"/>
          <w:lang w:val="uk-UA" w:eastAsia="ru-RU"/>
        </w:rPr>
        <w:t xml:space="preserve"> </w:t>
      </w:r>
      <w:r w:rsidRPr="00156718">
        <w:rPr>
          <w:rFonts w:ascii="Times New Roman" w:eastAsia="Times New Roman" w:hAnsi="Times New Roman" w:cs="Times New Roman"/>
          <w:sz w:val="28"/>
          <w:szCs w:val="28"/>
          <w:lang w:val="uk-UA" w:eastAsia="ru-RU"/>
        </w:rPr>
        <w:t>дітей;</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14"/>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обговорює питання підвищення кваліфікації педагогічних працівників, розвитку їхньої творчої</w:t>
      </w:r>
      <w:r w:rsidRPr="00156718">
        <w:rPr>
          <w:rFonts w:ascii="Times New Roman" w:eastAsia="Times New Roman" w:hAnsi="Times New Roman" w:cs="Times New Roman"/>
          <w:spacing w:val="-19"/>
          <w:sz w:val="28"/>
          <w:szCs w:val="28"/>
          <w:lang w:val="uk-UA" w:eastAsia="ru-RU"/>
        </w:rPr>
        <w:t xml:space="preserve"> </w:t>
      </w:r>
      <w:r w:rsidRPr="00156718">
        <w:rPr>
          <w:rFonts w:ascii="Times New Roman" w:eastAsia="Times New Roman" w:hAnsi="Times New Roman" w:cs="Times New Roman"/>
          <w:sz w:val="28"/>
          <w:szCs w:val="28"/>
          <w:lang w:val="uk-UA" w:eastAsia="ru-RU"/>
        </w:rPr>
        <w:t>ініціативи;</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затверджує щорічний план підвищення кваліфікації педагогічних працівників;</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lastRenderedPageBreak/>
        <w:t xml:space="preserve">заслуховує звіти педагогічних працівників, які проходять </w:t>
      </w:r>
      <w:r w:rsidRPr="00156718">
        <w:rPr>
          <w:rFonts w:ascii="Times New Roman" w:eastAsia="Times New Roman" w:hAnsi="Times New Roman" w:cs="Times New Roman"/>
          <w:spacing w:val="-27"/>
          <w:sz w:val="28"/>
          <w:szCs w:val="28"/>
          <w:lang w:val="uk-UA" w:eastAsia="ru-RU"/>
        </w:rPr>
        <w:t xml:space="preserve"> </w:t>
      </w:r>
      <w:r w:rsidRPr="00156718">
        <w:rPr>
          <w:rFonts w:ascii="Times New Roman" w:eastAsia="Times New Roman" w:hAnsi="Times New Roman" w:cs="Times New Roman"/>
          <w:sz w:val="28"/>
          <w:szCs w:val="28"/>
          <w:lang w:val="uk-UA" w:eastAsia="ru-RU"/>
        </w:rPr>
        <w:t>атестацію;</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left="821" w:right="111"/>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w:t>
      </w:r>
      <w:r w:rsidRPr="00156718">
        <w:rPr>
          <w:rFonts w:ascii="Times New Roman" w:eastAsia="Times New Roman" w:hAnsi="Times New Roman" w:cs="Times New Roman"/>
          <w:spacing w:val="67"/>
          <w:sz w:val="28"/>
          <w:szCs w:val="28"/>
          <w:lang w:val="uk-UA" w:eastAsia="ru-RU"/>
        </w:rPr>
        <w:t xml:space="preserve"> </w:t>
      </w:r>
      <w:r w:rsidRPr="00156718">
        <w:rPr>
          <w:rFonts w:ascii="Times New Roman" w:eastAsia="Times New Roman" w:hAnsi="Times New Roman" w:cs="Times New Roman"/>
          <w:sz w:val="28"/>
          <w:szCs w:val="28"/>
          <w:lang w:val="uk-UA" w:eastAsia="ru-RU"/>
        </w:rPr>
        <w:t>іншими закладами освіти, науковими установами, фізичними та юридичними особами, які сприяють розвитку освіти;</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338" w:lineRule="exact"/>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визначає шляхи співпраці закладу дошкільної освіти з</w:t>
      </w:r>
      <w:r w:rsidRPr="00156718">
        <w:rPr>
          <w:rFonts w:ascii="Times New Roman" w:eastAsia="Times New Roman" w:hAnsi="Times New Roman" w:cs="Times New Roman"/>
          <w:spacing w:val="-20"/>
          <w:sz w:val="28"/>
          <w:szCs w:val="28"/>
          <w:lang w:val="uk-UA" w:eastAsia="ru-RU"/>
        </w:rPr>
        <w:t xml:space="preserve"> </w:t>
      </w:r>
      <w:r w:rsidRPr="00156718">
        <w:rPr>
          <w:rFonts w:ascii="Times New Roman" w:eastAsia="Times New Roman" w:hAnsi="Times New Roman" w:cs="Times New Roman"/>
          <w:sz w:val="28"/>
          <w:szCs w:val="28"/>
          <w:lang w:val="uk-UA" w:eastAsia="ru-RU"/>
        </w:rPr>
        <w:t>сім’єю;</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05"/>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ухвалює рішення щодо відзначення, морального та матеріального заохочення учнів (вихованців), працівників закладу та інших учасників освітнього</w:t>
      </w:r>
      <w:r w:rsidRPr="00156718">
        <w:rPr>
          <w:rFonts w:ascii="Times New Roman" w:eastAsia="Times New Roman" w:hAnsi="Times New Roman" w:cs="Times New Roman"/>
          <w:spacing w:val="-9"/>
          <w:sz w:val="28"/>
          <w:szCs w:val="28"/>
          <w:lang w:val="uk-UA" w:eastAsia="ru-RU"/>
        </w:rPr>
        <w:t xml:space="preserve"> </w:t>
      </w:r>
      <w:r w:rsidRPr="00156718">
        <w:rPr>
          <w:rFonts w:ascii="Times New Roman" w:eastAsia="Times New Roman" w:hAnsi="Times New Roman" w:cs="Times New Roman"/>
          <w:sz w:val="28"/>
          <w:szCs w:val="28"/>
          <w:lang w:val="uk-UA" w:eastAsia="ru-RU"/>
        </w:rPr>
        <w:t>процесу;</w:t>
      </w:r>
    </w:p>
    <w:p w:rsidR="00156718" w:rsidRPr="00156718" w:rsidRDefault="00156718" w:rsidP="00A622FF">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розглядає питання щодо відповідальності працівників закладу та інших учасників освітнього процесу за невиконання ними своїх</w:t>
      </w:r>
      <w:r w:rsidRPr="00156718">
        <w:rPr>
          <w:rFonts w:ascii="Times New Roman" w:eastAsia="Times New Roman" w:hAnsi="Times New Roman" w:cs="Times New Roman"/>
          <w:spacing w:val="-25"/>
          <w:sz w:val="28"/>
          <w:szCs w:val="28"/>
          <w:lang w:val="uk-UA" w:eastAsia="ru-RU"/>
        </w:rPr>
        <w:t xml:space="preserve"> </w:t>
      </w:r>
      <w:r w:rsidRPr="00156718">
        <w:rPr>
          <w:rFonts w:ascii="Times New Roman" w:eastAsia="Times New Roman" w:hAnsi="Times New Roman" w:cs="Times New Roman"/>
          <w:sz w:val="28"/>
          <w:szCs w:val="28"/>
          <w:lang w:val="uk-UA" w:eastAsia="ru-RU"/>
        </w:rPr>
        <w:t>обов’язків;</w:t>
      </w:r>
    </w:p>
    <w:p w:rsidR="00156718" w:rsidRPr="00156718" w:rsidRDefault="00156718" w:rsidP="00A622FF">
      <w:pPr>
        <w:widowControl w:val="0"/>
        <w:numPr>
          <w:ilvl w:val="2"/>
          <w:numId w:val="44"/>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має право ініціювати проведення позапланового інституційного аудиту закладу та проведення громадської акредитації</w:t>
      </w:r>
      <w:r w:rsidRPr="00156718">
        <w:rPr>
          <w:rFonts w:ascii="Times New Roman" w:eastAsia="Times New Roman" w:hAnsi="Times New Roman" w:cs="Times New Roman"/>
          <w:spacing w:val="-24"/>
          <w:sz w:val="28"/>
          <w:szCs w:val="28"/>
          <w:lang w:val="uk-UA" w:eastAsia="ru-RU"/>
        </w:rPr>
        <w:t xml:space="preserve"> </w:t>
      </w:r>
      <w:r w:rsidRPr="00156718">
        <w:rPr>
          <w:rFonts w:ascii="Times New Roman" w:eastAsia="Times New Roman" w:hAnsi="Times New Roman" w:cs="Times New Roman"/>
          <w:sz w:val="28"/>
          <w:szCs w:val="28"/>
          <w:lang w:val="uk-UA" w:eastAsia="ru-RU"/>
        </w:rPr>
        <w:t>закладу;</w:t>
      </w:r>
    </w:p>
    <w:p w:rsidR="00156718" w:rsidRPr="00156718" w:rsidRDefault="00156718" w:rsidP="00A622FF">
      <w:pPr>
        <w:widowControl w:val="0"/>
        <w:numPr>
          <w:ilvl w:val="2"/>
          <w:numId w:val="44"/>
        </w:numPr>
        <w:tabs>
          <w:tab w:val="left" w:pos="822"/>
        </w:tabs>
        <w:kinsoku w:val="0"/>
        <w:overflowPunct w:val="0"/>
        <w:autoSpaceDE w:val="0"/>
        <w:autoSpaceDN w:val="0"/>
        <w:adjustRightInd w:val="0"/>
        <w:spacing w:after="0" w:line="240" w:lineRule="auto"/>
        <w:ind w:right="114"/>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розглядає інші питання, визначені Положенням про заклад дошкільної освіти.</w:t>
      </w:r>
    </w:p>
    <w:p w:rsidR="00156718" w:rsidRPr="00156718" w:rsidRDefault="00156718" w:rsidP="00D70C28">
      <w:pPr>
        <w:widowControl w:val="0"/>
        <w:numPr>
          <w:ilvl w:val="1"/>
          <w:numId w:val="44"/>
        </w:numPr>
        <w:tabs>
          <w:tab w:val="left" w:pos="690"/>
        </w:tabs>
        <w:kinsoku w:val="0"/>
        <w:overflowPunct w:val="0"/>
        <w:autoSpaceDE w:val="0"/>
        <w:autoSpaceDN w:val="0"/>
        <w:adjustRightInd w:val="0"/>
        <w:spacing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Вищим колегіальним органом громадського самоврядування закладу дошкільної освіти є загальні збори (конференція) колективу закладу дошкільної</w:t>
      </w:r>
      <w:r w:rsidRPr="00156718">
        <w:rPr>
          <w:rFonts w:ascii="Times New Roman" w:eastAsia="Times New Roman" w:hAnsi="Times New Roman" w:cs="Times New Roman"/>
          <w:spacing w:val="-3"/>
          <w:sz w:val="28"/>
          <w:szCs w:val="28"/>
          <w:lang w:val="uk-UA" w:eastAsia="ru-RU"/>
        </w:rPr>
        <w:t xml:space="preserve"> </w:t>
      </w:r>
      <w:r w:rsidRPr="00156718">
        <w:rPr>
          <w:rFonts w:ascii="Times New Roman" w:eastAsia="Times New Roman" w:hAnsi="Times New Roman" w:cs="Times New Roman"/>
          <w:sz w:val="28"/>
          <w:szCs w:val="28"/>
          <w:lang w:val="uk-UA" w:eastAsia="ru-RU"/>
        </w:rPr>
        <w:t>освіти.</w:t>
      </w:r>
    </w:p>
    <w:p w:rsidR="00156718" w:rsidRPr="00156718" w:rsidRDefault="00156718" w:rsidP="00D70C28">
      <w:pPr>
        <w:widowControl w:val="0"/>
        <w:kinsoku w:val="0"/>
        <w:overflowPunct w:val="0"/>
        <w:autoSpaceDE w:val="0"/>
        <w:autoSpaceDN w:val="0"/>
        <w:adjustRightInd w:val="0"/>
        <w:spacing w:after="0" w:line="321" w:lineRule="exact"/>
        <w:ind w:left="102" w:firstLine="606"/>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Загальні збори:</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заслуховують звіти керівника закладу з питань статутної діяльності та дають оцінку його професійно-педагогічної</w:t>
      </w:r>
      <w:r w:rsidRPr="00156718">
        <w:rPr>
          <w:rFonts w:ascii="Times New Roman" w:eastAsia="Times New Roman" w:hAnsi="Times New Roman" w:cs="Times New Roman"/>
          <w:spacing w:val="-18"/>
          <w:sz w:val="28"/>
          <w:szCs w:val="28"/>
          <w:lang w:val="uk-UA" w:eastAsia="ru-RU"/>
        </w:rPr>
        <w:t xml:space="preserve"> </w:t>
      </w:r>
      <w:r w:rsidRPr="00156718">
        <w:rPr>
          <w:rFonts w:ascii="Times New Roman" w:eastAsia="Times New Roman" w:hAnsi="Times New Roman" w:cs="Times New Roman"/>
          <w:sz w:val="28"/>
          <w:szCs w:val="28"/>
          <w:lang w:val="uk-UA" w:eastAsia="ru-RU"/>
        </w:rPr>
        <w:t>діяльності;</w:t>
      </w:r>
    </w:p>
    <w:p w:rsidR="00156718" w:rsidRPr="00156718" w:rsidRDefault="00156718" w:rsidP="00D70C28">
      <w:pPr>
        <w:widowControl w:val="0"/>
        <w:numPr>
          <w:ilvl w:val="2"/>
          <w:numId w:val="44"/>
        </w:numPr>
        <w:tabs>
          <w:tab w:val="left" w:pos="822"/>
        </w:tabs>
        <w:kinsoku w:val="0"/>
        <w:overflowPunct w:val="0"/>
        <w:autoSpaceDE w:val="0"/>
        <w:autoSpaceDN w:val="0"/>
        <w:adjustRightInd w:val="0"/>
        <w:spacing w:after="0" w:line="240" w:lineRule="auto"/>
        <w:ind w:right="107"/>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розглядають питання освітнього процесу, методичної, економічної і фінансово-господарської діяльності закладу дошкільної</w:t>
      </w:r>
      <w:r w:rsidRPr="00156718">
        <w:rPr>
          <w:rFonts w:ascii="Times New Roman" w:eastAsia="Times New Roman" w:hAnsi="Times New Roman" w:cs="Times New Roman"/>
          <w:spacing w:val="-18"/>
          <w:sz w:val="28"/>
          <w:szCs w:val="28"/>
          <w:lang w:val="uk-UA" w:eastAsia="ru-RU"/>
        </w:rPr>
        <w:t xml:space="preserve"> </w:t>
      </w:r>
      <w:r w:rsidRPr="00156718">
        <w:rPr>
          <w:rFonts w:ascii="Times New Roman" w:eastAsia="Times New Roman" w:hAnsi="Times New Roman" w:cs="Times New Roman"/>
          <w:sz w:val="28"/>
          <w:szCs w:val="28"/>
          <w:lang w:val="uk-UA" w:eastAsia="ru-RU"/>
        </w:rPr>
        <w:t>освіти.</w:t>
      </w:r>
    </w:p>
    <w:p w:rsidR="00156718" w:rsidRPr="00156718" w:rsidRDefault="00156718" w:rsidP="00156718">
      <w:pPr>
        <w:widowControl w:val="0"/>
        <w:tabs>
          <w:tab w:val="left" w:pos="822"/>
        </w:tabs>
        <w:kinsoku w:val="0"/>
        <w:overflowPunct w:val="0"/>
        <w:autoSpaceDE w:val="0"/>
        <w:autoSpaceDN w:val="0"/>
        <w:adjustRightInd w:val="0"/>
        <w:spacing w:before="1" w:after="0" w:line="240" w:lineRule="auto"/>
        <w:ind w:left="822" w:right="107"/>
        <w:rPr>
          <w:rFonts w:ascii="Times New Roman" w:eastAsia="Times New Roman" w:hAnsi="Times New Roman" w:cs="Times New Roman"/>
          <w:sz w:val="28"/>
          <w:szCs w:val="28"/>
          <w:lang w:val="uk-UA" w:eastAsia="ru-RU"/>
        </w:rPr>
      </w:pPr>
    </w:p>
    <w:p w:rsidR="00156718" w:rsidRPr="00156718" w:rsidRDefault="00156718" w:rsidP="00156718">
      <w:pPr>
        <w:widowControl w:val="0"/>
        <w:numPr>
          <w:ilvl w:val="0"/>
          <w:numId w:val="39"/>
        </w:numPr>
        <w:tabs>
          <w:tab w:val="left" w:pos="2853"/>
        </w:tabs>
        <w:kinsoku w:val="0"/>
        <w:overflowPunct w:val="0"/>
        <w:autoSpaceDE w:val="0"/>
        <w:autoSpaceDN w:val="0"/>
        <w:adjustRightInd w:val="0"/>
        <w:spacing w:after="0" w:line="240" w:lineRule="auto"/>
        <w:ind w:left="2853" w:hanging="452"/>
        <w:outlineLvl w:val="0"/>
        <w:rPr>
          <w:rFonts w:ascii="Times New Roman" w:eastAsia="Times New Roman" w:hAnsi="Times New Roman" w:cs="Times New Roman"/>
          <w:b/>
          <w:bCs/>
          <w:sz w:val="28"/>
          <w:szCs w:val="28"/>
          <w:lang w:val="uk-UA" w:eastAsia="ru-RU"/>
        </w:rPr>
      </w:pPr>
      <w:r w:rsidRPr="00156718">
        <w:rPr>
          <w:rFonts w:ascii="Times New Roman" w:eastAsia="Times New Roman" w:hAnsi="Times New Roman" w:cs="Times New Roman"/>
          <w:b/>
          <w:bCs/>
          <w:sz w:val="28"/>
          <w:szCs w:val="28"/>
          <w:lang w:val="uk-UA" w:eastAsia="ru-RU"/>
        </w:rPr>
        <w:t>Майно закладу дошкільної</w:t>
      </w:r>
      <w:r w:rsidRPr="00156718">
        <w:rPr>
          <w:rFonts w:ascii="Times New Roman" w:eastAsia="Times New Roman" w:hAnsi="Times New Roman" w:cs="Times New Roman"/>
          <w:b/>
          <w:bCs/>
          <w:spacing w:val="-13"/>
          <w:sz w:val="28"/>
          <w:szCs w:val="28"/>
          <w:lang w:val="uk-UA" w:eastAsia="ru-RU"/>
        </w:rPr>
        <w:t xml:space="preserve"> </w:t>
      </w:r>
      <w:r w:rsidRPr="00156718">
        <w:rPr>
          <w:rFonts w:ascii="Times New Roman" w:eastAsia="Times New Roman" w:hAnsi="Times New Roman" w:cs="Times New Roman"/>
          <w:b/>
          <w:bCs/>
          <w:sz w:val="28"/>
          <w:szCs w:val="28"/>
          <w:lang w:val="uk-UA" w:eastAsia="ru-RU"/>
        </w:rPr>
        <w:t>освіти</w:t>
      </w:r>
    </w:p>
    <w:p w:rsidR="00156718" w:rsidRPr="00156718" w:rsidRDefault="00156718" w:rsidP="00E929B2">
      <w:pPr>
        <w:widowControl w:val="0"/>
        <w:numPr>
          <w:ilvl w:val="1"/>
          <w:numId w:val="45"/>
        </w:numPr>
        <w:tabs>
          <w:tab w:val="left" w:pos="755"/>
        </w:tabs>
        <w:kinsoku w:val="0"/>
        <w:overflowPunct w:val="0"/>
        <w:autoSpaceDE w:val="0"/>
        <w:autoSpaceDN w:val="0"/>
        <w:adjustRightInd w:val="0"/>
        <w:spacing w:before="120" w:after="0" w:line="240" w:lineRule="auto"/>
        <w:ind w:right="108" w:firstLine="68"/>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Майно, передане Засновником закладу дошкільної освіти, належить йому на правах оперативного</w:t>
      </w:r>
      <w:r w:rsidRPr="00156718">
        <w:rPr>
          <w:rFonts w:ascii="Times New Roman" w:eastAsia="Times New Roman" w:hAnsi="Times New Roman" w:cs="Times New Roman"/>
          <w:spacing w:val="-17"/>
          <w:sz w:val="28"/>
          <w:szCs w:val="28"/>
          <w:lang w:val="uk-UA" w:eastAsia="ru-RU"/>
        </w:rPr>
        <w:t xml:space="preserve"> </w:t>
      </w:r>
      <w:r w:rsidRPr="00156718">
        <w:rPr>
          <w:rFonts w:ascii="Times New Roman" w:eastAsia="Times New Roman" w:hAnsi="Times New Roman" w:cs="Times New Roman"/>
          <w:sz w:val="28"/>
          <w:szCs w:val="28"/>
          <w:lang w:val="uk-UA" w:eastAsia="ru-RU"/>
        </w:rPr>
        <w:t>управління.</w:t>
      </w:r>
    </w:p>
    <w:p w:rsidR="00156718" w:rsidRPr="00156718" w:rsidRDefault="00156718" w:rsidP="00D70C28">
      <w:pPr>
        <w:widowControl w:val="0"/>
        <w:numPr>
          <w:ilvl w:val="1"/>
          <w:numId w:val="45"/>
        </w:numPr>
        <w:tabs>
          <w:tab w:val="left" w:pos="686"/>
        </w:tabs>
        <w:kinsoku w:val="0"/>
        <w:overflowPunct w:val="0"/>
        <w:autoSpaceDE w:val="0"/>
        <w:autoSpaceDN w:val="0"/>
        <w:adjustRightInd w:val="0"/>
        <w:spacing w:after="0" w:line="240" w:lineRule="auto"/>
        <w:ind w:right="102" w:firstLine="4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Матеріально-технічна база закладу включає будівлі, споруди, земельну ділянку, комунікації, інвентар, обладнання, інші матеріальні цінності, вартість яких відображена у балансі бухгалтерії управління освіти, культури, сім'ї, молоді та спорту Козелецької селищної</w:t>
      </w:r>
      <w:r w:rsidRPr="00156718">
        <w:rPr>
          <w:rFonts w:ascii="Times New Roman" w:eastAsia="Times New Roman" w:hAnsi="Times New Roman" w:cs="Times New Roman"/>
          <w:spacing w:val="-19"/>
          <w:sz w:val="28"/>
          <w:szCs w:val="28"/>
          <w:lang w:val="uk-UA" w:eastAsia="ru-RU"/>
        </w:rPr>
        <w:t xml:space="preserve"> </w:t>
      </w:r>
      <w:r w:rsidRPr="00156718">
        <w:rPr>
          <w:rFonts w:ascii="Times New Roman" w:eastAsia="Times New Roman" w:hAnsi="Times New Roman" w:cs="Times New Roman"/>
          <w:sz w:val="28"/>
          <w:szCs w:val="28"/>
          <w:lang w:val="uk-UA" w:eastAsia="ru-RU"/>
        </w:rPr>
        <w:t>ради.</w:t>
      </w:r>
    </w:p>
    <w:p w:rsidR="00156718" w:rsidRPr="00156718" w:rsidRDefault="00156718" w:rsidP="00D70C28">
      <w:pPr>
        <w:widowControl w:val="0"/>
        <w:numPr>
          <w:ilvl w:val="1"/>
          <w:numId w:val="45"/>
        </w:numPr>
        <w:kinsoku w:val="0"/>
        <w:overflowPunct w:val="0"/>
        <w:autoSpaceDE w:val="0"/>
        <w:autoSpaceDN w:val="0"/>
        <w:adjustRightInd w:val="0"/>
        <w:spacing w:after="0" w:line="240" w:lineRule="auto"/>
        <w:ind w:right="10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Вимоги до матеріально-технічної бази закладу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закладу, у тому числі навчально-наочних посібників, іграшок, навчально-методичної, художньої та іншої</w:t>
      </w:r>
      <w:r w:rsidRPr="00156718">
        <w:rPr>
          <w:rFonts w:ascii="Times New Roman" w:eastAsia="Times New Roman" w:hAnsi="Times New Roman" w:cs="Times New Roman"/>
          <w:spacing w:val="-11"/>
          <w:sz w:val="28"/>
          <w:szCs w:val="28"/>
          <w:lang w:val="uk-UA" w:eastAsia="ru-RU"/>
        </w:rPr>
        <w:t xml:space="preserve"> </w:t>
      </w:r>
      <w:r w:rsidRPr="00156718">
        <w:rPr>
          <w:rFonts w:ascii="Times New Roman" w:eastAsia="Times New Roman" w:hAnsi="Times New Roman" w:cs="Times New Roman"/>
          <w:sz w:val="28"/>
          <w:szCs w:val="28"/>
          <w:lang w:val="uk-UA" w:eastAsia="ru-RU"/>
        </w:rPr>
        <w:t>літератури.</w:t>
      </w:r>
    </w:p>
    <w:p w:rsidR="00156718" w:rsidRPr="00156718" w:rsidRDefault="00156718" w:rsidP="00156718">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156718" w:rsidRPr="00156718" w:rsidRDefault="00156718" w:rsidP="00156718">
      <w:pPr>
        <w:widowControl w:val="0"/>
        <w:kinsoku w:val="0"/>
        <w:overflowPunct w:val="0"/>
        <w:autoSpaceDE w:val="0"/>
        <w:autoSpaceDN w:val="0"/>
        <w:adjustRightInd w:val="0"/>
        <w:spacing w:after="0" w:line="240" w:lineRule="auto"/>
        <w:ind w:left="980"/>
        <w:outlineLvl w:val="0"/>
        <w:rPr>
          <w:rFonts w:ascii="Times New Roman" w:eastAsia="Times New Roman" w:hAnsi="Times New Roman" w:cs="Times New Roman"/>
          <w:b/>
          <w:bCs/>
          <w:sz w:val="28"/>
          <w:szCs w:val="28"/>
          <w:lang w:val="uk-UA" w:eastAsia="ru-RU"/>
        </w:rPr>
      </w:pPr>
      <w:r w:rsidRPr="00156718">
        <w:rPr>
          <w:rFonts w:ascii="Times New Roman" w:eastAsia="Times New Roman" w:hAnsi="Times New Roman" w:cs="Times New Roman"/>
          <w:b/>
          <w:bCs/>
          <w:sz w:val="28"/>
          <w:szCs w:val="28"/>
          <w:lang w:val="uk-UA" w:eastAsia="ru-RU"/>
        </w:rPr>
        <w:t>Х. Фінансово-господарська діяльність закладу дошкільної освіти</w:t>
      </w:r>
    </w:p>
    <w:p w:rsidR="00156718" w:rsidRPr="00156718" w:rsidRDefault="00156718" w:rsidP="00D70C28">
      <w:pPr>
        <w:widowControl w:val="0"/>
        <w:numPr>
          <w:ilvl w:val="1"/>
          <w:numId w:val="46"/>
        </w:numPr>
        <w:tabs>
          <w:tab w:val="left" w:pos="908"/>
        </w:tabs>
        <w:kinsoku w:val="0"/>
        <w:overflowPunct w:val="0"/>
        <w:autoSpaceDE w:val="0"/>
        <w:autoSpaceDN w:val="0"/>
        <w:adjustRightInd w:val="0"/>
        <w:spacing w:before="120" w:after="0" w:line="240" w:lineRule="auto"/>
        <w:ind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Фінансово-господарська діяльність здійснюється на основі його кошторису.</w:t>
      </w:r>
    </w:p>
    <w:p w:rsidR="00156718" w:rsidRPr="00156718" w:rsidRDefault="00156718" w:rsidP="00D70C28">
      <w:pPr>
        <w:widowControl w:val="0"/>
        <w:numPr>
          <w:ilvl w:val="1"/>
          <w:numId w:val="46"/>
        </w:numPr>
        <w:tabs>
          <w:tab w:val="left" w:pos="733"/>
        </w:tabs>
        <w:kinsoku w:val="0"/>
        <w:overflowPunct w:val="0"/>
        <w:autoSpaceDE w:val="0"/>
        <w:autoSpaceDN w:val="0"/>
        <w:adjustRightInd w:val="0"/>
        <w:spacing w:after="0" w:line="321" w:lineRule="exact"/>
        <w:ind w:left="732" w:hanging="63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Джерелами формування кошторису закладу</w:t>
      </w:r>
      <w:r w:rsidRPr="00156718">
        <w:rPr>
          <w:rFonts w:ascii="Times New Roman" w:eastAsia="Times New Roman" w:hAnsi="Times New Roman" w:cs="Times New Roman"/>
          <w:spacing w:val="-19"/>
          <w:sz w:val="28"/>
          <w:szCs w:val="28"/>
          <w:lang w:val="uk-UA" w:eastAsia="ru-RU"/>
        </w:rPr>
        <w:t xml:space="preserve"> </w:t>
      </w:r>
      <w:r w:rsidRPr="00156718">
        <w:rPr>
          <w:rFonts w:ascii="Times New Roman" w:eastAsia="Times New Roman" w:hAnsi="Times New Roman" w:cs="Times New Roman"/>
          <w:sz w:val="28"/>
          <w:szCs w:val="28"/>
          <w:lang w:val="uk-UA" w:eastAsia="ru-RU"/>
        </w:rPr>
        <w:t>є:</w:t>
      </w:r>
    </w:p>
    <w:p w:rsidR="00156718" w:rsidRPr="00156718" w:rsidRDefault="00156718" w:rsidP="00D70C28">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lastRenderedPageBreak/>
        <w:t>кошти селищного бюджету;</w:t>
      </w:r>
    </w:p>
    <w:p w:rsidR="00156718" w:rsidRPr="00156718" w:rsidRDefault="00156718" w:rsidP="00D70C28">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кошти спеціального фонду місцевого бюджету;</w:t>
      </w:r>
    </w:p>
    <w:p w:rsidR="00156718" w:rsidRPr="00156718" w:rsidRDefault="00156718" w:rsidP="00D70C28">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кошти від фізичних та юридичних осіб, гранти та дарунки (у вартісному обрахунку), одержані на конкретну мету;</w:t>
      </w:r>
    </w:p>
    <w:p w:rsidR="00156718" w:rsidRPr="00156718" w:rsidRDefault="00156718" w:rsidP="00D70C28">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благодійні внески  фізичних та юридичних осіб;</w:t>
      </w:r>
    </w:p>
    <w:p w:rsidR="00156718" w:rsidRPr="00156718" w:rsidRDefault="00156718" w:rsidP="00D70C28">
      <w:pPr>
        <w:widowControl w:val="0"/>
        <w:numPr>
          <w:ilvl w:val="2"/>
          <w:numId w:val="46"/>
        </w:numPr>
        <w:tabs>
          <w:tab w:val="left" w:pos="851"/>
        </w:tabs>
        <w:kinsoku w:val="0"/>
        <w:overflowPunct w:val="0"/>
        <w:autoSpaceDE w:val="0"/>
        <w:autoSpaceDN w:val="0"/>
        <w:adjustRightInd w:val="0"/>
        <w:spacing w:after="0" w:line="342" w:lineRule="exact"/>
        <w:ind w:left="851" w:hanging="389"/>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інші надходження, не заборонені законодавством України.</w:t>
      </w:r>
    </w:p>
    <w:p w:rsidR="00156718" w:rsidRPr="00156718" w:rsidRDefault="00156718" w:rsidP="00D70C28">
      <w:pPr>
        <w:widowControl w:val="0"/>
        <w:numPr>
          <w:ilvl w:val="1"/>
          <w:numId w:val="46"/>
        </w:numPr>
        <w:kinsoku w:val="0"/>
        <w:overflowPunct w:val="0"/>
        <w:autoSpaceDE w:val="0"/>
        <w:autoSpaceDN w:val="0"/>
        <w:adjustRightInd w:val="0"/>
        <w:spacing w:after="0" w:line="240" w:lineRule="auto"/>
        <w:ind w:right="102"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Заклад дошкільної освіти за погодженням із Засновником має право:</w:t>
      </w:r>
    </w:p>
    <w:p w:rsidR="00156718" w:rsidRPr="00156718" w:rsidRDefault="00156718" w:rsidP="00D70C28">
      <w:pPr>
        <w:widowControl w:val="0"/>
        <w:numPr>
          <w:ilvl w:val="0"/>
          <w:numId w:val="47"/>
        </w:numPr>
        <w:tabs>
          <w:tab w:val="left" w:pos="822"/>
        </w:tabs>
        <w:kinsoku w:val="0"/>
        <w:overflowPunct w:val="0"/>
        <w:autoSpaceDE w:val="0"/>
        <w:autoSpaceDN w:val="0"/>
        <w:adjustRightInd w:val="0"/>
        <w:spacing w:after="0" w:line="342" w:lineRule="exact"/>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придбавати, орендувати необхідне йому обладнання та інше</w:t>
      </w:r>
      <w:r w:rsidR="00D70C28">
        <w:rPr>
          <w:rFonts w:ascii="Times New Roman" w:eastAsia="Times New Roman" w:hAnsi="Times New Roman" w:cs="Times New Roman"/>
          <w:sz w:val="28"/>
          <w:szCs w:val="28"/>
          <w:lang w:val="uk-UA" w:eastAsia="ru-RU"/>
        </w:rPr>
        <w:t xml:space="preserve"> </w:t>
      </w:r>
      <w:r w:rsidRPr="00156718">
        <w:rPr>
          <w:rFonts w:ascii="Times New Roman" w:eastAsia="Times New Roman" w:hAnsi="Times New Roman" w:cs="Times New Roman"/>
          <w:spacing w:val="-28"/>
          <w:sz w:val="28"/>
          <w:szCs w:val="28"/>
          <w:lang w:val="uk-UA" w:eastAsia="ru-RU"/>
        </w:rPr>
        <w:t xml:space="preserve"> </w:t>
      </w:r>
      <w:r w:rsidRPr="00156718">
        <w:rPr>
          <w:rFonts w:ascii="Times New Roman" w:eastAsia="Times New Roman" w:hAnsi="Times New Roman" w:cs="Times New Roman"/>
          <w:sz w:val="28"/>
          <w:szCs w:val="28"/>
          <w:lang w:val="uk-UA" w:eastAsia="ru-RU"/>
        </w:rPr>
        <w:t>майно;</w:t>
      </w:r>
    </w:p>
    <w:p w:rsidR="00156718" w:rsidRPr="00156718" w:rsidRDefault="00156718" w:rsidP="00D70C28">
      <w:pPr>
        <w:widowControl w:val="0"/>
        <w:numPr>
          <w:ilvl w:val="0"/>
          <w:numId w:val="47"/>
        </w:numPr>
        <w:tabs>
          <w:tab w:val="left" w:pos="822"/>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отримувати благодійну допомогу від установ, організацій або фізичних осіб;</w:t>
      </w:r>
    </w:p>
    <w:p w:rsidR="00156718" w:rsidRPr="00156718" w:rsidRDefault="00156718" w:rsidP="00D70C28">
      <w:pPr>
        <w:widowControl w:val="0"/>
        <w:numPr>
          <w:ilvl w:val="0"/>
          <w:numId w:val="47"/>
        </w:numPr>
        <w:tabs>
          <w:tab w:val="left" w:pos="822"/>
        </w:tabs>
        <w:kinsoku w:val="0"/>
        <w:overflowPunct w:val="0"/>
        <w:autoSpaceDE w:val="0"/>
        <w:autoSpaceDN w:val="0"/>
        <w:adjustRightInd w:val="0"/>
        <w:spacing w:after="0" w:line="240" w:lineRule="auto"/>
        <w:ind w:right="11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здавати в оренду приміщення, споруди, обладнання юридичним та фізичним особам для впровадження освітньої діяльності згідно із законодавством</w:t>
      </w:r>
      <w:r w:rsidRPr="00156718">
        <w:rPr>
          <w:rFonts w:ascii="Times New Roman" w:eastAsia="Times New Roman" w:hAnsi="Times New Roman" w:cs="Times New Roman"/>
          <w:spacing w:val="-6"/>
          <w:sz w:val="28"/>
          <w:szCs w:val="28"/>
          <w:lang w:val="uk-UA" w:eastAsia="ru-RU"/>
        </w:rPr>
        <w:t xml:space="preserve"> </w:t>
      </w:r>
      <w:r w:rsidRPr="00156718">
        <w:rPr>
          <w:rFonts w:ascii="Times New Roman" w:eastAsia="Times New Roman" w:hAnsi="Times New Roman" w:cs="Times New Roman"/>
          <w:sz w:val="28"/>
          <w:szCs w:val="28"/>
          <w:lang w:val="uk-UA" w:eastAsia="ru-RU"/>
        </w:rPr>
        <w:t>України;</w:t>
      </w:r>
    </w:p>
    <w:p w:rsidR="00156718" w:rsidRPr="00156718" w:rsidRDefault="00156718" w:rsidP="00D70C28">
      <w:pPr>
        <w:widowControl w:val="0"/>
        <w:numPr>
          <w:ilvl w:val="0"/>
          <w:numId w:val="47"/>
        </w:numPr>
        <w:tabs>
          <w:tab w:val="left" w:pos="822"/>
          <w:tab w:val="left" w:pos="1889"/>
          <w:tab w:val="left" w:pos="3444"/>
          <w:tab w:val="left" w:pos="5339"/>
          <w:tab w:val="left" w:pos="6208"/>
          <w:tab w:val="left" w:pos="6997"/>
          <w:tab w:val="left" w:pos="7517"/>
          <w:tab w:val="left" w:pos="8862"/>
        </w:tabs>
        <w:kinsoku w:val="0"/>
        <w:overflowPunct w:val="0"/>
        <w:autoSpaceDE w:val="0"/>
        <w:autoSpaceDN w:val="0"/>
        <w:adjustRightInd w:val="0"/>
        <w:spacing w:after="0" w:line="240" w:lineRule="auto"/>
        <w:ind w:right="-1"/>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оренда</w:t>
      </w:r>
      <w:r w:rsidRPr="00156718">
        <w:rPr>
          <w:rFonts w:ascii="Times New Roman" w:eastAsia="Times New Roman" w:hAnsi="Times New Roman" w:cs="Times New Roman"/>
          <w:sz w:val="28"/>
          <w:szCs w:val="28"/>
          <w:lang w:val="uk-UA" w:eastAsia="ru-RU"/>
        </w:rPr>
        <w:tab/>
        <w:t>приміщень</w:t>
      </w:r>
      <w:r w:rsidRPr="00156718">
        <w:rPr>
          <w:rFonts w:ascii="Times New Roman" w:eastAsia="Times New Roman" w:hAnsi="Times New Roman" w:cs="Times New Roman"/>
          <w:sz w:val="28"/>
          <w:szCs w:val="28"/>
          <w:lang w:val="uk-UA" w:eastAsia="ru-RU"/>
        </w:rPr>
        <w:tab/>
        <w:t>допускається,</w:t>
      </w:r>
      <w:r w:rsidRPr="00156718">
        <w:rPr>
          <w:rFonts w:ascii="Times New Roman" w:eastAsia="Times New Roman" w:hAnsi="Times New Roman" w:cs="Times New Roman"/>
          <w:sz w:val="28"/>
          <w:szCs w:val="28"/>
          <w:lang w:val="uk-UA" w:eastAsia="ru-RU"/>
        </w:rPr>
        <w:tab/>
        <w:t>якщо</w:t>
      </w:r>
      <w:r w:rsidRPr="00156718">
        <w:rPr>
          <w:rFonts w:ascii="Times New Roman" w:eastAsia="Times New Roman" w:hAnsi="Times New Roman" w:cs="Times New Roman"/>
          <w:sz w:val="28"/>
          <w:szCs w:val="28"/>
          <w:lang w:val="uk-UA" w:eastAsia="ru-RU"/>
        </w:rPr>
        <w:tab/>
        <w:t>вона</w:t>
      </w:r>
      <w:r w:rsidRPr="00156718">
        <w:rPr>
          <w:rFonts w:ascii="Times New Roman" w:eastAsia="Times New Roman" w:hAnsi="Times New Roman" w:cs="Times New Roman"/>
          <w:sz w:val="28"/>
          <w:szCs w:val="28"/>
          <w:lang w:val="uk-UA" w:eastAsia="ru-RU"/>
        </w:rPr>
        <w:tab/>
        <w:t>не</w:t>
      </w:r>
      <w:r w:rsidRPr="00156718">
        <w:rPr>
          <w:rFonts w:ascii="Times New Roman" w:eastAsia="Times New Roman" w:hAnsi="Times New Roman" w:cs="Times New Roman"/>
          <w:sz w:val="28"/>
          <w:szCs w:val="28"/>
          <w:lang w:val="uk-UA" w:eastAsia="ru-RU"/>
        </w:rPr>
        <w:tab/>
        <w:t>погіршує</w:t>
      </w:r>
      <w:r w:rsidR="00D70C28">
        <w:rPr>
          <w:rFonts w:ascii="Times New Roman" w:eastAsia="Times New Roman" w:hAnsi="Times New Roman" w:cs="Times New Roman"/>
          <w:sz w:val="28"/>
          <w:szCs w:val="28"/>
          <w:lang w:val="uk-UA" w:eastAsia="ru-RU"/>
        </w:rPr>
        <w:t xml:space="preserve"> у</w:t>
      </w:r>
      <w:r w:rsidRPr="00156718">
        <w:rPr>
          <w:rFonts w:ascii="Times New Roman" w:eastAsia="Times New Roman" w:hAnsi="Times New Roman" w:cs="Times New Roman"/>
          <w:sz w:val="28"/>
          <w:szCs w:val="28"/>
          <w:lang w:val="uk-UA" w:eastAsia="ru-RU"/>
        </w:rPr>
        <w:t>мов перебування вихованців та роботи педагогічних</w:t>
      </w:r>
      <w:r w:rsidRPr="00156718">
        <w:rPr>
          <w:rFonts w:ascii="Times New Roman" w:eastAsia="Times New Roman" w:hAnsi="Times New Roman" w:cs="Times New Roman"/>
          <w:spacing w:val="50"/>
          <w:sz w:val="28"/>
          <w:szCs w:val="28"/>
          <w:lang w:val="uk-UA" w:eastAsia="ru-RU"/>
        </w:rPr>
        <w:t xml:space="preserve"> </w:t>
      </w:r>
      <w:r w:rsidRPr="00156718">
        <w:rPr>
          <w:rFonts w:ascii="Times New Roman" w:eastAsia="Times New Roman" w:hAnsi="Times New Roman" w:cs="Times New Roman"/>
          <w:sz w:val="28"/>
          <w:szCs w:val="28"/>
          <w:lang w:val="uk-UA" w:eastAsia="ru-RU"/>
        </w:rPr>
        <w:t>працівників.</w:t>
      </w:r>
    </w:p>
    <w:p w:rsidR="00156718" w:rsidRPr="00156718" w:rsidRDefault="00156718" w:rsidP="00D70C28">
      <w:pPr>
        <w:widowControl w:val="0"/>
        <w:numPr>
          <w:ilvl w:val="1"/>
          <w:numId w:val="46"/>
        </w:numPr>
        <w:tabs>
          <w:tab w:val="left" w:pos="757"/>
        </w:tabs>
        <w:kinsoku w:val="0"/>
        <w:overflowPunct w:val="0"/>
        <w:autoSpaceDE w:val="0"/>
        <w:autoSpaceDN w:val="0"/>
        <w:adjustRightInd w:val="0"/>
        <w:spacing w:after="0" w:line="240" w:lineRule="auto"/>
        <w:ind w:left="0"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Заклад дошкільної освіти є неприбутковою установою. Бухгалтерський облік здійснює відділ бухгалтерського обліку та звітності управління освіти, культури, сім'ї, молоді та спорту Козелецької селищної</w:t>
      </w:r>
      <w:r w:rsidRPr="00156718">
        <w:rPr>
          <w:rFonts w:ascii="Times New Roman" w:eastAsia="Times New Roman" w:hAnsi="Times New Roman" w:cs="Times New Roman"/>
          <w:spacing w:val="-19"/>
          <w:sz w:val="28"/>
          <w:szCs w:val="28"/>
          <w:lang w:val="uk-UA" w:eastAsia="ru-RU"/>
        </w:rPr>
        <w:t xml:space="preserve"> </w:t>
      </w:r>
      <w:r w:rsidRPr="00156718">
        <w:rPr>
          <w:rFonts w:ascii="Times New Roman" w:eastAsia="Times New Roman" w:hAnsi="Times New Roman" w:cs="Times New Roman"/>
          <w:sz w:val="28"/>
          <w:szCs w:val="28"/>
          <w:lang w:val="uk-UA" w:eastAsia="ru-RU"/>
        </w:rPr>
        <w:t>ради.</w:t>
      </w:r>
    </w:p>
    <w:p w:rsidR="00156718" w:rsidRPr="00156718" w:rsidRDefault="00156718" w:rsidP="00156718">
      <w:pPr>
        <w:widowControl w:val="0"/>
        <w:kinsoku w:val="0"/>
        <w:overflowPunct w:val="0"/>
        <w:autoSpaceDE w:val="0"/>
        <w:autoSpaceDN w:val="0"/>
        <w:adjustRightInd w:val="0"/>
        <w:spacing w:before="4" w:after="0" w:line="240" w:lineRule="auto"/>
        <w:rPr>
          <w:rFonts w:ascii="Times New Roman" w:eastAsia="Times New Roman" w:hAnsi="Times New Roman" w:cs="Times New Roman"/>
          <w:sz w:val="28"/>
          <w:szCs w:val="28"/>
          <w:lang w:val="uk-UA" w:eastAsia="ru-RU"/>
        </w:rPr>
      </w:pPr>
    </w:p>
    <w:p w:rsidR="00156718" w:rsidRPr="00156718" w:rsidRDefault="00156718" w:rsidP="00156718">
      <w:pPr>
        <w:widowControl w:val="0"/>
        <w:kinsoku w:val="0"/>
        <w:overflowPunct w:val="0"/>
        <w:autoSpaceDE w:val="0"/>
        <w:autoSpaceDN w:val="0"/>
        <w:adjustRightInd w:val="0"/>
        <w:spacing w:after="0" w:line="240" w:lineRule="auto"/>
        <w:ind w:left="1705"/>
        <w:outlineLvl w:val="0"/>
        <w:rPr>
          <w:rFonts w:ascii="Times New Roman" w:eastAsia="Times New Roman" w:hAnsi="Times New Roman" w:cs="Times New Roman"/>
          <w:b/>
          <w:bCs/>
          <w:sz w:val="28"/>
          <w:szCs w:val="28"/>
          <w:lang w:val="uk-UA" w:eastAsia="ru-RU"/>
        </w:rPr>
      </w:pPr>
      <w:r w:rsidRPr="00156718">
        <w:rPr>
          <w:rFonts w:ascii="Times New Roman" w:eastAsia="Times New Roman" w:hAnsi="Times New Roman" w:cs="Times New Roman"/>
          <w:b/>
          <w:bCs/>
          <w:sz w:val="28"/>
          <w:szCs w:val="28"/>
          <w:lang w:val="uk-UA" w:eastAsia="ru-RU"/>
        </w:rPr>
        <w:t>ХІ. Контроль за діяльністю закладу дошкільної освіти</w:t>
      </w:r>
    </w:p>
    <w:p w:rsidR="00156718" w:rsidRPr="00156718" w:rsidRDefault="00156718" w:rsidP="00E929B2">
      <w:pPr>
        <w:widowControl w:val="0"/>
        <w:numPr>
          <w:ilvl w:val="1"/>
          <w:numId w:val="48"/>
        </w:numPr>
        <w:kinsoku w:val="0"/>
        <w:overflowPunct w:val="0"/>
        <w:autoSpaceDE w:val="0"/>
        <w:autoSpaceDN w:val="0"/>
        <w:adjustRightInd w:val="0"/>
        <w:spacing w:before="120" w:after="0" w:line="240" w:lineRule="auto"/>
        <w:ind w:left="0" w:right="108"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Державний контроль за діяльністю закладу дошкільної освіти здійснюється з метою забезпечення реалізації єдиної державної політики у сфері дошкільної</w:t>
      </w:r>
      <w:r w:rsidRPr="00156718">
        <w:rPr>
          <w:rFonts w:ascii="Times New Roman" w:eastAsia="Times New Roman" w:hAnsi="Times New Roman" w:cs="Times New Roman"/>
          <w:spacing w:val="-4"/>
          <w:sz w:val="28"/>
          <w:szCs w:val="28"/>
          <w:lang w:val="uk-UA" w:eastAsia="ru-RU"/>
        </w:rPr>
        <w:t xml:space="preserve"> </w:t>
      </w:r>
      <w:r w:rsidRPr="00156718">
        <w:rPr>
          <w:rFonts w:ascii="Times New Roman" w:eastAsia="Times New Roman" w:hAnsi="Times New Roman" w:cs="Times New Roman"/>
          <w:sz w:val="28"/>
          <w:szCs w:val="28"/>
          <w:lang w:val="uk-UA" w:eastAsia="ru-RU"/>
        </w:rPr>
        <w:t>освіти.</w:t>
      </w:r>
    </w:p>
    <w:p w:rsidR="00156718" w:rsidRPr="00156718" w:rsidRDefault="00156718" w:rsidP="00D70C28">
      <w:pPr>
        <w:widowControl w:val="0"/>
        <w:numPr>
          <w:ilvl w:val="1"/>
          <w:numId w:val="48"/>
        </w:numPr>
        <w:kinsoku w:val="0"/>
        <w:overflowPunct w:val="0"/>
        <w:autoSpaceDE w:val="0"/>
        <w:autoSpaceDN w:val="0"/>
        <w:adjustRightInd w:val="0"/>
        <w:spacing w:after="0" w:line="240" w:lineRule="auto"/>
        <w:ind w:left="0" w:right="105"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Основною формою контролю за діяльністю закладу є інституційний аудит.</w:t>
      </w:r>
    </w:p>
    <w:p w:rsidR="00156718" w:rsidRPr="00156718" w:rsidRDefault="00156718" w:rsidP="00D70C28">
      <w:pPr>
        <w:widowControl w:val="0"/>
        <w:numPr>
          <w:ilvl w:val="1"/>
          <w:numId w:val="48"/>
        </w:numPr>
        <w:kinsoku w:val="0"/>
        <w:overflowPunct w:val="0"/>
        <w:autoSpaceDE w:val="0"/>
        <w:autoSpaceDN w:val="0"/>
        <w:adjustRightInd w:val="0"/>
        <w:spacing w:after="0" w:line="240" w:lineRule="auto"/>
        <w:ind w:left="0" w:right="104"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Зміст, форми та періодичність контролю, не пов’язаного з освітнім процесом, встановлюється Засновником закладу дошкільної освіти відповідно до законодавства</w:t>
      </w:r>
      <w:r w:rsidRPr="00156718">
        <w:rPr>
          <w:rFonts w:ascii="Times New Roman" w:eastAsia="Times New Roman" w:hAnsi="Times New Roman" w:cs="Times New Roman"/>
          <w:spacing w:val="-8"/>
          <w:sz w:val="28"/>
          <w:szCs w:val="28"/>
          <w:lang w:val="uk-UA" w:eastAsia="ru-RU"/>
        </w:rPr>
        <w:t xml:space="preserve"> </w:t>
      </w:r>
      <w:r w:rsidRPr="00156718">
        <w:rPr>
          <w:rFonts w:ascii="Times New Roman" w:eastAsia="Times New Roman" w:hAnsi="Times New Roman" w:cs="Times New Roman"/>
          <w:sz w:val="28"/>
          <w:szCs w:val="28"/>
          <w:lang w:val="uk-UA" w:eastAsia="ru-RU"/>
        </w:rPr>
        <w:t>України.</w:t>
      </w:r>
    </w:p>
    <w:p w:rsidR="00156718" w:rsidRPr="00156718" w:rsidRDefault="00156718" w:rsidP="00D70C28">
      <w:pPr>
        <w:widowControl w:val="0"/>
        <w:kinsoku w:val="0"/>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p>
    <w:p w:rsidR="00156718" w:rsidRPr="00156718" w:rsidRDefault="00156718" w:rsidP="00156718">
      <w:pPr>
        <w:widowControl w:val="0"/>
        <w:kinsoku w:val="0"/>
        <w:overflowPunct w:val="0"/>
        <w:autoSpaceDE w:val="0"/>
        <w:autoSpaceDN w:val="0"/>
        <w:adjustRightInd w:val="0"/>
        <w:spacing w:after="0" w:line="240" w:lineRule="auto"/>
        <w:ind w:left="930"/>
        <w:outlineLvl w:val="0"/>
        <w:rPr>
          <w:rFonts w:ascii="Times New Roman" w:eastAsia="Times New Roman" w:hAnsi="Times New Roman" w:cs="Times New Roman"/>
          <w:b/>
          <w:bCs/>
          <w:sz w:val="28"/>
          <w:szCs w:val="28"/>
          <w:lang w:val="uk-UA" w:eastAsia="ru-RU"/>
        </w:rPr>
      </w:pPr>
      <w:r w:rsidRPr="00156718">
        <w:rPr>
          <w:rFonts w:ascii="Times New Roman" w:eastAsia="Times New Roman" w:hAnsi="Times New Roman" w:cs="Times New Roman"/>
          <w:b/>
          <w:bCs/>
          <w:sz w:val="28"/>
          <w:szCs w:val="28"/>
          <w:lang w:val="uk-UA" w:eastAsia="ru-RU"/>
        </w:rPr>
        <w:t>ХІІ.  Реорганізація або ліквідація  закладу дошкільної освіти</w:t>
      </w:r>
    </w:p>
    <w:p w:rsidR="00156718" w:rsidRPr="00156718" w:rsidRDefault="00156718" w:rsidP="00E929B2">
      <w:pPr>
        <w:widowControl w:val="0"/>
        <w:numPr>
          <w:ilvl w:val="1"/>
          <w:numId w:val="49"/>
        </w:numPr>
        <w:tabs>
          <w:tab w:val="left" w:pos="0"/>
        </w:tabs>
        <w:kinsoku w:val="0"/>
        <w:overflowPunct w:val="0"/>
        <w:autoSpaceDE w:val="0"/>
        <w:autoSpaceDN w:val="0"/>
        <w:adjustRightInd w:val="0"/>
        <w:spacing w:before="120" w:after="0" w:line="240" w:lineRule="auto"/>
        <w:ind w:left="0" w:right="113"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Рішення про реорганізацію або ліквідацію закладу дошкільної освіти приймає Засновник.</w:t>
      </w:r>
    </w:p>
    <w:p w:rsidR="00156718" w:rsidRPr="00156718" w:rsidRDefault="00156718" w:rsidP="00D70C28">
      <w:pPr>
        <w:widowControl w:val="0"/>
        <w:tabs>
          <w:tab w:val="left" w:pos="0"/>
          <w:tab w:val="left" w:pos="709"/>
        </w:tabs>
        <w:kinsoku w:val="0"/>
        <w:overflowPunct w:val="0"/>
        <w:autoSpaceDE w:val="0"/>
        <w:autoSpaceDN w:val="0"/>
        <w:adjustRightInd w:val="0"/>
        <w:spacing w:after="0" w:line="240" w:lineRule="auto"/>
        <w:ind w:right="113"/>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ab/>
        <w:t>Реорганізація закладу освіти відбувається шляхом злиття, приєднання, поділу, перетворення.</w:t>
      </w:r>
    </w:p>
    <w:p w:rsidR="00156718" w:rsidRPr="00156718" w:rsidRDefault="00156718" w:rsidP="00D70C28">
      <w:pPr>
        <w:widowControl w:val="0"/>
        <w:tabs>
          <w:tab w:val="left" w:pos="0"/>
          <w:tab w:val="left" w:pos="709"/>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ab/>
        <w:t xml:space="preserve">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w:t>
      </w:r>
    </w:p>
    <w:p w:rsidR="00156718" w:rsidRPr="00156718" w:rsidRDefault="00156718" w:rsidP="00D70C28">
      <w:pPr>
        <w:widowControl w:val="0"/>
        <w:tabs>
          <w:tab w:val="left" w:pos="0"/>
          <w:tab w:val="left" w:pos="709"/>
        </w:tabs>
        <w:kinsoku w:val="0"/>
        <w:overflowPunct w:val="0"/>
        <w:autoSpaceDE w:val="0"/>
        <w:autoSpaceDN w:val="0"/>
        <w:adjustRightInd w:val="0"/>
        <w:spacing w:after="0" w:line="240" w:lineRule="auto"/>
        <w:ind w:right="104"/>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ab/>
        <w:t>З часу призначення ліквідаційної  комісії до неї переходять повноваження щодо управління</w:t>
      </w:r>
      <w:r w:rsidRPr="00156718">
        <w:rPr>
          <w:rFonts w:ascii="Times New Roman" w:eastAsia="Times New Roman" w:hAnsi="Times New Roman" w:cs="Times New Roman"/>
          <w:spacing w:val="45"/>
          <w:sz w:val="28"/>
          <w:szCs w:val="28"/>
          <w:lang w:val="uk-UA" w:eastAsia="ru-RU"/>
        </w:rPr>
        <w:t xml:space="preserve"> </w:t>
      </w:r>
      <w:r w:rsidRPr="00156718">
        <w:rPr>
          <w:rFonts w:ascii="Times New Roman" w:eastAsia="Times New Roman" w:hAnsi="Times New Roman" w:cs="Times New Roman"/>
          <w:sz w:val="28"/>
          <w:szCs w:val="28"/>
          <w:lang w:val="uk-UA" w:eastAsia="ru-RU"/>
        </w:rPr>
        <w:t>закладом освіти.</w:t>
      </w:r>
    </w:p>
    <w:p w:rsidR="00156718" w:rsidRPr="00156718" w:rsidRDefault="00156718" w:rsidP="00D70C28">
      <w:pPr>
        <w:widowControl w:val="0"/>
        <w:numPr>
          <w:ilvl w:val="1"/>
          <w:numId w:val="49"/>
        </w:numPr>
        <w:tabs>
          <w:tab w:val="left" w:pos="0"/>
        </w:tabs>
        <w:kinsoku w:val="0"/>
        <w:overflowPunct w:val="0"/>
        <w:autoSpaceDE w:val="0"/>
        <w:autoSpaceDN w:val="0"/>
        <w:adjustRightInd w:val="0"/>
        <w:spacing w:after="0" w:line="240" w:lineRule="auto"/>
        <w:ind w:left="0" w:right="104"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156718" w:rsidRPr="00156718" w:rsidRDefault="00156718" w:rsidP="00D70C28">
      <w:pPr>
        <w:widowControl w:val="0"/>
        <w:numPr>
          <w:ilvl w:val="1"/>
          <w:numId w:val="49"/>
        </w:numPr>
        <w:tabs>
          <w:tab w:val="left" w:pos="0"/>
        </w:tabs>
        <w:kinsoku w:val="0"/>
        <w:overflowPunct w:val="0"/>
        <w:autoSpaceDE w:val="0"/>
        <w:autoSpaceDN w:val="0"/>
        <w:adjustRightInd w:val="0"/>
        <w:spacing w:after="0" w:line="240" w:lineRule="auto"/>
        <w:ind w:left="0" w:right="109"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lastRenderedPageBreak/>
        <w:t>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156718" w:rsidRPr="00156718" w:rsidRDefault="00156718" w:rsidP="00D70C28">
      <w:pPr>
        <w:widowControl w:val="0"/>
        <w:numPr>
          <w:ilvl w:val="1"/>
          <w:numId w:val="49"/>
        </w:numPr>
        <w:tabs>
          <w:tab w:val="left" w:pos="0"/>
        </w:tabs>
        <w:kinsoku w:val="0"/>
        <w:overflowPunct w:val="0"/>
        <w:autoSpaceDE w:val="0"/>
        <w:autoSpaceDN w:val="0"/>
        <w:adjustRightInd w:val="0"/>
        <w:spacing w:after="0" w:line="240" w:lineRule="auto"/>
        <w:ind w:left="0" w:right="107"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156718" w:rsidRPr="00156718" w:rsidRDefault="00156718" w:rsidP="00D70C28">
      <w:pPr>
        <w:widowControl w:val="0"/>
        <w:numPr>
          <w:ilvl w:val="1"/>
          <w:numId w:val="49"/>
        </w:numPr>
        <w:tabs>
          <w:tab w:val="left" w:pos="0"/>
        </w:tabs>
        <w:kinsoku w:val="0"/>
        <w:overflowPunct w:val="0"/>
        <w:autoSpaceDE w:val="0"/>
        <w:autoSpaceDN w:val="0"/>
        <w:adjustRightInd w:val="0"/>
        <w:spacing w:after="0" w:line="240" w:lineRule="auto"/>
        <w:ind w:left="0" w:right="111" w:firstLine="0"/>
        <w:jc w:val="both"/>
        <w:rPr>
          <w:rFonts w:ascii="Times New Roman" w:eastAsia="Times New Roman" w:hAnsi="Times New Roman" w:cs="Times New Roman"/>
          <w:sz w:val="28"/>
          <w:szCs w:val="28"/>
          <w:lang w:val="uk-UA" w:eastAsia="ru-RU"/>
        </w:rPr>
      </w:pPr>
      <w:r w:rsidRPr="00156718">
        <w:rPr>
          <w:rFonts w:ascii="Times New Roman" w:eastAsia="Times New Roman" w:hAnsi="Times New Roman" w:cs="Times New Roman"/>
          <w:sz w:val="28"/>
          <w:szCs w:val="28"/>
          <w:lang w:val="uk-UA" w:eastAsia="ru-RU"/>
        </w:rPr>
        <w:t>У разі припинення закладу як юридичної особи (ліквідація, злиття, поділ, приєднання або перетворення), рішення про передачу активів приймається</w:t>
      </w:r>
      <w:r w:rsidRPr="00156718">
        <w:rPr>
          <w:rFonts w:ascii="Times New Roman" w:eastAsia="Times New Roman" w:hAnsi="Times New Roman" w:cs="Times New Roman"/>
          <w:spacing w:val="-7"/>
          <w:sz w:val="28"/>
          <w:szCs w:val="28"/>
          <w:lang w:val="uk-UA" w:eastAsia="ru-RU"/>
        </w:rPr>
        <w:t xml:space="preserve"> </w:t>
      </w:r>
      <w:r w:rsidRPr="00156718">
        <w:rPr>
          <w:rFonts w:ascii="Times New Roman" w:eastAsia="Times New Roman" w:hAnsi="Times New Roman" w:cs="Times New Roman"/>
          <w:sz w:val="28"/>
          <w:szCs w:val="28"/>
          <w:lang w:val="uk-UA" w:eastAsia="ru-RU"/>
        </w:rPr>
        <w:t>Засновником.</w:t>
      </w:r>
    </w:p>
    <w:p w:rsidR="00156718" w:rsidRPr="00156718" w:rsidRDefault="00156718" w:rsidP="00156718">
      <w:pPr>
        <w:spacing w:after="0" w:line="240" w:lineRule="auto"/>
        <w:jc w:val="both"/>
        <w:outlineLvl w:val="3"/>
        <w:rPr>
          <w:rFonts w:ascii="Times New Roman" w:eastAsia="Times New Roman" w:hAnsi="Times New Roman" w:cs="Times New Roman"/>
          <w:bCs/>
          <w:sz w:val="28"/>
          <w:szCs w:val="24"/>
          <w:lang w:val="uk-UA"/>
        </w:rPr>
      </w:pPr>
    </w:p>
    <w:p w:rsidR="00156718" w:rsidRPr="00156718" w:rsidRDefault="00156718" w:rsidP="00156718">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156718">
        <w:rPr>
          <w:rFonts w:ascii="Times New Roman" w:eastAsia="Times New Roman" w:hAnsi="Times New Roman" w:cs="Times New Roman"/>
          <w:bCs/>
          <w:sz w:val="28"/>
          <w:szCs w:val="24"/>
        </w:rPr>
        <w:t> </w:t>
      </w:r>
      <w:r w:rsidRPr="00156718">
        <w:rPr>
          <w:rFonts w:ascii="Times New Roman" w:eastAsia="Times New Roman" w:hAnsi="Times New Roman" w:cs="Times New Roman"/>
          <w:bCs/>
          <w:sz w:val="28"/>
          <w:szCs w:val="24"/>
          <w:lang w:val="uk-UA"/>
        </w:rPr>
        <w:t>Секретар селищної ради                                                            С.Л.</w:t>
      </w:r>
      <w:proofErr w:type="spellStart"/>
      <w:r w:rsidRPr="00156718">
        <w:rPr>
          <w:rFonts w:ascii="Times New Roman" w:eastAsia="Times New Roman" w:hAnsi="Times New Roman" w:cs="Times New Roman"/>
          <w:bCs/>
          <w:sz w:val="28"/>
          <w:szCs w:val="24"/>
          <w:lang w:val="uk-UA"/>
        </w:rPr>
        <w:t>Великохатній</w:t>
      </w:r>
      <w:proofErr w:type="spellEnd"/>
      <w:r w:rsidRPr="00156718">
        <w:rPr>
          <w:rFonts w:ascii="Times New Roman" w:eastAsia="Times New Roman" w:hAnsi="Times New Roman" w:cs="Times New Roman"/>
          <w:bCs/>
          <w:sz w:val="28"/>
          <w:szCs w:val="24"/>
          <w:lang w:val="uk-UA"/>
        </w:rPr>
        <w:t xml:space="preserve"> </w:t>
      </w:r>
    </w:p>
    <w:p w:rsidR="00156718" w:rsidRPr="00156718" w:rsidRDefault="00156718" w:rsidP="00156718">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156718" w:rsidRPr="00156718" w:rsidRDefault="00156718" w:rsidP="00156718">
      <w:pPr>
        <w:rPr>
          <w:rFonts w:ascii="Calibri" w:eastAsia="Calibri" w:hAnsi="Calibri" w:cs="Times New Roman"/>
          <w:lang w:val="uk-UA"/>
        </w:rPr>
      </w:pPr>
    </w:p>
    <w:p w:rsidR="003C1090" w:rsidRPr="00733213" w:rsidRDefault="003C1090" w:rsidP="009E231C">
      <w:pPr>
        <w:spacing w:before="100" w:beforeAutospacing="1" w:after="100" w:afterAutospacing="1" w:line="240" w:lineRule="auto"/>
        <w:jc w:val="both"/>
        <w:outlineLvl w:val="3"/>
        <w:rPr>
          <w:lang w:val="uk-UA"/>
        </w:rPr>
      </w:pPr>
    </w:p>
    <w:sectPr w:rsidR="003C1090" w:rsidRPr="00733213" w:rsidSect="007F61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3"/>
    <w:multiLevelType w:val="multilevel"/>
    <w:tmpl w:val="00000886"/>
    <w:lvl w:ilvl="0">
      <w:start w:val="1"/>
      <w:numFmt w:val="decimal"/>
      <w:lvlText w:val="%1"/>
      <w:lvlJc w:val="left"/>
      <w:pPr>
        <w:ind w:left="102" w:hanging="992"/>
      </w:pPr>
    </w:lvl>
    <w:lvl w:ilvl="1">
      <w:start w:val="1"/>
      <w:numFmt w:val="decimal"/>
      <w:lvlText w:val="%1.%2."/>
      <w:lvlJc w:val="left"/>
      <w:pPr>
        <w:ind w:left="102" w:hanging="992"/>
      </w:pPr>
      <w:rPr>
        <w:rFonts w:ascii="Times New Roman" w:hAnsi="Times New Roman" w:cs="Times New Roman"/>
        <w:b w:val="0"/>
        <w:bCs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1">
    <w:nsid w:val="00000404"/>
    <w:multiLevelType w:val="multilevel"/>
    <w:tmpl w:val="DD20B6B2"/>
    <w:lvl w:ilvl="0">
      <w:start w:val="4"/>
      <w:numFmt w:val="upperRoman"/>
      <w:lvlText w:val="%1."/>
      <w:lvlJc w:val="left"/>
      <w:pPr>
        <w:ind w:left="928" w:hanging="360"/>
      </w:pPr>
      <w:rPr>
        <w:rFonts w:ascii="Times New Roman" w:hAnsi="Times New Roman" w:cs="Times New Roman" w:hint="default"/>
        <w:b/>
        <w:bCs/>
        <w:w w:val="100"/>
        <w:sz w:val="28"/>
        <w:szCs w:val="28"/>
      </w:rPr>
    </w:lvl>
    <w:lvl w:ilvl="1">
      <w:numFmt w:val="bullet"/>
      <w:lvlText w:val="•"/>
      <w:lvlJc w:val="left"/>
      <w:pPr>
        <w:ind w:left="2000" w:hanging="360"/>
      </w:pPr>
    </w:lvl>
    <w:lvl w:ilvl="2">
      <w:numFmt w:val="bullet"/>
      <w:lvlText w:val="•"/>
      <w:lvlJc w:val="left"/>
      <w:pPr>
        <w:ind w:left="2841" w:hanging="360"/>
      </w:pPr>
    </w:lvl>
    <w:lvl w:ilvl="3">
      <w:numFmt w:val="bullet"/>
      <w:lvlText w:val="•"/>
      <w:lvlJc w:val="left"/>
      <w:pPr>
        <w:ind w:left="3681" w:hanging="360"/>
      </w:pPr>
    </w:lvl>
    <w:lvl w:ilvl="4">
      <w:numFmt w:val="bullet"/>
      <w:lvlText w:val="•"/>
      <w:lvlJc w:val="left"/>
      <w:pPr>
        <w:ind w:left="4522" w:hanging="360"/>
      </w:pPr>
    </w:lvl>
    <w:lvl w:ilvl="5">
      <w:numFmt w:val="bullet"/>
      <w:lvlText w:val="•"/>
      <w:lvlJc w:val="left"/>
      <w:pPr>
        <w:ind w:left="5363" w:hanging="360"/>
      </w:pPr>
    </w:lvl>
    <w:lvl w:ilvl="6">
      <w:numFmt w:val="bullet"/>
      <w:lvlText w:val="•"/>
      <w:lvlJc w:val="left"/>
      <w:pPr>
        <w:ind w:left="6203" w:hanging="360"/>
      </w:pPr>
    </w:lvl>
    <w:lvl w:ilvl="7">
      <w:numFmt w:val="bullet"/>
      <w:lvlText w:val="•"/>
      <w:lvlJc w:val="left"/>
      <w:pPr>
        <w:ind w:left="7044" w:hanging="360"/>
      </w:pPr>
    </w:lvl>
    <w:lvl w:ilvl="8">
      <w:numFmt w:val="bullet"/>
      <w:lvlText w:val="•"/>
      <w:lvlJc w:val="left"/>
      <w:pPr>
        <w:ind w:left="7885" w:hanging="360"/>
      </w:pPr>
    </w:lvl>
  </w:abstractNum>
  <w:abstractNum w:abstractNumId="2">
    <w:nsid w:val="00000405"/>
    <w:multiLevelType w:val="multilevel"/>
    <w:tmpl w:val="00000888"/>
    <w:lvl w:ilvl="0">
      <w:start w:val="2"/>
      <w:numFmt w:val="decimal"/>
      <w:lvlText w:val="%1"/>
      <w:lvlJc w:val="left"/>
      <w:pPr>
        <w:ind w:left="102" w:hanging="555"/>
      </w:pPr>
    </w:lvl>
    <w:lvl w:ilvl="1">
      <w:start w:val="1"/>
      <w:numFmt w:val="decimal"/>
      <w:lvlText w:val="%1.%2."/>
      <w:lvlJc w:val="left"/>
      <w:pPr>
        <w:ind w:left="102" w:hanging="555"/>
      </w:pPr>
      <w:rPr>
        <w:rFonts w:ascii="Times New Roman" w:hAnsi="Times New Roman" w:cs="Times New Roman"/>
        <w:b w:val="0"/>
        <w:bCs w:val="0"/>
        <w:spacing w:val="-1"/>
        <w:w w:val="100"/>
        <w:sz w:val="28"/>
        <w:szCs w:val="28"/>
      </w:rPr>
    </w:lvl>
    <w:lvl w:ilvl="2">
      <w:numFmt w:val="bullet"/>
      <w:lvlText w:val="•"/>
      <w:lvlJc w:val="left"/>
      <w:pPr>
        <w:ind w:left="1993" w:hanging="555"/>
      </w:pPr>
    </w:lvl>
    <w:lvl w:ilvl="3">
      <w:numFmt w:val="bullet"/>
      <w:lvlText w:val="•"/>
      <w:lvlJc w:val="left"/>
      <w:pPr>
        <w:ind w:left="2939" w:hanging="555"/>
      </w:pPr>
    </w:lvl>
    <w:lvl w:ilvl="4">
      <w:numFmt w:val="bullet"/>
      <w:lvlText w:val="•"/>
      <w:lvlJc w:val="left"/>
      <w:pPr>
        <w:ind w:left="3886" w:hanging="555"/>
      </w:pPr>
    </w:lvl>
    <w:lvl w:ilvl="5">
      <w:numFmt w:val="bullet"/>
      <w:lvlText w:val="•"/>
      <w:lvlJc w:val="left"/>
      <w:pPr>
        <w:ind w:left="4833" w:hanging="555"/>
      </w:pPr>
    </w:lvl>
    <w:lvl w:ilvl="6">
      <w:numFmt w:val="bullet"/>
      <w:lvlText w:val="•"/>
      <w:lvlJc w:val="left"/>
      <w:pPr>
        <w:ind w:left="5779" w:hanging="555"/>
      </w:pPr>
    </w:lvl>
    <w:lvl w:ilvl="7">
      <w:numFmt w:val="bullet"/>
      <w:lvlText w:val="•"/>
      <w:lvlJc w:val="left"/>
      <w:pPr>
        <w:ind w:left="6726" w:hanging="555"/>
      </w:pPr>
    </w:lvl>
    <w:lvl w:ilvl="8">
      <w:numFmt w:val="bullet"/>
      <w:lvlText w:val="•"/>
      <w:lvlJc w:val="left"/>
      <w:pPr>
        <w:ind w:left="7673" w:hanging="555"/>
      </w:pPr>
    </w:lvl>
  </w:abstractNum>
  <w:abstractNum w:abstractNumId="3">
    <w:nsid w:val="00000406"/>
    <w:multiLevelType w:val="multilevel"/>
    <w:tmpl w:val="00000889"/>
    <w:lvl w:ilvl="0">
      <w:start w:val="3"/>
      <w:numFmt w:val="decimal"/>
      <w:lvlText w:val="%1"/>
      <w:lvlJc w:val="left"/>
      <w:pPr>
        <w:ind w:left="614" w:hanging="492"/>
      </w:pPr>
    </w:lvl>
    <w:lvl w:ilvl="1">
      <w:start w:val="1"/>
      <w:numFmt w:val="decimal"/>
      <w:lvlText w:val="%1.%2."/>
      <w:lvlJc w:val="left"/>
      <w:pPr>
        <w:ind w:left="122" w:hanging="492"/>
      </w:pPr>
      <w:rPr>
        <w:rFonts w:ascii="Times New Roman" w:hAnsi="Times New Roman" w:cs="Times New Roman"/>
        <w:b w:val="0"/>
        <w:bCs w:val="0"/>
        <w:spacing w:val="-1"/>
        <w:w w:val="100"/>
        <w:sz w:val="28"/>
        <w:szCs w:val="28"/>
      </w:rPr>
    </w:lvl>
    <w:lvl w:ilvl="2">
      <w:numFmt w:val="bullet"/>
      <w:lvlText w:val=""/>
      <w:lvlJc w:val="left"/>
      <w:pPr>
        <w:ind w:left="1202" w:hanging="197"/>
      </w:pPr>
      <w:rPr>
        <w:rFonts w:ascii="Symbol" w:hAnsi="Symbol" w:cs="Symbol"/>
        <w:b w:val="0"/>
        <w:bCs w:val="0"/>
        <w:w w:val="100"/>
        <w:sz w:val="28"/>
        <w:szCs w:val="28"/>
      </w:rPr>
    </w:lvl>
    <w:lvl w:ilvl="3">
      <w:numFmt w:val="bullet"/>
      <w:lvlText w:val="•"/>
      <w:lvlJc w:val="left"/>
      <w:pPr>
        <w:ind w:left="1200" w:hanging="197"/>
      </w:pPr>
    </w:lvl>
    <w:lvl w:ilvl="4">
      <w:numFmt w:val="bullet"/>
      <w:lvlText w:val="•"/>
      <w:lvlJc w:val="left"/>
      <w:pPr>
        <w:ind w:left="2398" w:hanging="197"/>
      </w:pPr>
    </w:lvl>
    <w:lvl w:ilvl="5">
      <w:numFmt w:val="bullet"/>
      <w:lvlText w:val="•"/>
      <w:lvlJc w:val="left"/>
      <w:pPr>
        <w:ind w:left="3596" w:hanging="197"/>
      </w:pPr>
    </w:lvl>
    <w:lvl w:ilvl="6">
      <w:numFmt w:val="bullet"/>
      <w:lvlText w:val="•"/>
      <w:lvlJc w:val="left"/>
      <w:pPr>
        <w:ind w:left="4794" w:hanging="197"/>
      </w:pPr>
    </w:lvl>
    <w:lvl w:ilvl="7">
      <w:numFmt w:val="bullet"/>
      <w:lvlText w:val="•"/>
      <w:lvlJc w:val="left"/>
      <w:pPr>
        <w:ind w:left="5992" w:hanging="197"/>
      </w:pPr>
    </w:lvl>
    <w:lvl w:ilvl="8">
      <w:numFmt w:val="bullet"/>
      <w:lvlText w:val="•"/>
      <w:lvlJc w:val="left"/>
      <w:pPr>
        <w:ind w:left="7190" w:hanging="197"/>
      </w:pPr>
    </w:lvl>
  </w:abstractNum>
  <w:abstractNum w:abstractNumId="4">
    <w:nsid w:val="00000407"/>
    <w:multiLevelType w:val="multilevel"/>
    <w:tmpl w:val="0000088A"/>
    <w:lvl w:ilvl="0">
      <w:start w:val="4"/>
      <w:numFmt w:val="decimal"/>
      <w:lvlText w:val="%1"/>
      <w:lvlJc w:val="left"/>
      <w:pPr>
        <w:ind w:left="122" w:hanging="571"/>
      </w:pPr>
    </w:lvl>
    <w:lvl w:ilvl="1">
      <w:start w:val="1"/>
      <w:numFmt w:val="decimal"/>
      <w:lvlText w:val="%1.%2."/>
      <w:lvlJc w:val="left"/>
      <w:pPr>
        <w:ind w:left="122" w:hanging="571"/>
      </w:pPr>
      <w:rPr>
        <w:rFonts w:ascii="Times New Roman" w:hAnsi="Times New Roman" w:cs="Times New Roman"/>
        <w:b w:val="0"/>
        <w:bCs w:val="0"/>
        <w:spacing w:val="0"/>
        <w:w w:val="100"/>
        <w:sz w:val="28"/>
        <w:szCs w:val="28"/>
      </w:rPr>
    </w:lvl>
    <w:lvl w:ilvl="2">
      <w:numFmt w:val="bullet"/>
      <w:lvlText w:val="•"/>
      <w:lvlJc w:val="left"/>
      <w:pPr>
        <w:ind w:left="2013" w:hanging="571"/>
      </w:pPr>
    </w:lvl>
    <w:lvl w:ilvl="3">
      <w:numFmt w:val="bullet"/>
      <w:lvlText w:val="•"/>
      <w:lvlJc w:val="left"/>
      <w:pPr>
        <w:ind w:left="2959" w:hanging="571"/>
      </w:pPr>
    </w:lvl>
    <w:lvl w:ilvl="4">
      <w:numFmt w:val="bullet"/>
      <w:lvlText w:val="•"/>
      <w:lvlJc w:val="left"/>
      <w:pPr>
        <w:ind w:left="3906" w:hanging="571"/>
      </w:pPr>
    </w:lvl>
    <w:lvl w:ilvl="5">
      <w:numFmt w:val="bullet"/>
      <w:lvlText w:val="•"/>
      <w:lvlJc w:val="left"/>
      <w:pPr>
        <w:ind w:left="4853" w:hanging="571"/>
      </w:pPr>
    </w:lvl>
    <w:lvl w:ilvl="6">
      <w:numFmt w:val="bullet"/>
      <w:lvlText w:val="•"/>
      <w:lvlJc w:val="left"/>
      <w:pPr>
        <w:ind w:left="5799" w:hanging="571"/>
      </w:pPr>
    </w:lvl>
    <w:lvl w:ilvl="7">
      <w:numFmt w:val="bullet"/>
      <w:lvlText w:val="•"/>
      <w:lvlJc w:val="left"/>
      <w:pPr>
        <w:ind w:left="6746" w:hanging="571"/>
      </w:pPr>
    </w:lvl>
    <w:lvl w:ilvl="8">
      <w:numFmt w:val="bullet"/>
      <w:lvlText w:val="•"/>
      <w:lvlJc w:val="left"/>
      <w:pPr>
        <w:ind w:left="7693" w:hanging="571"/>
      </w:pPr>
    </w:lvl>
  </w:abstractNum>
  <w:abstractNum w:abstractNumId="5">
    <w:nsid w:val="0000040A"/>
    <w:multiLevelType w:val="multilevel"/>
    <w:tmpl w:val="0000088D"/>
    <w:lvl w:ilvl="0">
      <w:start w:val="7"/>
      <w:numFmt w:val="decimal"/>
      <w:lvlText w:val="%1"/>
      <w:lvlJc w:val="left"/>
      <w:pPr>
        <w:ind w:left="594" w:hanging="493"/>
      </w:pPr>
    </w:lvl>
    <w:lvl w:ilvl="1">
      <w:start w:val="1"/>
      <w:numFmt w:val="decimal"/>
      <w:lvlText w:val="%1.%2."/>
      <w:lvlJc w:val="left"/>
      <w:pPr>
        <w:ind w:left="102" w:hanging="493"/>
      </w:pPr>
      <w:rPr>
        <w:rFonts w:ascii="Times New Roman" w:hAnsi="Times New Roman" w:cs="Times New Roman"/>
        <w:b w:val="0"/>
        <w:bCs w:val="0"/>
        <w:spacing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1913" w:hanging="360"/>
      </w:pPr>
    </w:lvl>
    <w:lvl w:ilvl="4">
      <w:numFmt w:val="bullet"/>
      <w:lvlText w:val="•"/>
      <w:lvlJc w:val="left"/>
      <w:pPr>
        <w:ind w:left="3006" w:hanging="360"/>
      </w:pPr>
    </w:lvl>
    <w:lvl w:ilvl="5">
      <w:numFmt w:val="bullet"/>
      <w:lvlText w:val="•"/>
      <w:lvlJc w:val="left"/>
      <w:pPr>
        <w:ind w:left="4099" w:hanging="360"/>
      </w:pPr>
    </w:lvl>
    <w:lvl w:ilvl="6">
      <w:numFmt w:val="bullet"/>
      <w:lvlText w:val="•"/>
      <w:lvlJc w:val="left"/>
      <w:pPr>
        <w:ind w:left="5193" w:hanging="360"/>
      </w:pPr>
    </w:lvl>
    <w:lvl w:ilvl="7">
      <w:numFmt w:val="bullet"/>
      <w:lvlText w:val="•"/>
      <w:lvlJc w:val="left"/>
      <w:pPr>
        <w:ind w:left="6286" w:hanging="360"/>
      </w:pPr>
    </w:lvl>
    <w:lvl w:ilvl="8">
      <w:numFmt w:val="bullet"/>
      <w:lvlText w:val="•"/>
      <w:lvlJc w:val="left"/>
      <w:pPr>
        <w:ind w:left="7379" w:hanging="360"/>
      </w:pPr>
    </w:lvl>
  </w:abstractNum>
  <w:abstractNum w:abstractNumId="6">
    <w:nsid w:val="0000040E"/>
    <w:multiLevelType w:val="multilevel"/>
    <w:tmpl w:val="00000891"/>
    <w:lvl w:ilvl="0">
      <w:start w:val="8"/>
      <w:numFmt w:val="decimal"/>
      <w:lvlText w:val="%1"/>
      <w:lvlJc w:val="left"/>
      <w:pPr>
        <w:ind w:left="102" w:hanging="564"/>
      </w:pPr>
    </w:lvl>
    <w:lvl w:ilvl="1">
      <w:start w:val="1"/>
      <w:numFmt w:val="decimal"/>
      <w:lvlText w:val="%1.%2."/>
      <w:lvlJc w:val="left"/>
      <w:pPr>
        <w:ind w:left="102" w:hanging="564"/>
      </w:pPr>
      <w:rPr>
        <w:rFonts w:ascii="Times New Roman" w:hAnsi="Times New Roman" w:cs="Times New Roman"/>
        <w:b w:val="0"/>
        <w:bCs w:val="0"/>
        <w:spacing w:val="0"/>
        <w:w w:val="100"/>
        <w:sz w:val="28"/>
        <w:szCs w:val="28"/>
      </w:rPr>
    </w:lvl>
    <w:lvl w:ilvl="2">
      <w:numFmt w:val="bullet"/>
      <w:lvlText w:val=""/>
      <w:lvlJc w:val="left"/>
      <w:pPr>
        <w:ind w:left="822" w:hanging="360"/>
      </w:pPr>
      <w:rPr>
        <w:rFonts w:ascii="Symbol" w:hAnsi="Symbol" w:cs="Symbol"/>
        <w:b w:val="0"/>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7">
    <w:nsid w:val="0000040F"/>
    <w:multiLevelType w:val="multilevel"/>
    <w:tmpl w:val="00000892"/>
    <w:lvl w:ilvl="0">
      <w:start w:val="9"/>
      <w:numFmt w:val="decimal"/>
      <w:lvlText w:val="%1"/>
      <w:lvlJc w:val="left"/>
      <w:pPr>
        <w:ind w:left="102" w:hanging="584"/>
      </w:pPr>
    </w:lvl>
    <w:lvl w:ilvl="1">
      <w:start w:val="1"/>
      <w:numFmt w:val="decimal"/>
      <w:lvlText w:val="%1.%2."/>
      <w:lvlJc w:val="left"/>
      <w:pPr>
        <w:ind w:left="102" w:hanging="584"/>
      </w:pPr>
      <w:rPr>
        <w:rFonts w:ascii="Times New Roman" w:hAnsi="Times New Roman" w:cs="Times New Roman"/>
        <w:b w:val="0"/>
        <w:bCs w:val="0"/>
        <w:spacing w:val="0"/>
        <w:w w:val="100"/>
        <w:sz w:val="28"/>
        <w:szCs w:val="28"/>
      </w:rPr>
    </w:lvl>
    <w:lvl w:ilvl="2">
      <w:numFmt w:val="bullet"/>
      <w:lvlText w:val="•"/>
      <w:lvlJc w:val="left"/>
      <w:pPr>
        <w:ind w:left="1993" w:hanging="584"/>
      </w:pPr>
    </w:lvl>
    <w:lvl w:ilvl="3">
      <w:numFmt w:val="bullet"/>
      <w:lvlText w:val="•"/>
      <w:lvlJc w:val="left"/>
      <w:pPr>
        <w:ind w:left="2939" w:hanging="584"/>
      </w:pPr>
    </w:lvl>
    <w:lvl w:ilvl="4">
      <w:numFmt w:val="bullet"/>
      <w:lvlText w:val="•"/>
      <w:lvlJc w:val="left"/>
      <w:pPr>
        <w:ind w:left="3886" w:hanging="584"/>
      </w:pPr>
    </w:lvl>
    <w:lvl w:ilvl="5">
      <w:numFmt w:val="bullet"/>
      <w:lvlText w:val="•"/>
      <w:lvlJc w:val="left"/>
      <w:pPr>
        <w:ind w:left="4833" w:hanging="584"/>
      </w:pPr>
    </w:lvl>
    <w:lvl w:ilvl="6">
      <w:numFmt w:val="bullet"/>
      <w:lvlText w:val="•"/>
      <w:lvlJc w:val="left"/>
      <w:pPr>
        <w:ind w:left="5779" w:hanging="584"/>
      </w:pPr>
    </w:lvl>
    <w:lvl w:ilvl="7">
      <w:numFmt w:val="bullet"/>
      <w:lvlText w:val="•"/>
      <w:lvlJc w:val="left"/>
      <w:pPr>
        <w:ind w:left="6726" w:hanging="584"/>
      </w:pPr>
    </w:lvl>
    <w:lvl w:ilvl="8">
      <w:numFmt w:val="bullet"/>
      <w:lvlText w:val="•"/>
      <w:lvlJc w:val="left"/>
      <w:pPr>
        <w:ind w:left="7673" w:hanging="584"/>
      </w:pPr>
    </w:lvl>
  </w:abstractNum>
  <w:abstractNum w:abstractNumId="8">
    <w:nsid w:val="00000410"/>
    <w:multiLevelType w:val="multilevel"/>
    <w:tmpl w:val="00000893"/>
    <w:lvl w:ilvl="0">
      <w:start w:val="10"/>
      <w:numFmt w:val="decimal"/>
      <w:lvlText w:val="%1"/>
      <w:lvlJc w:val="left"/>
      <w:pPr>
        <w:ind w:left="102" w:hanging="806"/>
      </w:pPr>
    </w:lvl>
    <w:lvl w:ilvl="1">
      <w:start w:val="1"/>
      <w:numFmt w:val="decimal"/>
      <w:lvlText w:val="%1.%2."/>
      <w:lvlJc w:val="left"/>
      <w:pPr>
        <w:ind w:left="102" w:hanging="806"/>
      </w:pPr>
      <w:rPr>
        <w:rFonts w:ascii="Times New Roman" w:hAnsi="Times New Roman" w:cs="Times New Roman"/>
        <w:b w:val="0"/>
        <w:bCs w:val="0"/>
        <w:spacing w:val="-4"/>
        <w:w w:val="100"/>
        <w:sz w:val="28"/>
        <w:szCs w:val="28"/>
      </w:rPr>
    </w:lvl>
    <w:lvl w:ilvl="2">
      <w:numFmt w:val="bullet"/>
      <w:lvlText w:val=""/>
      <w:lvlJc w:val="left"/>
      <w:pPr>
        <w:ind w:left="730" w:hanging="360"/>
      </w:pPr>
      <w:rPr>
        <w:rFonts w:ascii="Symbol" w:hAnsi="Symbol" w:cs="Symbol"/>
        <w:b w:val="0"/>
        <w:bCs w:val="0"/>
        <w:w w:val="100"/>
        <w:sz w:val="28"/>
        <w:szCs w:val="28"/>
      </w:rPr>
    </w:lvl>
    <w:lvl w:ilvl="3">
      <w:numFmt w:val="bullet"/>
      <w:lvlText w:val="•"/>
      <w:lvlJc w:val="left"/>
      <w:pPr>
        <w:ind w:left="2701" w:hanging="360"/>
      </w:pPr>
    </w:lvl>
    <w:lvl w:ilvl="4">
      <w:numFmt w:val="bullet"/>
      <w:lvlText w:val="•"/>
      <w:lvlJc w:val="left"/>
      <w:pPr>
        <w:ind w:left="3682" w:hanging="360"/>
      </w:pPr>
    </w:lvl>
    <w:lvl w:ilvl="5">
      <w:numFmt w:val="bullet"/>
      <w:lvlText w:val="•"/>
      <w:lvlJc w:val="left"/>
      <w:pPr>
        <w:ind w:left="4662" w:hanging="360"/>
      </w:pPr>
    </w:lvl>
    <w:lvl w:ilvl="6">
      <w:numFmt w:val="bullet"/>
      <w:lvlText w:val="•"/>
      <w:lvlJc w:val="left"/>
      <w:pPr>
        <w:ind w:left="5643" w:hanging="360"/>
      </w:pPr>
    </w:lvl>
    <w:lvl w:ilvl="7">
      <w:numFmt w:val="bullet"/>
      <w:lvlText w:val="•"/>
      <w:lvlJc w:val="left"/>
      <w:pPr>
        <w:ind w:left="6624" w:hanging="360"/>
      </w:pPr>
    </w:lvl>
    <w:lvl w:ilvl="8">
      <w:numFmt w:val="bullet"/>
      <w:lvlText w:val="•"/>
      <w:lvlJc w:val="left"/>
      <w:pPr>
        <w:ind w:left="7604" w:hanging="360"/>
      </w:pPr>
    </w:lvl>
  </w:abstractNum>
  <w:abstractNum w:abstractNumId="9">
    <w:nsid w:val="00000411"/>
    <w:multiLevelType w:val="multilevel"/>
    <w:tmpl w:val="00000894"/>
    <w:lvl w:ilvl="0">
      <w:numFmt w:val="bullet"/>
      <w:lvlText w:val=""/>
      <w:lvlJc w:val="left"/>
      <w:pPr>
        <w:ind w:left="822" w:hanging="360"/>
      </w:pPr>
      <w:rPr>
        <w:rFonts w:ascii="Symbol" w:hAnsi="Symbol" w:cs="Symbol"/>
        <w:b w:val="0"/>
        <w:bCs w:val="0"/>
        <w:w w:val="100"/>
        <w:sz w:val="28"/>
        <w:szCs w:val="28"/>
      </w:rPr>
    </w:lvl>
    <w:lvl w:ilvl="1">
      <w:numFmt w:val="bullet"/>
      <w:lvlText w:val="•"/>
      <w:lvlJc w:val="left"/>
      <w:pPr>
        <w:ind w:left="1694" w:hanging="360"/>
      </w:pPr>
    </w:lvl>
    <w:lvl w:ilvl="2">
      <w:numFmt w:val="bullet"/>
      <w:lvlText w:val="•"/>
      <w:lvlJc w:val="left"/>
      <w:pPr>
        <w:ind w:left="2569" w:hanging="360"/>
      </w:pPr>
    </w:lvl>
    <w:lvl w:ilvl="3">
      <w:numFmt w:val="bullet"/>
      <w:lvlText w:val="•"/>
      <w:lvlJc w:val="left"/>
      <w:pPr>
        <w:ind w:left="3443" w:hanging="360"/>
      </w:pPr>
    </w:lvl>
    <w:lvl w:ilvl="4">
      <w:numFmt w:val="bullet"/>
      <w:lvlText w:val="•"/>
      <w:lvlJc w:val="left"/>
      <w:pPr>
        <w:ind w:left="4318" w:hanging="360"/>
      </w:pPr>
    </w:lvl>
    <w:lvl w:ilvl="5">
      <w:numFmt w:val="bullet"/>
      <w:lvlText w:val="•"/>
      <w:lvlJc w:val="left"/>
      <w:pPr>
        <w:ind w:left="5193" w:hanging="360"/>
      </w:pPr>
    </w:lvl>
    <w:lvl w:ilvl="6">
      <w:numFmt w:val="bullet"/>
      <w:lvlText w:val="•"/>
      <w:lvlJc w:val="left"/>
      <w:pPr>
        <w:ind w:left="6067" w:hanging="360"/>
      </w:pPr>
    </w:lvl>
    <w:lvl w:ilvl="7">
      <w:numFmt w:val="bullet"/>
      <w:lvlText w:val="•"/>
      <w:lvlJc w:val="left"/>
      <w:pPr>
        <w:ind w:left="6942" w:hanging="360"/>
      </w:pPr>
    </w:lvl>
    <w:lvl w:ilvl="8">
      <w:numFmt w:val="bullet"/>
      <w:lvlText w:val="•"/>
      <w:lvlJc w:val="left"/>
      <w:pPr>
        <w:ind w:left="7817" w:hanging="360"/>
      </w:pPr>
    </w:lvl>
  </w:abstractNum>
  <w:abstractNum w:abstractNumId="10">
    <w:nsid w:val="00000412"/>
    <w:multiLevelType w:val="multilevel"/>
    <w:tmpl w:val="00000895"/>
    <w:lvl w:ilvl="0">
      <w:start w:val="11"/>
      <w:numFmt w:val="decimal"/>
      <w:lvlText w:val="%1"/>
      <w:lvlJc w:val="left"/>
      <w:pPr>
        <w:ind w:left="102" w:hanging="819"/>
      </w:pPr>
    </w:lvl>
    <w:lvl w:ilvl="1">
      <w:start w:val="1"/>
      <w:numFmt w:val="decimal"/>
      <w:lvlText w:val="%1.%2."/>
      <w:lvlJc w:val="left"/>
      <w:pPr>
        <w:ind w:left="102" w:hanging="819"/>
      </w:pPr>
      <w:rPr>
        <w:rFonts w:ascii="Times New Roman" w:hAnsi="Times New Roman" w:cs="Times New Roman"/>
        <w:b w:val="0"/>
        <w:bCs w:val="0"/>
        <w:spacing w:val="-4"/>
        <w:w w:val="100"/>
        <w:sz w:val="28"/>
        <w:szCs w:val="28"/>
      </w:rPr>
    </w:lvl>
    <w:lvl w:ilvl="2">
      <w:numFmt w:val="bullet"/>
      <w:lvlText w:val="•"/>
      <w:lvlJc w:val="left"/>
      <w:pPr>
        <w:ind w:left="1993" w:hanging="819"/>
      </w:pPr>
    </w:lvl>
    <w:lvl w:ilvl="3">
      <w:numFmt w:val="bullet"/>
      <w:lvlText w:val="•"/>
      <w:lvlJc w:val="left"/>
      <w:pPr>
        <w:ind w:left="2939" w:hanging="819"/>
      </w:pPr>
    </w:lvl>
    <w:lvl w:ilvl="4">
      <w:numFmt w:val="bullet"/>
      <w:lvlText w:val="•"/>
      <w:lvlJc w:val="left"/>
      <w:pPr>
        <w:ind w:left="3886" w:hanging="819"/>
      </w:pPr>
    </w:lvl>
    <w:lvl w:ilvl="5">
      <w:numFmt w:val="bullet"/>
      <w:lvlText w:val="•"/>
      <w:lvlJc w:val="left"/>
      <w:pPr>
        <w:ind w:left="4833" w:hanging="819"/>
      </w:pPr>
    </w:lvl>
    <w:lvl w:ilvl="6">
      <w:numFmt w:val="bullet"/>
      <w:lvlText w:val="•"/>
      <w:lvlJc w:val="left"/>
      <w:pPr>
        <w:ind w:left="5779" w:hanging="819"/>
      </w:pPr>
    </w:lvl>
    <w:lvl w:ilvl="7">
      <w:numFmt w:val="bullet"/>
      <w:lvlText w:val="•"/>
      <w:lvlJc w:val="left"/>
      <w:pPr>
        <w:ind w:left="6726" w:hanging="819"/>
      </w:pPr>
    </w:lvl>
    <w:lvl w:ilvl="8">
      <w:numFmt w:val="bullet"/>
      <w:lvlText w:val="•"/>
      <w:lvlJc w:val="left"/>
      <w:pPr>
        <w:ind w:left="7673" w:hanging="819"/>
      </w:pPr>
    </w:lvl>
  </w:abstractNum>
  <w:abstractNum w:abstractNumId="11">
    <w:nsid w:val="00000413"/>
    <w:multiLevelType w:val="multilevel"/>
    <w:tmpl w:val="00000896"/>
    <w:lvl w:ilvl="0">
      <w:start w:val="12"/>
      <w:numFmt w:val="decimal"/>
      <w:lvlText w:val="%1"/>
      <w:lvlJc w:val="left"/>
      <w:pPr>
        <w:ind w:left="102" w:hanging="632"/>
      </w:pPr>
    </w:lvl>
    <w:lvl w:ilvl="1">
      <w:start w:val="1"/>
      <w:numFmt w:val="decimal"/>
      <w:lvlText w:val="%1.%2."/>
      <w:lvlJc w:val="left"/>
      <w:pPr>
        <w:ind w:left="102" w:hanging="632"/>
      </w:pPr>
      <w:rPr>
        <w:rFonts w:ascii="Times New Roman" w:hAnsi="Times New Roman" w:cs="Times New Roman"/>
        <w:b w:val="0"/>
        <w:bCs w:val="0"/>
        <w:spacing w:val="-4"/>
        <w:w w:val="100"/>
        <w:sz w:val="28"/>
        <w:szCs w:val="28"/>
      </w:rPr>
    </w:lvl>
    <w:lvl w:ilvl="2">
      <w:numFmt w:val="bullet"/>
      <w:lvlText w:val="•"/>
      <w:lvlJc w:val="left"/>
      <w:pPr>
        <w:ind w:left="1993" w:hanging="632"/>
      </w:pPr>
    </w:lvl>
    <w:lvl w:ilvl="3">
      <w:numFmt w:val="bullet"/>
      <w:lvlText w:val="•"/>
      <w:lvlJc w:val="left"/>
      <w:pPr>
        <w:ind w:left="2939" w:hanging="632"/>
      </w:pPr>
    </w:lvl>
    <w:lvl w:ilvl="4">
      <w:numFmt w:val="bullet"/>
      <w:lvlText w:val="•"/>
      <w:lvlJc w:val="left"/>
      <w:pPr>
        <w:ind w:left="3886" w:hanging="632"/>
      </w:pPr>
    </w:lvl>
    <w:lvl w:ilvl="5">
      <w:numFmt w:val="bullet"/>
      <w:lvlText w:val="•"/>
      <w:lvlJc w:val="left"/>
      <w:pPr>
        <w:ind w:left="4833" w:hanging="632"/>
      </w:pPr>
    </w:lvl>
    <w:lvl w:ilvl="6">
      <w:numFmt w:val="bullet"/>
      <w:lvlText w:val="•"/>
      <w:lvlJc w:val="left"/>
      <w:pPr>
        <w:ind w:left="5779" w:hanging="632"/>
      </w:pPr>
    </w:lvl>
    <w:lvl w:ilvl="7">
      <w:numFmt w:val="bullet"/>
      <w:lvlText w:val="•"/>
      <w:lvlJc w:val="left"/>
      <w:pPr>
        <w:ind w:left="6726" w:hanging="632"/>
      </w:pPr>
    </w:lvl>
    <w:lvl w:ilvl="8">
      <w:numFmt w:val="bullet"/>
      <w:lvlText w:val="•"/>
      <w:lvlJc w:val="left"/>
      <w:pPr>
        <w:ind w:left="7673" w:hanging="632"/>
      </w:pPr>
    </w:lvl>
  </w:abstractNum>
  <w:abstractNum w:abstractNumId="12">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06B57BF7"/>
    <w:multiLevelType w:val="multilevel"/>
    <w:tmpl w:val="EA04386C"/>
    <w:lvl w:ilvl="0">
      <w:start w:val="5"/>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7">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1A04A0E"/>
    <w:multiLevelType w:val="hybridMultilevel"/>
    <w:tmpl w:val="53C41714"/>
    <w:lvl w:ilvl="0" w:tplc="1ED4FB46">
      <w:start w:val="3"/>
      <w:numFmt w:val="upperRoman"/>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2">
    <w:nsid w:val="41B73E50"/>
    <w:multiLevelType w:val="multilevel"/>
    <w:tmpl w:val="645222C2"/>
    <w:lvl w:ilvl="0">
      <w:start w:val="6"/>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3">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0">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70001D3"/>
    <w:multiLevelType w:val="multilevel"/>
    <w:tmpl w:val="4CFA9BFC"/>
    <w:lvl w:ilvl="0">
      <w:start w:val="1"/>
      <w:numFmt w:val="decimal"/>
      <w:lvlText w:val="%1"/>
      <w:lvlJc w:val="left"/>
      <w:pPr>
        <w:ind w:left="102" w:hanging="992"/>
      </w:pPr>
    </w:lvl>
    <w:lvl w:ilvl="1">
      <w:start w:val="1"/>
      <w:numFmt w:val="decimal"/>
      <w:lvlText w:val="%1.%2."/>
      <w:lvlJc w:val="left"/>
      <w:pPr>
        <w:ind w:left="102" w:hanging="992"/>
      </w:pPr>
      <w:rPr>
        <w:rFonts w:ascii="Times New Roman" w:hAnsi="Times New Roman" w:cs="Times New Roman"/>
        <w:b w:val="0"/>
        <w:bCs w:val="0"/>
        <w:w w:val="100"/>
        <w:sz w:val="28"/>
        <w:szCs w:val="28"/>
      </w:rPr>
    </w:lvl>
    <w:lvl w:ilvl="2">
      <w:start w:val="2"/>
      <w:numFmt w:val="upperRoman"/>
      <w:lvlText w:val="%3."/>
      <w:lvlJc w:val="left"/>
      <w:pPr>
        <w:ind w:left="822" w:hanging="360"/>
      </w:pPr>
      <w:rPr>
        <w:b/>
        <w:bCs w:val="0"/>
        <w:w w:val="100"/>
        <w:sz w:val="28"/>
        <w:szCs w:val="28"/>
      </w:r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7" w:hanging="360"/>
      </w:pPr>
    </w:lvl>
    <w:lvl w:ilvl="6">
      <w:numFmt w:val="bullet"/>
      <w:lvlText w:val="•"/>
      <w:lvlJc w:val="left"/>
      <w:pPr>
        <w:ind w:left="5679" w:hanging="360"/>
      </w:pPr>
    </w:lvl>
    <w:lvl w:ilvl="7">
      <w:numFmt w:val="bullet"/>
      <w:lvlText w:val="•"/>
      <w:lvlJc w:val="left"/>
      <w:pPr>
        <w:ind w:left="6650" w:hanging="360"/>
      </w:pPr>
    </w:lvl>
    <w:lvl w:ilvl="8">
      <w:numFmt w:val="bullet"/>
      <w:lvlText w:val="•"/>
      <w:lvlJc w:val="left"/>
      <w:pPr>
        <w:ind w:left="7622" w:hanging="360"/>
      </w:pPr>
    </w:lvl>
  </w:abstractNum>
  <w:abstractNum w:abstractNumId="43">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7"/>
  </w:num>
  <w:num w:numId="2">
    <w:abstractNumId w:val="40"/>
  </w:num>
  <w:num w:numId="3">
    <w:abstractNumId w:val="29"/>
  </w:num>
  <w:num w:numId="4">
    <w:abstractNumId w:val="21"/>
  </w:num>
  <w:num w:numId="5">
    <w:abstractNumId w:val="19"/>
  </w:num>
  <w:num w:numId="6">
    <w:abstractNumId w:val="35"/>
  </w:num>
  <w:num w:numId="7">
    <w:abstractNumId w:val="41"/>
  </w:num>
  <w:num w:numId="8">
    <w:abstractNumId w:val="24"/>
  </w:num>
  <w:num w:numId="9">
    <w:abstractNumId w:val="25"/>
  </w:num>
  <w:num w:numId="10">
    <w:abstractNumId w:val="33"/>
  </w:num>
  <w:num w:numId="11">
    <w:abstractNumId w:val="27"/>
  </w:num>
  <w:num w:numId="12">
    <w:abstractNumId w:val="15"/>
  </w:num>
  <w:num w:numId="13">
    <w:abstractNumId w:val="43"/>
  </w:num>
  <w:num w:numId="14">
    <w:abstractNumId w:val="44"/>
  </w:num>
  <w:num w:numId="15">
    <w:abstractNumId w:val="34"/>
  </w:num>
  <w:num w:numId="16">
    <w:abstractNumId w:val="45"/>
  </w:num>
  <w:num w:numId="17">
    <w:abstractNumId w:val="46"/>
  </w:num>
  <w:num w:numId="18">
    <w:abstractNumId w:val="16"/>
  </w:num>
  <w:num w:numId="19">
    <w:abstractNumId w:val="28"/>
  </w:num>
  <w:num w:numId="20">
    <w:abstractNumId w:val="22"/>
  </w:num>
  <w:num w:numId="21">
    <w:abstractNumId w:val="23"/>
  </w:num>
  <w:num w:numId="22">
    <w:abstractNumId w:val="38"/>
  </w:num>
  <w:num w:numId="23">
    <w:abstractNumId w:val="20"/>
  </w:num>
  <w:num w:numId="24">
    <w:abstractNumId w:val="39"/>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6"/>
  </w:num>
  <w:num w:numId="28">
    <w:abstractNumId w:val="12"/>
  </w:num>
  <w:num w:numId="29">
    <w:abstractNumId w:val="37"/>
  </w:num>
  <w:num w:numId="30">
    <w:abstractNumId w:val="18"/>
  </w:num>
  <w:num w:numId="31">
    <w:abstractNumId w:val="30"/>
  </w:num>
  <w:num w:numId="32">
    <w:abstractNumId w:val="17"/>
  </w:num>
  <w:num w:numId="33">
    <w:abstractNumId w:val="36"/>
  </w:num>
  <w:num w:numId="34">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42"/>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36">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37">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3"/>
    </w:lvlOverride>
    <w:lvlOverride w:ilvl="1">
      <w:startOverride w:val="1"/>
    </w:lvlOverride>
    <w:lvlOverride w:ilvl="2"/>
    <w:lvlOverride w:ilvl="3"/>
    <w:lvlOverride w:ilvl="4"/>
    <w:lvlOverride w:ilvl="5"/>
    <w:lvlOverride w:ilvl="6"/>
    <w:lvlOverride w:ilvl="7"/>
    <w:lvlOverride w:ilvl="8"/>
  </w:num>
  <w:num w:numId="39">
    <w:abstractNumId w:val="1"/>
    <w:lvlOverride w:ilvl="0">
      <w:startOverride w:val="4"/>
    </w:lvlOverride>
    <w:lvlOverride w:ilvl="1"/>
    <w:lvlOverride w:ilvl="2"/>
    <w:lvlOverride w:ilvl="3"/>
    <w:lvlOverride w:ilvl="4"/>
    <w:lvlOverride w:ilvl="5"/>
    <w:lvlOverride w:ilvl="6"/>
    <w:lvlOverride w:ilvl="7"/>
    <w:lvlOverride w:ilvl="8"/>
  </w:num>
  <w:num w:numId="40">
    <w:abstractNumId w:val="4"/>
    <w:lvlOverride w:ilvl="0">
      <w:startOverride w:val="4"/>
    </w:lvlOverride>
    <w:lvlOverride w:ilvl="1">
      <w:startOverride w:val="1"/>
    </w:lvlOverride>
    <w:lvlOverride w:ilvl="2"/>
    <w:lvlOverride w:ilvl="3"/>
    <w:lvlOverride w:ilvl="4"/>
    <w:lvlOverride w:ilvl="5"/>
    <w:lvlOverride w:ilvl="6"/>
    <w:lvlOverride w:ilvl="7"/>
    <w:lvlOverride w:ilvl="8"/>
  </w:num>
  <w:num w:numId="41">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7"/>
    </w:lvlOverride>
    <w:lvlOverride w:ilvl="1">
      <w:startOverride w:val="1"/>
    </w:lvlOverride>
    <w:lvlOverride w:ilvl="2"/>
    <w:lvlOverride w:ilvl="3"/>
    <w:lvlOverride w:ilvl="4"/>
    <w:lvlOverride w:ilvl="5"/>
    <w:lvlOverride w:ilvl="6"/>
    <w:lvlOverride w:ilvl="7"/>
    <w:lvlOverride w:ilvl="8"/>
  </w:num>
  <w:num w:numId="44">
    <w:abstractNumId w:val="6"/>
    <w:lvlOverride w:ilvl="0">
      <w:startOverride w:val="8"/>
    </w:lvlOverride>
    <w:lvlOverride w:ilvl="1">
      <w:startOverride w:val="1"/>
    </w:lvlOverride>
    <w:lvlOverride w:ilvl="2"/>
    <w:lvlOverride w:ilvl="3"/>
    <w:lvlOverride w:ilvl="4"/>
    <w:lvlOverride w:ilvl="5"/>
    <w:lvlOverride w:ilvl="6"/>
    <w:lvlOverride w:ilvl="7"/>
    <w:lvlOverride w:ilvl="8"/>
  </w:num>
  <w:num w:numId="45">
    <w:abstractNumId w:val="7"/>
    <w:lvlOverride w:ilvl="0">
      <w:startOverride w:val="9"/>
    </w:lvlOverride>
    <w:lvlOverride w:ilvl="1">
      <w:startOverride w:val="1"/>
    </w:lvlOverride>
    <w:lvlOverride w:ilvl="2"/>
    <w:lvlOverride w:ilvl="3"/>
    <w:lvlOverride w:ilvl="4"/>
    <w:lvlOverride w:ilvl="5"/>
    <w:lvlOverride w:ilvl="6"/>
    <w:lvlOverride w:ilvl="7"/>
    <w:lvlOverride w:ilvl="8"/>
  </w:num>
  <w:num w:numId="46">
    <w:abstractNumId w:val="8"/>
    <w:lvlOverride w:ilvl="0">
      <w:startOverride w:val="10"/>
    </w:lvlOverride>
    <w:lvlOverride w:ilvl="1">
      <w:startOverride w:val="1"/>
    </w:lvlOverride>
    <w:lvlOverride w:ilvl="2"/>
    <w:lvlOverride w:ilvl="3"/>
    <w:lvlOverride w:ilvl="4"/>
    <w:lvlOverride w:ilvl="5"/>
    <w:lvlOverride w:ilvl="6"/>
    <w:lvlOverride w:ilvl="7"/>
    <w:lvlOverride w:ilvl="8"/>
  </w:num>
  <w:num w:numId="47">
    <w:abstractNumId w:val="9"/>
  </w:num>
  <w:num w:numId="48">
    <w:abstractNumId w:val="10"/>
    <w:lvlOverride w:ilvl="0">
      <w:startOverride w:val="11"/>
    </w:lvlOverride>
    <w:lvlOverride w:ilvl="1">
      <w:startOverride w:val="1"/>
    </w:lvlOverride>
    <w:lvlOverride w:ilvl="2"/>
    <w:lvlOverride w:ilvl="3"/>
    <w:lvlOverride w:ilvl="4"/>
    <w:lvlOverride w:ilvl="5"/>
    <w:lvlOverride w:ilvl="6"/>
    <w:lvlOverride w:ilvl="7"/>
    <w:lvlOverride w:ilvl="8"/>
  </w:num>
  <w:num w:numId="49">
    <w:abstractNumId w:val="11"/>
    <w:lvlOverride w:ilvl="0">
      <w:startOverride w:val="12"/>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3689A"/>
    <w:rsid w:val="00053302"/>
    <w:rsid w:val="00066E7B"/>
    <w:rsid w:val="000C01FB"/>
    <w:rsid w:val="000D2B04"/>
    <w:rsid w:val="00100589"/>
    <w:rsid w:val="00156718"/>
    <w:rsid w:val="001921B4"/>
    <w:rsid w:val="00245CED"/>
    <w:rsid w:val="002B6E90"/>
    <w:rsid w:val="002C411E"/>
    <w:rsid w:val="00305F37"/>
    <w:rsid w:val="00366EB4"/>
    <w:rsid w:val="00380657"/>
    <w:rsid w:val="003B5675"/>
    <w:rsid w:val="003B5695"/>
    <w:rsid w:val="003C1090"/>
    <w:rsid w:val="00431575"/>
    <w:rsid w:val="00431D4D"/>
    <w:rsid w:val="0043658C"/>
    <w:rsid w:val="004A5588"/>
    <w:rsid w:val="004F3A0B"/>
    <w:rsid w:val="00526FDB"/>
    <w:rsid w:val="005344C7"/>
    <w:rsid w:val="005626C7"/>
    <w:rsid w:val="006651BE"/>
    <w:rsid w:val="00682B94"/>
    <w:rsid w:val="00717B97"/>
    <w:rsid w:val="00733213"/>
    <w:rsid w:val="007503DC"/>
    <w:rsid w:val="007F610A"/>
    <w:rsid w:val="008427AE"/>
    <w:rsid w:val="00882EC4"/>
    <w:rsid w:val="008F14AE"/>
    <w:rsid w:val="009D4829"/>
    <w:rsid w:val="009E231C"/>
    <w:rsid w:val="00A622FF"/>
    <w:rsid w:val="00A95E0B"/>
    <w:rsid w:val="00B87FB4"/>
    <w:rsid w:val="00BB76B8"/>
    <w:rsid w:val="00BF6648"/>
    <w:rsid w:val="00C40C9E"/>
    <w:rsid w:val="00C816AB"/>
    <w:rsid w:val="00CB50AA"/>
    <w:rsid w:val="00D46C8B"/>
    <w:rsid w:val="00D70C28"/>
    <w:rsid w:val="00DC0B87"/>
    <w:rsid w:val="00DC7BB4"/>
    <w:rsid w:val="00E64CC5"/>
    <w:rsid w:val="00E929B2"/>
    <w:rsid w:val="00F51415"/>
    <w:rsid w:val="00F727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124853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B8B29-4030-4958-9C4E-21E3B9662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16050</Words>
  <Characters>9149</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31</cp:revision>
  <cp:lastPrinted>2021-07-20T07:14:00Z</cp:lastPrinted>
  <dcterms:created xsi:type="dcterms:W3CDTF">2021-07-13T11:14:00Z</dcterms:created>
  <dcterms:modified xsi:type="dcterms:W3CDTF">2021-07-20T07:20:00Z</dcterms:modified>
</cp:coreProperties>
</file>