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B1D" w:rsidRPr="003E08C9" w:rsidRDefault="00EE2B1D" w:rsidP="00125C6E">
      <w:pPr>
        <w:jc w:val="right"/>
        <w:rPr>
          <w:rFonts w:ascii="Times New Roman" w:hAnsi="Times New Roman"/>
          <w:b/>
          <w:bCs/>
          <w:spacing w:val="30"/>
          <w:sz w:val="28"/>
          <w:szCs w:val="28"/>
        </w:rPr>
      </w:pPr>
    </w:p>
    <w:p w:rsidR="00125C6E" w:rsidRPr="003E08C9" w:rsidRDefault="00125C6E" w:rsidP="00125C6E">
      <w:pPr>
        <w:jc w:val="right"/>
        <w:rPr>
          <w:rFonts w:ascii="Times New Roman" w:hAnsi="Times New Roman"/>
          <w:b/>
          <w:bCs/>
          <w:spacing w:val="30"/>
          <w:sz w:val="28"/>
          <w:szCs w:val="28"/>
        </w:rPr>
      </w:pPr>
      <w:r w:rsidRPr="003E08C9">
        <w:rPr>
          <w:rFonts w:ascii="Times New Roman" w:hAnsi="Times New Roman"/>
          <w:b/>
          <w:bCs/>
          <w:spacing w:val="30"/>
          <w:sz w:val="28"/>
          <w:szCs w:val="28"/>
        </w:rPr>
        <w:t>ПРОЄКТ</w:t>
      </w:r>
    </w:p>
    <w:p w:rsidR="00427EA3" w:rsidRPr="003E08C9" w:rsidRDefault="00427EA3" w:rsidP="00427EA3">
      <w:pPr>
        <w:jc w:val="center"/>
        <w:rPr>
          <w:b/>
          <w:bCs/>
          <w:color w:val="000000"/>
          <w:spacing w:val="30"/>
          <w:sz w:val="28"/>
          <w:szCs w:val="28"/>
        </w:rPr>
      </w:pPr>
      <w:r w:rsidRPr="003E08C9">
        <w:rPr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7EA3" w:rsidRPr="003E08C9" w:rsidRDefault="00427EA3" w:rsidP="00427EA3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</w:rPr>
      </w:pPr>
      <w:r w:rsidRPr="003E08C9">
        <w:rPr>
          <w:rFonts w:ascii="Times New Roman" w:hAnsi="Times New Roman"/>
          <w:caps/>
          <w:color w:val="000000"/>
          <w:sz w:val="24"/>
          <w:szCs w:val="24"/>
        </w:rPr>
        <w:t>Україна</w:t>
      </w:r>
    </w:p>
    <w:p w:rsidR="00427EA3" w:rsidRPr="003E08C9" w:rsidRDefault="00427EA3" w:rsidP="00427EA3">
      <w:pPr>
        <w:pStyle w:val="2"/>
        <w:jc w:val="center"/>
        <w:rPr>
          <w:rFonts w:ascii="Times New Roman" w:hAnsi="Times New Roman"/>
          <w:i w:val="0"/>
          <w:spacing w:val="40"/>
        </w:rPr>
      </w:pPr>
      <w:r w:rsidRPr="003E08C9">
        <w:rPr>
          <w:rFonts w:ascii="Times New Roman" w:hAnsi="Times New Roman"/>
          <w:i w:val="0"/>
          <w:spacing w:val="40"/>
        </w:rPr>
        <w:t xml:space="preserve">КОЗЕЛЕЦЬКА СЕЛИЩНА  РАДА </w:t>
      </w:r>
    </w:p>
    <w:p w:rsidR="00427EA3" w:rsidRPr="003E08C9" w:rsidRDefault="00427EA3" w:rsidP="00427EA3">
      <w:pPr>
        <w:pStyle w:val="2"/>
        <w:jc w:val="center"/>
        <w:rPr>
          <w:rFonts w:ascii="Times New Roman" w:hAnsi="Times New Roman"/>
          <w:i w:val="0"/>
          <w:spacing w:val="40"/>
        </w:rPr>
      </w:pPr>
      <w:r w:rsidRPr="003E08C9">
        <w:rPr>
          <w:rFonts w:ascii="Times New Roman" w:hAnsi="Times New Roman"/>
          <w:i w:val="0"/>
          <w:spacing w:val="40"/>
        </w:rPr>
        <w:t>КОЗЕЛЕЦЬКОГО РАЙОНУ</w:t>
      </w:r>
    </w:p>
    <w:p w:rsidR="00427EA3" w:rsidRPr="003E08C9" w:rsidRDefault="00427EA3" w:rsidP="00427EA3">
      <w:pPr>
        <w:pStyle w:val="2"/>
        <w:jc w:val="center"/>
        <w:rPr>
          <w:rFonts w:ascii="Times New Roman" w:hAnsi="Times New Roman"/>
          <w:i w:val="0"/>
          <w:spacing w:val="40"/>
        </w:rPr>
      </w:pPr>
      <w:r w:rsidRPr="003E08C9">
        <w:rPr>
          <w:rFonts w:ascii="Times New Roman" w:hAnsi="Times New Roman"/>
          <w:i w:val="0"/>
          <w:spacing w:val="40"/>
        </w:rPr>
        <w:t>ЧЕРНІГІВСЬКОЇ ОБЛАСТІ</w:t>
      </w:r>
    </w:p>
    <w:p w:rsidR="00427EA3" w:rsidRPr="003E08C9" w:rsidRDefault="00427EA3" w:rsidP="00427EA3">
      <w:pPr>
        <w:pStyle w:val="2"/>
        <w:ind w:left="1440" w:hanging="1440"/>
        <w:jc w:val="center"/>
        <w:rPr>
          <w:rFonts w:ascii="Times New Roman" w:hAnsi="Times New Roman"/>
          <w:bCs w:val="0"/>
          <w:i w:val="0"/>
          <w:caps/>
          <w:color w:val="000000"/>
          <w:spacing w:val="100"/>
        </w:rPr>
      </w:pPr>
      <w:r w:rsidRPr="003E08C9">
        <w:rPr>
          <w:rFonts w:ascii="Times New Roman" w:hAnsi="Times New Roman"/>
          <w:bCs w:val="0"/>
          <w:i w:val="0"/>
          <w:caps/>
          <w:color w:val="000000"/>
          <w:spacing w:val="100"/>
        </w:rPr>
        <w:t>РІШЕННЯ</w:t>
      </w:r>
    </w:p>
    <w:p w:rsidR="00427EA3" w:rsidRPr="003E08C9" w:rsidRDefault="00427EA3" w:rsidP="00427EA3">
      <w:pPr>
        <w:pStyle w:val="2"/>
        <w:ind w:left="1440" w:hanging="1440"/>
        <w:jc w:val="center"/>
        <w:rPr>
          <w:rFonts w:ascii="Times New Roman" w:hAnsi="Times New Roman"/>
          <w:b w:val="0"/>
          <w:i w:val="0"/>
        </w:rPr>
      </w:pPr>
      <w:r w:rsidRPr="003E08C9">
        <w:rPr>
          <w:rFonts w:ascii="Times New Roman" w:hAnsi="Times New Roman"/>
          <w:b w:val="0"/>
          <w:i w:val="0"/>
        </w:rPr>
        <w:t>(</w:t>
      </w:r>
      <w:r w:rsidR="003E08C9" w:rsidRPr="003E08C9">
        <w:rPr>
          <w:rFonts w:ascii="Times New Roman" w:hAnsi="Times New Roman"/>
          <w:b w:val="0"/>
          <w:i w:val="0"/>
        </w:rPr>
        <w:t>дванадцята</w:t>
      </w:r>
      <w:r w:rsidR="00A366F9" w:rsidRPr="003E08C9">
        <w:rPr>
          <w:rFonts w:ascii="Times New Roman" w:hAnsi="Times New Roman"/>
          <w:b w:val="0"/>
          <w:i w:val="0"/>
        </w:rPr>
        <w:t xml:space="preserve"> </w:t>
      </w:r>
      <w:r w:rsidRPr="003E08C9">
        <w:rPr>
          <w:rFonts w:ascii="Times New Roman" w:hAnsi="Times New Roman"/>
          <w:b w:val="0"/>
          <w:i w:val="0"/>
        </w:rPr>
        <w:t>сесія восьмого скликання)</w:t>
      </w:r>
    </w:p>
    <w:p w:rsidR="00427EA3" w:rsidRPr="003E08C9" w:rsidRDefault="00427EA3" w:rsidP="00427EA3">
      <w:pPr>
        <w:pStyle w:val="2"/>
        <w:ind w:left="1440" w:hanging="1440"/>
        <w:jc w:val="center"/>
        <w:rPr>
          <w:rFonts w:ascii="Times New Roman" w:hAnsi="Times New Roman"/>
          <w:b w:val="0"/>
          <w:i w:val="0"/>
        </w:rPr>
      </w:pPr>
      <w:bookmarkStart w:id="0" w:name="_GoBack"/>
      <w:bookmarkEnd w:id="0"/>
    </w:p>
    <w:p w:rsidR="00427EA3" w:rsidRPr="003E08C9" w:rsidRDefault="00927DD1" w:rsidP="00427EA3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3E08C9">
        <w:rPr>
          <w:rFonts w:ascii="Times New Roman" w:hAnsi="Times New Roman"/>
          <w:b w:val="0"/>
          <w:i w:val="0"/>
        </w:rPr>
        <w:t xml:space="preserve">30 </w:t>
      </w:r>
      <w:r w:rsidR="0049222E" w:rsidRPr="003E08C9">
        <w:rPr>
          <w:rFonts w:ascii="Times New Roman" w:hAnsi="Times New Roman"/>
          <w:b w:val="0"/>
          <w:i w:val="0"/>
        </w:rPr>
        <w:t>липня</w:t>
      </w:r>
      <w:r w:rsidR="00302271" w:rsidRPr="003E08C9">
        <w:rPr>
          <w:rFonts w:ascii="Times New Roman" w:hAnsi="Times New Roman"/>
          <w:b w:val="0"/>
          <w:i w:val="0"/>
          <w:color w:val="FF0000"/>
        </w:rPr>
        <w:t xml:space="preserve"> </w:t>
      </w:r>
      <w:r w:rsidR="003D03DD" w:rsidRPr="003E08C9">
        <w:rPr>
          <w:rFonts w:ascii="Times New Roman" w:hAnsi="Times New Roman"/>
          <w:b w:val="0"/>
          <w:i w:val="0"/>
        </w:rPr>
        <w:t>20</w:t>
      </w:r>
      <w:r w:rsidR="00A366F9" w:rsidRPr="003E08C9">
        <w:rPr>
          <w:rFonts w:ascii="Times New Roman" w:hAnsi="Times New Roman"/>
          <w:b w:val="0"/>
          <w:i w:val="0"/>
        </w:rPr>
        <w:t>2</w:t>
      </w:r>
      <w:r w:rsidR="0049222E" w:rsidRPr="003E08C9">
        <w:rPr>
          <w:rFonts w:ascii="Times New Roman" w:hAnsi="Times New Roman"/>
          <w:b w:val="0"/>
          <w:i w:val="0"/>
        </w:rPr>
        <w:t>1</w:t>
      </w:r>
      <w:r w:rsidR="00427EA3" w:rsidRPr="003E08C9">
        <w:rPr>
          <w:rFonts w:ascii="Times New Roman" w:hAnsi="Times New Roman"/>
          <w:b w:val="0"/>
          <w:i w:val="0"/>
        </w:rPr>
        <w:t xml:space="preserve"> року</w:t>
      </w:r>
    </w:p>
    <w:p w:rsidR="00427EA3" w:rsidRPr="003E08C9" w:rsidRDefault="00427EA3" w:rsidP="00427EA3">
      <w:pPr>
        <w:pStyle w:val="2"/>
        <w:spacing w:before="0" w:after="0"/>
        <w:rPr>
          <w:rFonts w:ascii="Times New Roman" w:hAnsi="Times New Roman"/>
          <w:b w:val="0"/>
          <w:i w:val="0"/>
        </w:rPr>
      </w:pPr>
      <w:proofErr w:type="spellStart"/>
      <w:r w:rsidRPr="003E08C9">
        <w:rPr>
          <w:rFonts w:ascii="Times New Roman" w:hAnsi="Times New Roman"/>
          <w:b w:val="0"/>
          <w:i w:val="0"/>
        </w:rPr>
        <w:t>смт</w:t>
      </w:r>
      <w:proofErr w:type="spellEnd"/>
      <w:r w:rsidRPr="003E08C9">
        <w:rPr>
          <w:rFonts w:ascii="Times New Roman" w:hAnsi="Times New Roman"/>
          <w:b w:val="0"/>
          <w:i w:val="0"/>
        </w:rPr>
        <w:t>.</w:t>
      </w:r>
      <w:r w:rsidR="004F0322" w:rsidRPr="003E08C9">
        <w:rPr>
          <w:rFonts w:ascii="Times New Roman" w:hAnsi="Times New Roman"/>
          <w:b w:val="0"/>
          <w:i w:val="0"/>
        </w:rPr>
        <w:t xml:space="preserve"> </w:t>
      </w:r>
      <w:r w:rsidRPr="003E08C9">
        <w:rPr>
          <w:rFonts w:ascii="Times New Roman" w:hAnsi="Times New Roman"/>
          <w:b w:val="0"/>
          <w:i w:val="0"/>
        </w:rPr>
        <w:t>Козелець</w:t>
      </w:r>
    </w:p>
    <w:p w:rsidR="00427EA3" w:rsidRPr="003E08C9" w:rsidRDefault="00427EA3" w:rsidP="00427EA3">
      <w:pPr>
        <w:pStyle w:val="2"/>
        <w:spacing w:before="0" w:after="0"/>
        <w:rPr>
          <w:rFonts w:ascii="Times New Roman" w:hAnsi="Times New Roman"/>
          <w:b w:val="0"/>
          <w:i w:val="0"/>
        </w:rPr>
      </w:pPr>
    </w:p>
    <w:p w:rsidR="00427EA3" w:rsidRPr="003E08C9" w:rsidRDefault="00427EA3" w:rsidP="00125C6E">
      <w:pPr>
        <w:pStyle w:val="2"/>
        <w:spacing w:before="0" w:after="0"/>
        <w:rPr>
          <w:rFonts w:ascii="Times New Roman" w:hAnsi="Times New Roman"/>
          <w:i w:val="0"/>
          <w:color w:val="000000"/>
          <w:lang w:eastAsia="ru-RU"/>
        </w:rPr>
      </w:pPr>
      <w:r w:rsidRPr="003E08C9">
        <w:rPr>
          <w:rFonts w:ascii="Times New Roman" w:hAnsi="Times New Roman"/>
          <w:b w:val="0"/>
          <w:i w:val="0"/>
        </w:rPr>
        <w:t xml:space="preserve">№ </w:t>
      </w:r>
      <w:r w:rsidR="00BC131C">
        <w:rPr>
          <w:rFonts w:ascii="Times New Roman" w:hAnsi="Times New Roman"/>
          <w:b w:val="0"/>
          <w:i w:val="0"/>
        </w:rPr>
        <w:t>227</w:t>
      </w:r>
      <w:r w:rsidR="007A7427" w:rsidRPr="003E08C9">
        <w:rPr>
          <w:rFonts w:ascii="Times New Roman" w:hAnsi="Times New Roman"/>
          <w:b w:val="0"/>
          <w:i w:val="0"/>
          <w:color w:val="000000" w:themeColor="text1"/>
        </w:rPr>
        <w:t>-</w:t>
      </w:r>
      <w:r w:rsidR="003E08C9" w:rsidRPr="003E08C9">
        <w:rPr>
          <w:rFonts w:ascii="Times New Roman" w:hAnsi="Times New Roman"/>
          <w:b w:val="0"/>
          <w:i w:val="0"/>
          <w:color w:val="000000" w:themeColor="text1"/>
        </w:rPr>
        <w:t>12</w:t>
      </w:r>
      <w:r w:rsidRPr="003E08C9">
        <w:rPr>
          <w:rFonts w:ascii="Times New Roman" w:hAnsi="Times New Roman"/>
          <w:b w:val="0"/>
          <w:i w:val="0"/>
        </w:rPr>
        <w:t>/VIII</w:t>
      </w:r>
    </w:p>
    <w:p w:rsidR="008306AA" w:rsidRPr="003E08C9" w:rsidRDefault="008306AA" w:rsidP="008306AA">
      <w:pPr>
        <w:pStyle w:val="Default"/>
        <w:rPr>
          <w:lang w:val="uk-UA"/>
        </w:rPr>
      </w:pPr>
    </w:p>
    <w:p w:rsidR="008306AA" w:rsidRPr="003E08C9" w:rsidRDefault="00440884" w:rsidP="008306AA">
      <w:pPr>
        <w:pStyle w:val="Default"/>
        <w:rPr>
          <w:sz w:val="28"/>
          <w:szCs w:val="28"/>
          <w:lang w:val="uk-UA"/>
        </w:rPr>
      </w:pPr>
      <w:r w:rsidRPr="003E08C9">
        <w:rPr>
          <w:sz w:val="28"/>
          <w:szCs w:val="28"/>
          <w:lang w:val="uk-UA"/>
        </w:rPr>
        <w:t xml:space="preserve">Про продаж земельної ділянки </w:t>
      </w:r>
      <w:r w:rsidR="008306AA" w:rsidRPr="003E08C9">
        <w:rPr>
          <w:sz w:val="28"/>
          <w:szCs w:val="28"/>
          <w:lang w:val="uk-UA"/>
        </w:rPr>
        <w:t xml:space="preserve"> </w:t>
      </w:r>
    </w:p>
    <w:p w:rsidR="008F1BAD" w:rsidRPr="003E08C9" w:rsidRDefault="008F1BAD" w:rsidP="00440884">
      <w:pPr>
        <w:pStyle w:val="Default"/>
        <w:rPr>
          <w:sz w:val="28"/>
          <w:szCs w:val="28"/>
          <w:lang w:val="uk-UA"/>
        </w:rPr>
      </w:pPr>
      <w:r w:rsidRPr="003E08C9">
        <w:rPr>
          <w:sz w:val="28"/>
          <w:szCs w:val="28"/>
          <w:lang w:val="uk-UA"/>
        </w:rPr>
        <w:t>несільськогосподарського призначення</w:t>
      </w:r>
    </w:p>
    <w:p w:rsidR="00427EA3" w:rsidRPr="003E08C9" w:rsidRDefault="0049222E" w:rsidP="00125C6E">
      <w:pPr>
        <w:pStyle w:val="Default"/>
        <w:rPr>
          <w:sz w:val="28"/>
          <w:szCs w:val="28"/>
          <w:lang w:val="uk-UA"/>
        </w:rPr>
      </w:pPr>
      <w:proofErr w:type="spellStart"/>
      <w:r w:rsidRPr="003E08C9">
        <w:rPr>
          <w:sz w:val="28"/>
          <w:szCs w:val="28"/>
          <w:lang w:val="uk-UA"/>
        </w:rPr>
        <w:t>Михед</w:t>
      </w:r>
      <w:proofErr w:type="spellEnd"/>
      <w:r w:rsidRPr="003E08C9">
        <w:rPr>
          <w:sz w:val="28"/>
          <w:szCs w:val="28"/>
          <w:lang w:val="uk-UA"/>
        </w:rPr>
        <w:t xml:space="preserve"> С.М.</w:t>
      </w:r>
      <w:r w:rsidR="00086DA5">
        <w:rPr>
          <w:sz w:val="28"/>
          <w:szCs w:val="28"/>
          <w:lang w:val="uk-UA"/>
        </w:rPr>
        <w:t>, площею 0,0095 га</w:t>
      </w:r>
    </w:p>
    <w:p w:rsidR="008306AA" w:rsidRPr="003E08C9" w:rsidRDefault="00427EA3" w:rsidP="008306AA">
      <w:pPr>
        <w:pStyle w:val="Default"/>
        <w:rPr>
          <w:lang w:val="uk-UA"/>
        </w:rPr>
      </w:pPr>
      <w:r w:rsidRPr="003E08C9">
        <w:rPr>
          <w:sz w:val="28"/>
          <w:szCs w:val="28"/>
          <w:lang w:val="uk-UA"/>
        </w:rPr>
        <w:t xml:space="preserve">                </w:t>
      </w:r>
    </w:p>
    <w:p w:rsidR="00A60CE7" w:rsidRPr="003E08C9" w:rsidRDefault="008306AA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E08C9">
        <w:rPr>
          <w:sz w:val="28"/>
          <w:szCs w:val="28"/>
          <w:lang w:val="uk-UA"/>
        </w:rPr>
        <w:t xml:space="preserve">Розглянувши </w:t>
      </w:r>
      <w:r w:rsidR="000B32A2" w:rsidRPr="003E08C9">
        <w:rPr>
          <w:sz w:val="28"/>
          <w:szCs w:val="28"/>
          <w:lang w:val="uk-UA"/>
        </w:rPr>
        <w:t>заяву</w:t>
      </w:r>
      <w:r w:rsidRPr="003E08C9">
        <w:rPr>
          <w:sz w:val="28"/>
          <w:szCs w:val="28"/>
          <w:lang w:val="uk-UA"/>
        </w:rPr>
        <w:t xml:space="preserve"> </w:t>
      </w:r>
      <w:proofErr w:type="spellStart"/>
      <w:r w:rsidR="0049222E" w:rsidRPr="003E08C9">
        <w:rPr>
          <w:sz w:val="28"/>
          <w:szCs w:val="28"/>
          <w:lang w:val="uk-UA"/>
        </w:rPr>
        <w:t>Михед</w:t>
      </w:r>
      <w:proofErr w:type="spellEnd"/>
      <w:r w:rsidR="0049222E" w:rsidRPr="003E08C9">
        <w:rPr>
          <w:sz w:val="28"/>
          <w:szCs w:val="28"/>
          <w:lang w:val="uk-UA"/>
        </w:rPr>
        <w:t xml:space="preserve"> Світлани Михайлівни</w:t>
      </w:r>
      <w:r w:rsidR="000B32A2" w:rsidRPr="003E08C9">
        <w:rPr>
          <w:sz w:val="28"/>
          <w:szCs w:val="28"/>
          <w:lang w:val="uk-UA"/>
        </w:rPr>
        <w:t xml:space="preserve"> </w:t>
      </w:r>
      <w:r w:rsidRPr="003E08C9">
        <w:rPr>
          <w:sz w:val="28"/>
          <w:szCs w:val="28"/>
          <w:lang w:val="uk-UA"/>
        </w:rPr>
        <w:t>про продаж земельної ділянки,</w:t>
      </w:r>
      <w:r w:rsidR="00440884" w:rsidRPr="003E08C9">
        <w:rPr>
          <w:sz w:val="28"/>
          <w:szCs w:val="28"/>
          <w:lang w:val="uk-UA"/>
        </w:rPr>
        <w:t xml:space="preserve"> враховуючи рішення </w:t>
      </w:r>
      <w:r w:rsidR="000B32A2" w:rsidRPr="003E08C9">
        <w:rPr>
          <w:sz w:val="28"/>
          <w:szCs w:val="28"/>
          <w:lang w:val="uk-UA"/>
        </w:rPr>
        <w:t>сорок</w:t>
      </w:r>
      <w:r w:rsidR="0049222E" w:rsidRPr="003E08C9">
        <w:rPr>
          <w:sz w:val="28"/>
          <w:szCs w:val="28"/>
          <w:lang w:val="uk-UA"/>
        </w:rPr>
        <w:t xml:space="preserve"> третьої</w:t>
      </w:r>
      <w:r w:rsidR="00440884" w:rsidRPr="003E08C9">
        <w:rPr>
          <w:sz w:val="28"/>
          <w:szCs w:val="28"/>
          <w:lang w:val="uk-UA"/>
        </w:rPr>
        <w:t xml:space="preserve"> сесії селищно</w:t>
      </w:r>
      <w:r w:rsidR="000B32A2" w:rsidRPr="003E08C9">
        <w:rPr>
          <w:sz w:val="28"/>
          <w:szCs w:val="28"/>
          <w:lang w:val="uk-UA"/>
        </w:rPr>
        <w:t>ї ради восьмого скликання від 3</w:t>
      </w:r>
      <w:r w:rsidR="0049222E" w:rsidRPr="003E08C9">
        <w:rPr>
          <w:sz w:val="28"/>
          <w:szCs w:val="28"/>
          <w:lang w:val="uk-UA"/>
        </w:rPr>
        <w:t>0</w:t>
      </w:r>
      <w:r w:rsidR="000B32A2" w:rsidRPr="003E08C9">
        <w:rPr>
          <w:sz w:val="28"/>
          <w:szCs w:val="28"/>
          <w:lang w:val="uk-UA"/>
        </w:rPr>
        <w:t>.0</w:t>
      </w:r>
      <w:r w:rsidR="0049222E" w:rsidRPr="003E08C9">
        <w:rPr>
          <w:sz w:val="28"/>
          <w:szCs w:val="28"/>
          <w:lang w:val="uk-UA"/>
        </w:rPr>
        <w:t>9</w:t>
      </w:r>
      <w:r w:rsidR="000B32A2" w:rsidRPr="003E08C9">
        <w:rPr>
          <w:sz w:val="28"/>
          <w:szCs w:val="28"/>
          <w:lang w:val="uk-UA"/>
        </w:rPr>
        <w:t>.2020 року № 1</w:t>
      </w:r>
      <w:r w:rsidR="0049222E" w:rsidRPr="003E08C9">
        <w:rPr>
          <w:sz w:val="28"/>
          <w:szCs w:val="28"/>
          <w:lang w:val="uk-UA"/>
        </w:rPr>
        <w:t>56</w:t>
      </w:r>
      <w:r w:rsidR="00440884" w:rsidRPr="003E08C9">
        <w:rPr>
          <w:sz w:val="28"/>
          <w:szCs w:val="28"/>
          <w:lang w:val="uk-UA"/>
        </w:rPr>
        <w:t>-</w:t>
      </w:r>
      <w:r w:rsidR="000B32A2" w:rsidRPr="003E08C9">
        <w:rPr>
          <w:sz w:val="28"/>
          <w:szCs w:val="28"/>
          <w:lang w:val="uk-UA"/>
        </w:rPr>
        <w:t>4</w:t>
      </w:r>
      <w:r w:rsidR="0049222E" w:rsidRPr="003E08C9">
        <w:rPr>
          <w:sz w:val="28"/>
          <w:szCs w:val="28"/>
          <w:lang w:val="uk-UA"/>
        </w:rPr>
        <w:t>3</w:t>
      </w:r>
      <w:r w:rsidR="00440884" w:rsidRPr="003E08C9">
        <w:rPr>
          <w:sz w:val="28"/>
          <w:szCs w:val="28"/>
          <w:lang w:val="uk-UA"/>
        </w:rPr>
        <w:t xml:space="preserve">/VIII «Про </w:t>
      </w:r>
      <w:r w:rsidR="000B32A2" w:rsidRPr="003E08C9">
        <w:rPr>
          <w:sz w:val="28"/>
          <w:szCs w:val="28"/>
          <w:lang w:val="uk-UA"/>
        </w:rPr>
        <w:t xml:space="preserve">надання дозволу на </w:t>
      </w:r>
      <w:r w:rsidR="00440884" w:rsidRPr="003E08C9">
        <w:rPr>
          <w:sz w:val="28"/>
          <w:szCs w:val="28"/>
          <w:lang w:val="uk-UA"/>
        </w:rPr>
        <w:t>проведення експертної грошової оцінки земельної ділянки несільськогосподарського призначення</w:t>
      </w:r>
      <w:r w:rsidR="0049222E" w:rsidRPr="003E08C9">
        <w:rPr>
          <w:sz w:val="28"/>
          <w:szCs w:val="28"/>
          <w:lang w:val="uk-UA"/>
        </w:rPr>
        <w:t xml:space="preserve"> гр. </w:t>
      </w:r>
      <w:proofErr w:type="spellStart"/>
      <w:r w:rsidR="0049222E" w:rsidRPr="003E08C9">
        <w:rPr>
          <w:sz w:val="28"/>
          <w:szCs w:val="28"/>
          <w:lang w:val="uk-UA"/>
        </w:rPr>
        <w:t>Михед</w:t>
      </w:r>
      <w:proofErr w:type="spellEnd"/>
      <w:r w:rsidR="0049222E" w:rsidRPr="003E08C9">
        <w:rPr>
          <w:sz w:val="28"/>
          <w:szCs w:val="28"/>
          <w:lang w:val="uk-UA"/>
        </w:rPr>
        <w:t xml:space="preserve"> С.М.</w:t>
      </w:r>
      <w:r w:rsidR="00440884" w:rsidRPr="003E08C9">
        <w:rPr>
          <w:sz w:val="28"/>
          <w:szCs w:val="28"/>
          <w:lang w:val="uk-UA"/>
        </w:rPr>
        <w:t>»</w:t>
      </w:r>
      <w:r w:rsidR="00356CE9" w:rsidRPr="003E08C9">
        <w:rPr>
          <w:sz w:val="28"/>
          <w:szCs w:val="28"/>
          <w:lang w:val="uk-UA"/>
        </w:rPr>
        <w:t>, відповідно до</w:t>
      </w:r>
      <w:r w:rsidR="00356CE9" w:rsidRPr="003E08C9">
        <w:rPr>
          <w:rFonts w:ascii="Calibri" w:eastAsia="Calibri" w:hAnsi="Calibri"/>
          <w:color w:val="auto"/>
          <w:sz w:val="28"/>
          <w:szCs w:val="28"/>
          <w:lang w:val="uk-UA"/>
        </w:rPr>
        <w:t xml:space="preserve"> </w:t>
      </w:r>
      <w:r w:rsidR="00356CE9" w:rsidRPr="003E08C9">
        <w:rPr>
          <w:sz w:val="28"/>
          <w:szCs w:val="28"/>
          <w:lang w:val="uk-UA"/>
        </w:rPr>
        <w:t>ст.ст.</w:t>
      </w:r>
      <w:r w:rsidR="000B32A2" w:rsidRPr="003E08C9">
        <w:rPr>
          <w:sz w:val="28"/>
          <w:szCs w:val="28"/>
          <w:lang w:val="uk-UA"/>
        </w:rPr>
        <w:t xml:space="preserve"> </w:t>
      </w:r>
      <w:r w:rsidR="00356CE9" w:rsidRPr="003E08C9">
        <w:rPr>
          <w:sz w:val="28"/>
          <w:szCs w:val="28"/>
          <w:lang w:val="uk-UA"/>
        </w:rPr>
        <w:t>12, 127, 128, 134 Земельного кодексу України</w:t>
      </w:r>
      <w:r w:rsidR="00FC0AC2" w:rsidRPr="003E08C9">
        <w:rPr>
          <w:sz w:val="28"/>
          <w:szCs w:val="28"/>
          <w:lang w:val="uk-UA"/>
        </w:rPr>
        <w:t>,</w:t>
      </w:r>
      <w:r w:rsidR="00356CE9" w:rsidRPr="003E08C9">
        <w:rPr>
          <w:sz w:val="28"/>
          <w:szCs w:val="28"/>
          <w:lang w:val="uk-UA"/>
        </w:rPr>
        <w:t xml:space="preserve"> </w:t>
      </w:r>
      <w:r w:rsidRPr="003E08C9">
        <w:rPr>
          <w:sz w:val="28"/>
          <w:szCs w:val="28"/>
          <w:lang w:val="uk-UA"/>
        </w:rPr>
        <w:t xml:space="preserve">керуючись </w:t>
      </w:r>
      <w:r w:rsidR="00A60CE7" w:rsidRPr="003E08C9">
        <w:rPr>
          <w:sz w:val="28"/>
          <w:szCs w:val="28"/>
          <w:lang w:val="uk-UA"/>
        </w:rPr>
        <w:t>п. 34 ч.1 ст. 26</w:t>
      </w:r>
      <w:r w:rsidRPr="003E08C9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60CE7" w:rsidRPr="003E08C9">
        <w:rPr>
          <w:sz w:val="28"/>
          <w:szCs w:val="28"/>
          <w:lang w:val="uk-UA"/>
        </w:rPr>
        <w:t xml:space="preserve">, селищна рада вирішила: </w:t>
      </w:r>
    </w:p>
    <w:p w:rsidR="0067616F" w:rsidRPr="003E08C9" w:rsidRDefault="000360DA" w:rsidP="00125C6E">
      <w:pPr>
        <w:pStyle w:val="Default"/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3E08C9">
        <w:rPr>
          <w:sz w:val="28"/>
          <w:szCs w:val="28"/>
          <w:lang w:val="uk-UA"/>
        </w:rPr>
        <w:t>Погодити</w:t>
      </w:r>
      <w:r w:rsidR="008306AA" w:rsidRPr="003E08C9">
        <w:rPr>
          <w:sz w:val="28"/>
          <w:szCs w:val="28"/>
          <w:lang w:val="uk-UA"/>
        </w:rPr>
        <w:t xml:space="preserve"> звіт </w:t>
      </w:r>
      <w:r w:rsidR="00387BF0" w:rsidRPr="003E08C9">
        <w:rPr>
          <w:sz w:val="28"/>
          <w:szCs w:val="28"/>
          <w:lang w:val="uk-UA"/>
        </w:rPr>
        <w:t xml:space="preserve">з експертної грошової оцінки земельної ділянки площею </w:t>
      </w:r>
      <w:r w:rsidR="00B56C3A">
        <w:rPr>
          <w:sz w:val="28"/>
          <w:szCs w:val="28"/>
          <w:lang w:val="uk-UA"/>
        </w:rPr>
        <w:t>95</w:t>
      </w:r>
      <w:r w:rsidR="00387BF0" w:rsidRPr="003E08C9">
        <w:rPr>
          <w:sz w:val="28"/>
          <w:szCs w:val="28"/>
          <w:lang w:val="uk-UA"/>
        </w:rPr>
        <w:t xml:space="preserve"> </w:t>
      </w:r>
      <w:proofErr w:type="spellStart"/>
      <w:r w:rsidR="00387BF0" w:rsidRPr="003E08C9">
        <w:rPr>
          <w:sz w:val="28"/>
          <w:szCs w:val="28"/>
          <w:lang w:val="uk-UA"/>
        </w:rPr>
        <w:t>м.</w:t>
      </w:r>
      <w:r w:rsidR="000B32A2" w:rsidRPr="003E08C9">
        <w:rPr>
          <w:sz w:val="28"/>
          <w:szCs w:val="28"/>
          <w:lang w:val="uk-UA"/>
        </w:rPr>
        <w:t>кв</w:t>
      </w:r>
      <w:proofErr w:type="spellEnd"/>
      <w:r w:rsidR="000B32A2" w:rsidRPr="003E08C9">
        <w:rPr>
          <w:sz w:val="28"/>
          <w:szCs w:val="28"/>
          <w:lang w:val="uk-UA"/>
        </w:rPr>
        <w:t>.</w:t>
      </w:r>
      <w:r w:rsidR="00387BF0" w:rsidRPr="003E08C9">
        <w:rPr>
          <w:sz w:val="28"/>
          <w:szCs w:val="28"/>
          <w:lang w:val="uk-UA"/>
        </w:rPr>
        <w:t xml:space="preserve"> для</w:t>
      </w:r>
      <w:r w:rsidR="00552F8D" w:rsidRPr="003E08C9">
        <w:rPr>
          <w:sz w:val="28"/>
          <w:szCs w:val="28"/>
          <w:lang w:val="uk-UA"/>
        </w:rPr>
        <w:t xml:space="preserve"> комерційного використання</w:t>
      </w:r>
      <w:r w:rsidR="004159C8" w:rsidRPr="003E08C9">
        <w:rPr>
          <w:sz w:val="28"/>
          <w:szCs w:val="28"/>
          <w:lang w:val="uk-UA"/>
        </w:rPr>
        <w:t xml:space="preserve"> з</w:t>
      </w:r>
      <w:r w:rsidR="00387BF0" w:rsidRPr="003E08C9">
        <w:rPr>
          <w:sz w:val="28"/>
          <w:szCs w:val="28"/>
          <w:lang w:val="uk-UA"/>
        </w:rPr>
        <w:t xml:space="preserve"> кадастровим номером </w:t>
      </w:r>
      <w:r w:rsidR="00B56C3A">
        <w:rPr>
          <w:sz w:val="28"/>
          <w:szCs w:val="28"/>
          <w:lang w:val="uk-UA"/>
        </w:rPr>
        <w:t>******</w:t>
      </w:r>
      <w:r w:rsidR="008306AA" w:rsidRPr="003E08C9">
        <w:rPr>
          <w:sz w:val="28"/>
          <w:szCs w:val="28"/>
          <w:lang w:val="uk-UA"/>
        </w:rPr>
        <w:t>, яка знаходиться за адресою</w:t>
      </w:r>
      <w:r w:rsidR="00552F8D" w:rsidRPr="003E08C9">
        <w:rPr>
          <w:sz w:val="28"/>
          <w:szCs w:val="28"/>
          <w:lang w:val="uk-UA"/>
        </w:rPr>
        <w:t xml:space="preserve"> :</w:t>
      </w:r>
      <w:r w:rsidR="008306AA" w:rsidRPr="003E08C9">
        <w:rPr>
          <w:sz w:val="28"/>
          <w:szCs w:val="28"/>
          <w:lang w:val="uk-UA"/>
        </w:rPr>
        <w:t xml:space="preserve"> Чернігівська область, </w:t>
      </w:r>
      <w:r w:rsidR="000B32A2" w:rsidRPr="003E08C9">
        <w:rPr>
          <w:sz w:val="28"/>
          <w:szCs w:val="28"/>
          <w:lang w:val="uk-UA"/>
        </w:rPr>
        <w:t xml:space="preserve">    </w:t>
      </w:r>
      <w:proofErr w:type="spellStart"/>
      <w:r w:rsidR="008306AA" w:rsidRPr="003E08C9">
        <w:rPr>
          <w:sz w:val="28"/>
          <w:szCs w:val="28"/>
          <w:lang w:val="uk-UA"/>
        </w:rPr>
        <w:t>смт</w:t>
      </w:r>
      <w:proofErr w:type="spellEnd"/>
      <w:r w:rsidR="000B32A2" w:rsidRPr="003E08C9">
        <w:rPr>
          <w:sz w:val="28"/>
          <w:szCs w:val="28"/>
          <w:lang w:val="uk-UA"/>
        </w:rPr>
        <w:t>.</w:t>
      </w:r>
      <w:r w:rsidR="008306AA" w:rsidRPr="003E08C9">
        <w:rPr>
          <w:sz w:val="28"/>
          <w:szCs w:val="28"/>
          <w:lang w:val="uk-UA"/>
        </w:rPr>
        <w:t xml:space="preserve"> Козелець, вул. </w:t>
      </w:r>
      <w:r w:rsidR="00B56C3A">
        <w:rPr>
          <w:sz w:val="28"/>
          <w:szCs w:val="28"/>
          <w:lang w:val="uk-UA"/>
        </w:rPr>
        <w:t>******</w:t>
      </w:r>
      <w:r w:rsidR="008306AA" w:rsidRPr="003E08C9">
        <w:rPr>
          <w:sz w:val="28"/>
          <w:szCs w:val="28"/>
          <w:lang w:val="uk-UA"/>
        </w:rPr>
        <w:t xml:space="preserve">, </w:t>
      </w:r>
      <w:r w:rsidR="00552F8D" w:rsidRPr="003E08C9">
        <w:rPr>
          <w:sz w:val="28"/>
          <w:szCs w:val="28"/>
          <w:lang w:val="uk-UA"/>
        </w:rPr>
        <w:t>земельна ділянка 6</w:t>
      </w:r>
      <w:r w:rsidR="00387BF0" w:rsidRPr="003E08C9">
        <w:rPr>
          <w:sz w:val="28"/>
          <w:szCs w:val="28"/>
          <w:lang w:val="uk-UA"/>
        </w:rPr>
        <w:t>,</w:t>
      </w:r>
      <w:r w:rsidR="008306AA" w:rsidRPr="003E08C9">
        <w:rPr>
          <w:sz w:val="28"/>
          <w:szCs w:val="28"/>
          <w:lang w:val="uk-UA"/>
        </w:rPr>
        <w:t xml:space="preserve"> </w:t>
      </w:r>
      <w:r w:rsidR="00387BF0" w:rsidRPr="003E08C9">
        <w:rPr>
          <w:sz w:val="28"/>
          <w:szCs w:val="28"/>
          <w:lang w:val="uk-UA"/>
        </w:rPr>
        <w:t xml:space="preserve">складений </w:t>
      </w:r>
      <w:r w:rsidR="00552F8D" w:rsidRPr="003E08C9">
        <w:rPr>
          <w:sz w:val="28"/>
          <w:szCs w:val="28"/>
          <w:lang w:val="uk-UA"/>
        </w:rPr>
        <w:t>15 лютого</w:t>
      </w:r>
      <w:r w:rsidR="00387BF0" w:rsidRPr="003E08C9">
        <w:rPr>
          <w:sz w:val="28"/>
          <w:szCs w:val="28"/>
          <w:lang w:val="uk-UA"/>
        </w:rPr>
        <w:t xml:space="preserve"> 20</w:t>
      </w:r>
      <w:r w:rsidR="000B32A2" w:rsidRPr="003E08C9">
        <w:rPr>
          <w:sz w:val="28"/>
          <w:szCs w:val="28"/>
          <w:lang w:val="uk-UA"/>
        </w:rPr>
        <w:t>2</w:t>
      </w:r>
      <w:r w:rsidR="00552F8D" w:rsidRPr="003E08C9">
        <w:rPr>
          <w:sz w:val="28"/>
          <w:szCs w:val="28"/>
          <w:lang w:val="uk-UA"/>
        </w:rPr>
        <w:t>1</w:t>
      </w:r>
      <w:r w:rsidR="00387BF0" w:rsidRPr="003E08C9">
        <w:rPr>
          <w:sz w:val="28"/>
          <w:szCs w:val="28"/>
          <w:lang w:val="uk-UA"/>
        </w:rPr>
        <w:t xml:space="preserve"> року</w:t>
      </w:r>
      <w:r w:rsidR="008306AA" w:rsidRPr="003E08C9">
        <w:rPr>
          <w:sz w:val="28"/>
          <w:szCs w:val="28"/>
          <w:lang w:val="uk-UA"/>
        </w:rPr>
        <w:t xml:space="preserve"> </w:t>
      </w:r>
      <w:r w:rsidR="00387BF0" w:rsidRPr="003E08C9">
        <w:rPr>
          <w:sz w:val="28"/>
          <w:szCs w:val="28"/>
          <w:lang w:val="uk-UA"/>
        </w:rPr>
        <w:t xml:space="preserve">суб’єктом оціночної діяльності </w:t>
      </w:r>
      <w:proofErr w:type="spellStart"/>
      <w:r w:rsidR="008306AA" w:rsidRPr="003E08C9">
        <w:rPr>
          <w:sz w:val="28"/>
          <w:szCs w:val="28"/>
          <w:lang w:val="uk-UA"/>
        </w:rPr>
        <w:t>Любенко</w:t>
      </w:r>
      <w:r w:rsidR="00387BF0" w:rsidRPr="003E08C9">
        <w:rPr>
          <w:sz w:val="28"/>
          <w:szCs w:val="28"/>
          <w:lang w:val="uk-UA"/>
        </w:rPr>
        <w:t>м</w:t>
      </w:r>
      <w:proofErr w:type="spellEnd"/>
      <w:r w:rsidR="008306AA" w:rsidRPr="003E08C9">
        <w:rPr>
          <w:sz w:val="28"/>
          <w:szCs w:val="28"/>
          <w:lang w:val="uk-UA"/>
        </w:rPr>
        <w:t xml:space="preserve"> А</w:t>
      </w:r>
      <w:r w:rsidR="00387BF0" w:rsidRPr="003E08C9">
        <w:rPr>
          <w:sz w:val="28"/>
          <w:szCs w:val="28"/>
          <w:lang w:val="uk-UA"/>
        </w:rPr>
        <w:t>натолієм Петровичем.</w:t>
      </w:r>
      <w:r w:rsidR="008306AA" w:rsidRPr="003E08C9">
        <w:rPr>
          <w:sz w:val="28"/>
          <w:szCs w:val="28"/>
          <w:lang w:val="uk-UA"/>
        </w:rPr>
        <w:t xml:space="preserve"> </w:t>
      </w:r>
    </w:p>
    <w:p w:rsidR="00FC0AC2" w:rsidRPr="003E08C9" w:rsidRDefault="00FC0AC2" w:rsidP="00125C6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3E08C9">
        <w:rPr>
          <w:color w:val="auto"/>
          <w:sz w:val="28"/>
          <w:szCs w:val="28"/>
          <w:lang w:val="uk-UA"/>
        </w:rPr>
        <w:lastRenderedPageBreak/>
        <w:t xml:space="preserve">2. Затвердити ціну продажу земельної ділянки з кадастровим номером </w:t>
      </w:r>
      <w:r w:rsidR="00B56C3A">
        <w:rPr>
          <w:sz w:val="28"/>
          <w:szCs w:val="28"/>
          <w:lang w:val="uk-UA"/>
        </w:rPr>
        <w:t>******</w:t>
      </w:r>
      <w:r w:rsidRPr="003E08C9">
        <w:rPr>
          <w:color w:val="auto"/>
          <w:sz w:val="28"/>
          <w:szCs w:val="28"/>
          <w:lang w:val="uk-UA"/>
        </w:rPr>
        <w:t>, визначену на підставі звіту</w:t>
      </w:r>
      <w:r w:rsidR="00B51936" w:rsidRPr="003E08C9">
        <w:rPr>
          <w:color w:val="auto"/>
          <w:sz w:val="28"/>
          <w:szCs w:val="28"/>
          <w:lang w:val="uk-UA"/>
        </w:rPr>
        <w:t xml:space="preserve"> з</w:t>
      </w:r>
      <w:r w:rsidRPr="003E08C9">
        <w:rPr>
          <w:color w:val="auto"/>
          <w:sz w:val="28"/>
          <w:szCs w:val="28"/>
          <w:lang w:val="uk-UA"/>
        </w:rPr>
        <w:t xml:space="preserve"> експертної грошової оцінки земельної ділянки, у розмірі </w:t>
      </w:r>
      <w:r w:rsidR="00552F8D" w:rsidRPr="003E08C9">
        <w:rPr>
          <w:color w:val="auto"/>
          <w:sz w:val="28"/>
          <w:szCs w:val="28"/>
          <w:lang w:val="uk-UA"/>
        </w:rPr>
        <w:t>8105</w:t>
      </w:r>
      <w:r w:rsidRPr="003E08C9">
        <w:rPr>
          <w:color w:val="auto"/>
          <w:sz w:val="28"/>
          <w:szCs w:val="28"/>
          <w:lang w:val="uk-UA"/>
        </w:rPr>
        <w:t xml:space="preserve"> грн. 00 коп</w:t>
      </w:r>
      <w:r w:rsidR="005B500E" w:rsidRPr="003E08C9">
        <w:rPr>
          <w:color w:val="auto"/>
          <w:sz w:val="28"/>
          <w:szCs w:val="28"/>
          <w:lang w:val="uk-UA"/>
        </w:rPr>
        <w:t>. (</w:t>
      </w:r>
      <w:r w:rsidR="00C95668" w:rsidRPr="003E08C9">
        <w:rPr>
          <w:color w:val="auto"/>
          <w:sz w:val="28"/>
          <w:szCs w:val="28"/>
          <w:lang w:val="uk-UA"/>
        </w:rPr>
        <w:t xml:space="preserve">вісім тисяч </w:t>
      </w:r>
      <w:r w:rsidR="00552F8D" w:rsidRPr="003E08C9">
        <w:rPr>
          <w:color w:val="auto"/>
          <w:sz w:val="28"/>
          <w:szCs w:val="28"/>
          <w:lang w:val="uk-UA"/>
        </w:rPr>
        <w:t>сто</w:t>
      </w:r>
      <w:r w:rsidR="00C95668" w:rsidRPr="003E08C9">
        <w:rPr>
          <w:color w:val="auto"/>
          <w:sz w:val="28"/>
          <w:szCs w:val="28"/>
          <w:lang w:val="uk-UA"/>
        </w:rPr>
        <w:t xml:space="preserve"> п’ять </w:t>
      </w:r>
      <w:r w:rsidRPr="003E08C9">
        <w:rPr>
          <w:color w:val="auto"/>
          <w:sz w:val="28"/>
          <w:szCs w:val="28"/>
          <w:lang w:val="uk-UA"/>
        </w:rPr>
        <w:t>грн. 00 коп.) без ПДВ.</w:t>
      </w:r>
    </w:p>
    <w:p w:rsidR="00F57581" w:rsidRPr="003E08C9" w:rsidRDefault="00FC0AC2" w:rsidP="00125C6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3E08C9">
        <w:rPr>
          <w:color w:val="auto"/>
          <w:sz w:val="28"/>
          <w:szCs w:val="28"/>
          <w:lang w:val="uk-UA"/>
        </w:rPr>
        <w:t>3</w:t>
      </w:r>
      <w:r w:rsidR="00F57581" w:rsidRPr="003E08C9">
        <w:rPr>
          <w:color w:val="auto"/>
          <w:sz w:val="28"/>
          <w:szCs w:val="28"/>
          <w:lang w:val="uk-UA"/>
        </w:rPr>
        <w:t>.</w:t>
      </w:r>
      <w:r w:rsidR="00995A4A" w:rsidRPr="003E08C9">
        <w:rPr>
          <w:color w:val="auto"/>
          <w:sz w:val="28"/>
          <w:szCs w:val="28"/>
          <w:lang w:val="uk-UA"/>
        </w:rPr>
        <w:t xml:space="preserve"> Передати у власність шляхом продажу</w:t>
      </w:r>
      <w:r w:rsidR="00F57581" w:rsidRPr="003E08C9">
        <w:rPr>
          <w:color w:val="auto"/>
          <w:sz w:val="28"/>
          <w:szCs w:val="28"/>
          <w:lang w:val="uk-UA"/>
        </w:rPr>
        <w:t xml:space="preserve"> </w:t>
      </w:r>
      <w:proofErr w:type="spellStart"/>
      <w:r w:rsidR="00552F8D" w:rsidRPr="003E08C9">
        <w:rPr>
          <w:sz w:val="28"/>
          <w:szCs w:val="28"/>
          <w:lang w:val="uk-UA"/>
        </w:rPr>
        <w:t>Михед</w:t>
      </w:r>
      <w:proofErr w:type="spellEnd"/>
      <w:r w:rsidR="00552F8D" w:rsidRPr="003E08C9">
        <w:rPr>
          <w:sz w:val="28"/>
          <w:szCs w:val="28"/>
          <w:lang w:val="uk-UA"/>
        </w:rPr>
        <w:t xml:space="preserve"> Світлані Михайлівні </w:t>
      </w:r>
      <w:r w:rsidR="00C20759" w:rsidRPr="003E08C9">
        <w:rPr>
          <w:color w:val="auto"/>
          <w:sz w:val="28"/>
          <w:szCs w:val="28"/>
          <w:lang w:val="uk-UA"/>
        </w:rPr>
        <w:t>земельну ділянку</w:t>
      </w:r>
      <w:r w:rsidR="00F57581" w:rsidRPr="003E08C9">
        <w:rPr>
          <w:color w:val="auto"/>
          <w:sz w:val="28"/>
          <w:szCs w:val="28"/>
          <w:lang w:val="uk-UA"/>
        </w:rPr>
        <w:t xml:space="preserve"> </w:t>
      </w:r>
      <w:r w:rsidR="00C20759" w:rsidRPr="003E08C9">
        <w:rPr>
          <w:color w:val="auto"/>
          <w:sz w:val="28"/>
          <w:szCs w:val="28"/>
          <w:lang w:val="uk-UA"/>
        </w:rPr>
        <w:t xml:space="preserve">несільськогосподарського призначення </w:t>
      </w:r>
      <w:r w:rsidR="00F57581" w:rsidRPr="003E08C9">
        <w:rPr>
          <w:color w:val="auto"/>
          <w:sz w:val="28"/>
          <w:szCs w:val="28"/>
          <w:lang w:val="uk-UA"/>
        </w:rPr>
        <w:t>площею 0,</w:t>
      </w:r>
      <w:r w:rsidR="00552F8D" w:rsidRPr="003E08C9">
        <w:rPr>
          <w:color w:val="auto"/>
          <w:sz w:val="28"/>
          <w:szCs w:val="28"/>
          <w:lang w:val="uk-UA"/>
        </w:rPr>
        <w:t>0022</w:t>
      </w:r>
      <w:r w:rsidR="00F57581" w:rsidRPr="003E08C9">
        <w:rPr>
          <w:color w:val="auto"/>
          <w:sz w:val="28"/>
          <w:szCs w:val="28"/>
          <w:lang w:val="uk-UA"/>
        </w:rPr>
        <w:t xml:space="preserve"> га </w:t>
      </w:r>
      <w:r w:rsidR="00C95668" w:rsidRPr="003E08C9">
        <w:rPr>
          <w:color w:val="auto"/>
          <w:sz w:val="28"/>
          <w:szCs w:val="28"/>
          <w:lang w:val="uk-UA"/>
        </w:rPr>
        <w:t xml:space="preserve">для </w:t>
      </w:r>
      <w:r w:rsidR="00552F8D" w:rsidRPr="003E08C9">
        <w:rPr>
          <w:color w:val="auto"/>
          <w:sz w:val="28"/>
          <w:szCs w:val="28"/>
          <w:lang w:val="uk-UA"/>
        </w:rPr>
        <w:t>комерційного використання</w:t>
      </w:r>
      <w:r w:rsidR="00C95668" w:rsidRPr="003E08C9">
        <w:rPr>
          <w:color w:val="auto"/>
          <w:sz w:val="28"/>
          <w:szCs w:val="28"/>
          <w:lang w:val="uk-UA"/>
        </w:rPr>
        <w:t xml:space="preserve"> з</w:t>
      </w:r>
      <w:r w:rsidR="00F57581" w:rsidRPr="003E08C9">
        <w:rPr>
          <w:color w:val="auto"/>
          <w:sz w:val="28"/>
          <w:szCs w:val="28"/>
          <w:lang w:val="uk-UA"/>
        </w:rPr>
        <w:t xml:space="preserve"> кадастровим номером </w:t>
      </w:r>
      <w:r w:rsidR="00B56C3A">
        <w:rPr>
          <w:sz w:val="28"/>
          <w:szCs w:val="28"/>
          <w:lang w:val="uk-UA"/>
        </w:rPr>
        <w:t>******</w:t>
      </w:r>
      <w:r w:rsidR="00F57581" w:rsidRPr="003E08C9">
        <w:rPr>
          <w:color w:val="auto"/>
          <w:sz w:val="28"/>
          <w:szCs w:val="28"/>
          <w:lang w:val="uk-UA"/>
        </w:rPr>
        <w:t>, яка знаходиться з</w:t>
      </w:r>
      <w:r w:rsidR="00C95668" w:rsidRPr="003E08C9">
        <w:rPr>
          <w:color w:val="auto"/>
          <w:sz w:val="28"/>
          <w:szCs w:val="28"/>
          <w:lang w:val="uk-UA"/>
        </w:rPr>
        <w:t xml:space="preserve">а адресою </w:t>
      </w:r>
      <w:r w:rsidR="00552F8D" w:rsidRPr="003E08C9">
        <w:rPr>
          <w:color w:val="auto"/>
          <w:sz w:val="28"/>
          <w:szCs w:val="28"/>
          <w:lang w:val="uk-UA"/>
        </w:rPr>
        <w:t>:</w:t>
      </w:r>
      <w:r w:rsidR="00C95668" w:rsidRPr="003E08C9">
        <w:rPr>
          <w:color w:val="auto"/>
          <w:sz w:val="28"/>
          <w:szCs w:val="28"/>
          <w:lang w:val="uk-UA"/>
        </w:rPr>
        <w:t xml:space="preserve">Чернігівська область, </w:t>
      </w:r>
      <w:r w:rsidR="00B51936" w:rsidRPr="003E08C9">
        <w:rPr>
          <w:color w:val="auto"/>
          <w:sz w:val="28"/>
          <w:szCs w:val="28"/>
          <w:lang w:val="uk-UA"/>
        </w:rPr>
        <w:t xml:space="preserve">    </w:t>
      </w:r>
      <w:proofErr w:type="spellStart"/>
      <w:r w:rsidR="00F57581" w:rsidRPr="003E08C9">
        <w:rPr>
          <w:color w:val="auto"/>
          <w:sz w:val="28"/>
          <w:szCs w:val="28"/>
          <w:lang w:val="uk-UA"/>
        </w:rPr>
        <w:t>смт</w:t>
      </w:r>
      <w:proofErr w:type="spellEnd"/>
      <w:r w:rsidR="00896491" w:rsidRPr="003E08C9">
        <w:rPr>
          <w:color w:val="auto"/>
          <w:sz w:val="28"/>
          <w:szCs w:val="28"/>
          <w:lang w:val="uk-UA"/>
        </w:rPr>
        <w:t>.</w:t>
      </w:r>
      <w:r w:rsidR="00B51936" w:rsidRPr="003E08C9">
        <w:rPr>
          <w:color w:val="auto"/>
          <w:sz w:val="28"/>
          <w:szCs w:val="28"/>
          <w:lang w:val="uk-UA"/>
        </w:rPr>
        <w:t xml:space="preserve"> Козелець, </w:t>
      </w:r>
      <w:r w:rsidR="00F57581" w:rsidRPr="003E08C9">
        <w:rPr>
          <w:color w:val="auto"/>
          <w:sz w:val="28"/>
          <w:szCs w:val="28"/>
          <w:lang w:val="uk-UA"/>
        </w:rPr>
        <w:t xml:space="preserve">вул. </w:t>
      </w:r>
      <w:r w:rsidR="00B56C3A">
        <w:rPr>
          <w:sz w:val="28"/>
          <w:szCs w:val="28"/>
          <w:lang w:val="uk-UA"/>
        </w:rPr>
        <w:t>******</w:t>
      </w:r>
      <w:r w:rsidR="00F57581" w:rsidRPr="003E08C9">
        <w:rPr>
          <w:color w:val="auto"/>
          <w:sz w:val="28"/>
          <w:szCs w:val="28"/>
          <w:lang w:val="uk-UA"/>
        </w:rPr>
        <w:t xml:space="preserve">, </w:t>
      </w:r>
      <w:r w:rsidR="00552F8D" w:rsidRPr="003E08C9">
        <w:rPr>
          <w:color w:val="auto"/>
          <w:sz w:val="28"/>
          <w:szCs w:val="28"/>
          <w:lang w:val="uk-UA"/>
        </w:rPr>
        <w:t xml:space="preserve">земельна ділянка </w:t>
      </w:r>
      <w:r w:rsidR="00845605">
        <w:rPr>
          <w:sz w:val="28"/>
          <w:szCs w:val="28"/>
          <w:lang w:val="uk-UA"/>
        </w:rPr>
        <w:t>******</w:t>
      </w:r>
      <w:r w:rsidR="00552F8D" w:rsidRPr="003E08C9">
        <w:rPr>
          <w:color w:val="auto"/>
          <w:sz w:val="28"/>
          <w:szCs w:val="28"/>
          <w:lang w:val="uk-UA"/>
        </w:rPr>
        <w:t>.</w:t>
      </w:r>
    </w:p>
    <w:p w:rsidR="008306AA" w:rsidRPr="003E08C9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E08C9">
        <w:rPr>
          <w:sz w:val="28"/>
          <w:szCs w:val="28"/>
          <w:lang w:val="uk-UA"/>
        </w:rPr>
        <w:t>4</w:t>
      </w:r>
      <w:r w:rsidR="008306AA" w:rsidRPr="003E08C9">
        <w:rPr>
          <w:sz w:val="28"/>
          <w:szCs w:val="28"/>
          <w:lang w:val="uk-UA"/>
        </w:rPr>
        <w:t xml:space="preserve">. </w:t>
      </w:r>
      <w:r w:rsidR="000360DA" w:rsidRPr="003E08C9">
        <w:rPr>
          <w:sz w:val="28"/>
          <w:szCs w:val="28"/>
          <w:lang w:val="uk-UA"/>
        </w:rPr>
        <w:t>Т</w:t>
      </w:r>
      <w:r w:rsidR="00C20759" w:rsidRPr="003E08C9">
        <w:rPr>
          <w:sz w:val="28"/>
          <w:szCs w:val="28"/>
          <w:lang w:val="uk-UA"/>
        </w:rPr>
        <w:t xml:space="preserve">ермін оплати вартості земельної ділянки </w:t>
      </w:r>
      <w:r w:rsidR="00206191" w:rsidRPr="003E08C9">
        <w:rPr>
          <w:sz w:val="28"/>
          <w:szCs w:val="28"/>
          <w:lang w:val="uk-UA"/>
        </w:rPr>
        <w:t>є</w:t>
      </w:r>
      <w:r w:rsidR="00C20759" w:rsidRPr="003E08C9">
        <w:rPr>
          <w:sz w:val="28"/>
          <w:szCs w:val="28"/>
          <w:lang w:val="uk-UA"/>
        </w:rPr>
        <w:t xml:space="preserve"> день підписання договору купівлі</w:t>
      </w:r>
      <w:r w:rsidR="000360DA" w:rsidRPr="003E08C9">
        <w:rPr>
          <w:sz w:val="28"/>
          <w:szCs w:val="28"/>
          <w:lang w:val="uk-UA"/>
        </w:rPr>
        <w:t xml:space="preserve"> </w:t>
      </w:r>
      <w:r w:rsidR="00C20759" w:rsidRPr="003E08C9">
        <w:rPr>
          <w:sz w:val="28"/>
          <w:szCs w:val="28"/>
          <w:lang w:val="uk-UA"/>
        </w:rPr>
        <w:t>-</w:t>
      </w:r>
      <w:r w:rsidR="000360DA" w:rsidRPr="003E08C9">
        <w:rPr>
          <w:sz w:val="28"/>
          <w:szCs w:val="28"/>
          <w:lang w:val="uk-UA"/>
        </w:rPr>
        <w:t xml:space="preserve"> </w:t>
      </w:r>
      <w:r w:rsidR="00C20759" w:rsidRPr="003E08C9">
        <w:rPr>
          <w:sz w:val="28"/>
          <w:szCs w:val="28"/>
          <w:lang w:val="uk-UA"/>
        </w:rPr>
        <w:t>продажу земельної ділянки та його нотаріально</w:t>
      </w:r>
      <w:r w:rsidRPr="003E08C9">
        <w:rPr>
          <w:sz w:val="28"/>
          <w:szCs w:val="28"/>
          <w:lang w:val="uk-UA"/>
        </w:rPr>
        <w:t>го посвідчення, але не пізніше 3</w:t>
      </w:r>
      <w:r w:rsidR="00C20759" w:rsidRPr="003E08C9">
        <w:rPr>
          <w:sz w:val="28"/>
          <w:szCs w:val="28"/>
          <w:lang w:val="uk-UA"/>
        </w:rPr>
        <w:t>0-денного терміну з дня прийняття рішення.</w:t>
      </w:r>
    </w:p>
    <w:p w:rsidR="00624994" w:rsidRPr="003E08C9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E08C9">
        <w:rPr>
          <w:sz w:val="28"/>
          <w:szCs w:val="28"/>
          <w:lang w:val="uk-UA"/>
        </w:rPr>
        <w:t>5</w:t>
      </w:r>
      <w:r w:rsidR="008306AA" w:rsidRPr="003E08C9">
        <w:rPr>
          <w:sz w:val="28"/>
          <w:szCs w:val="28"/>
          <w:lang w:val="uk-UA"/>
        </w:rPr>
        <w:t xml:space="preserve">. </w:t>
      </w:r>
      <w:r w:rsidR="00624994" w:rsidRPr="003E08C9">
        <w:rPr>
          <w:sz w:val="28"/>
          <w:szCs w:val="28"/>
          <w:lang w:val="uk-UA"/>
        </w:rPr>
        <w:t>Доручити селищному голові або секретарю селищної ради, який здійснює його повноваження</w:t>
      </w:r>
      <w:r w:rsidR="00B51936" w:rsidRPr="003E08C9">
        <w:rPr>
          <w:sz w:val="28"/>
          <w:szCs w:val="28"/>
          <w:lang w:val="uk-UA"/>
        </w:rPr>
        <w:t>,</w:t>
      </w:r>
      <w:r w:rsidR="008306AA" w:rsidRPr="003E08C9">
        <w:rPr>
          <w:sz w:val="28"/>
          <w:szCs w:val="28"/>
          <w:lang w:val="uk-UA"/>
        </w:rPr>
        <w:t xml:space="preserve"> укласти договір купівлі-продажу земельної ділянки</w:t>
      </w:r>
      <w:r w:rsidR="00A03EAF" w:rsidRPr="003E08C9">
        <w:rPr>
          <w:sz w:val="28"/>
          <w:szCs w:val="28"/>
          <w:lang w:val="uk-UA"/>
        </w:rPr>
        <w:t>.</w:t>
      </w:r>
    </w:p>
    <w:p w:rsidR="008306AA" w:rsidRPr="003E08C9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E08C9">
        <w:rPr>
          <w:sz w:val="28"/>
          <w:szCs w:val="28"/>
          <w:lang w:val="uk-UA"/>
        </w:rPr>
        <w:t>6</w:t>
      </w:r>
      <w:r w:rsidR="008306AA" w:rsidRPr="003E08C9">
        <w:rPr>
          <w:sz w:val="28"/>
          <w:szCs w:val="28"/>
          <w:lang w:val="uk-UA"/>
        </w:rPr>
        <w:t xml:space="preserve">. </w:t>
      </w:r>
      <w:proofErr w:type="spellStart"/>
      <w:r w:rsidR="00552F8D" w:rsidRPr="003E08C9">
        <w:rPr>
          <w:sz w:val="28"/>
          <w:szCs w:val="28"/>
          <w:lang w:val="uk-UA"/>
        </w:rPr>
        <w:t>Михед</w:t>
      </w:r>
      <w:proofErr w:type="spellEnd"/>
      <w:r w:rsidR="00552F8D" w:rsidRPr="003E08C9">
        <w:rPr>
          <w:sz w:val="28"/>
          <w:szCs w:val="28"/>
          <w:lang w:val="uk-UA"/>
        </w:rPr>
        <w:t xml:space="preserve"> Світлані Михайлівні</w:t>
      </w:r>
      <w:r w:rsidR="008306AA" w:rsidRPr="003E08C9">
        <w:rPr>
          <w:sz w:val="28"/>
          <w:szCs w:val="28"/>
          <w:lang w:val="uk-UA"/>
        </w:rPr>
        <w:t xml:space="preserve"> виконувати обов’язки власника земельної ділянки згідно з вимогами ст.</w:t>
      </w:r>
      <w:r w:rsidR="004159C8" w:rsidRPr="003E08C9">
        <w:rPr>
          <w:sz w:val="28"/>
          <w:szCs w:val="28"/>
          <w:lang w:val="uk-UA"/>
        </w:rPr>
        <w:t xml:space="preserve"> </w:t>
      </w:r>
      <w:r w:rsidR="008306AA" w:rsidRPr="003E08C9">
        <w:rPr>
          <w:sz w:val="28"/>
          <w:szCs w:val="28"/>
          <w:lang w:val="uk-UA"/>
        </w:rPr>
        <w:t xml:space="preserve">91 Земельного Кодексу України та умовами договору купівлі-продажу. </w:t>
      </w:r>
    </w:p>
    <w:p w:rsidR="008306AA" w:rsidRPr="003E08C9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E08C9">
        <w:rPr>
          <w:sz w:val="28"/>
          <w:szCs w:val="28"/>
          <w:lang w:val="uk-UA"/>
        </w:rPr>
        <w:t>7</w:t>
      </w:r>
      <w:r w:rsidR="008306AA" w:rsidRPr="003E08C9">
        <w:rPr>
          <w:sz w:val="28"/>
          <w:szCs w:val="28"/>
          <w:lang w:val="uk-UA"/>
        </w:rPr>
        <w:t xml:space="preserve">. Контроль за виконанням рішення покласти на постійну комісію селищної ради з питань житлово-комунального господарства, комунальної власності, будівництва, земельних відносин та питань надзвичайних ситуацій та постійну комісію з </w:t>
      </w:r>
      <w:r w:rsidR="00A03EAF" w:rsidRPr="003E08C9">
        <w:rPr>
          <w:sz w:val="28"/>
          <w:szCs w:val="28"/>
          <w:lang w:val="uk-UA"/>
        </w:rPr>
        <w:t>питань бюджету, соціально-економічного розвитку та інвестиційної діяльності.</w:t>
      </w:r>
    </w:p>
    <w:p w:rsidR="00226EA8" w:rsidRPr="003E08C9" w:rsidRDefault="00226EA8" w:rsidP="00125C6E">
      <w:pPr>
        <w:pStyle w:val="a5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27EA3" w:rsidRPr="003E08C9" w:rsidRDefault="00427EA3" w:rsidP="008306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7EA3" w:rsidRPr="003E08C9" w:rsidRDefault="00302271" w:rsidP="008306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08C9">
        <w:rPr>
          <w:rFonts w:ascii="Times New Roman" w:hAnsi="Times New Roman"/>
          <w:sz w:val="28"/>
          <w:szCs w:val="28"/>
          <w:lang w:eastAsia="ru-RU"/>
        </w:rPr>
        <w:t xml:space="preserve">Селищний голова                                                                        </w:t>
      </w:r>
      <w:r w:rsidR="00552F8D" w:rsidRPr="003E08C9">
        <w:rPr>
          <w:rFonts w:ascii="Times New Roman" w:hAnsi="Times New Roman"/>
          <w:sz w:val="28"/>
          <w:szCs w:val="28"/>
          <w:lang w:eastAsia="ru-RU"/>
        </w:rPr>
        <w:t>В.П.Бригинець</w:t>
      </w:r>
    </w:p>
    <w:p w:rsidR="00191BC7" w:rsidRPr="003E08C9" w:rsidRDefault="00191BC7"/>
    <w:sectPr w:rsidR="00191BC7" w:rsidRPr="003E08C9" w:rsidSect="00125C6E">
      <w:pgSz w:w="11906" w:h="16838"/>
      <w:pgMar w:top="1135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8480E"/>
    <w:multiLevelType w:val="hybridMultilevel"/>
    <w:tmpl w:val="B27E1070"/>
    <w:lvl w:ilvl="0" w:tplc="10AAA7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031F08"/>
    <w:multiLevelType w:val="hybridMultilevel"/>
    <w:tmpl w:val="9B2EC0AA"/>
    <w:lvl w:ilvl="0" w:tplc="DF742A3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27EA3"/>
    <w:rsid w:val="00004E97"/>
    <w:rsid w:val="000360DA"/>
    <w:rsid w:val="00086DA5"/>
    <w:rsid w:val="000A7121"/>
    <w:rsid w:val="000B32A2"/>
    <w:rsid w:val="000B3627"/>
    <w:rsid w:val="00125C6E"/>
    <w:rsid w:val="00131256"/>
    <w:rsid w:val="00187799"/>
    <w:rsid w:val="00191BC7"/>
    <w:rsid w:val="001A423D"/>
    <w:rsid w:val="00200167"/>
    <w:rsid w:val="00206191"/>
    <w:rsid w:val="00226EA8"/>
    <w:rsid w:val="00253E04"/>
    <w:rsid w:val="00302271"/>
    <w:rsid w:val="00356CE9"/>
    <w:rsid w:val="00380F7F"/>
    <w:rsid w:val="00387BF0"/>
    <w:rsid w:val="003D03DD"/>
    <w:rsid w:val="003D2134"/>
    <w:rsid w:val="003E08C9"/>
    <w:rsid w:val="004159C8"/>
    <w:rsid w:val="00427EA3"/>
    <w:rsid w:val="00440884"/>
    <w:rsid w:val="00451D47"/>
    <w:rsid w:val="0049222E"/>
    <w:rsid w:val="004F0322"/>
    <w:rsid w:val="00552F8D"/>
    <w:rsid w:val="005A1AA0"/>
    <w:rsid w:val="005B500E"/>
    <w:rsid w:val="00610DBF"/>
    <w:rsid w:val="00624994"/>
    <w:rsid w:val="00654E7E"/>
    <w:rsid w:val="0067616F"/>
    <w:rsid w:val="006B1086"/>
    <w:rsid w:val="007A6856"/>
    <w:rsid w:val="007A7427"/>
    <w:rsid w:val="008271CF"/>
    <w:rsid w:val="008306AA"/>
    <w:rsid w:val="00845605"/>
    <w:rsid w:val="00896491"/>
    <w:rsid w:val="008F1BAD"/>
    <w:rsid w:val="00927DD1"/>
    <w:rsid w:val="00995A4A"/>
    <w:rsid w:val="009A3277"/>
    <w:rsid w:val="009A6499"/>
    <w:rsid w:val="00A03EAF"/>
    <w:rsid w:val="00A07301"/>
    <w:rsid w:val="00A1045E"/>
    <w:rsid w:val="00A366F9"/>
    <w:rsid w:val="00A509D2"/>
    <w:rsid w:val="00A60CE7"/>
    <w:rsid w:val="00A6436C"/>
    <w:rsid w:val="00A92FE5"/>
    <w:rsid w:val="00B0478E"/>
    <w:rsid w:val="00B51936"/>
    <w:rsid w:val="00B56C3A"/>
    <w:rsid w:val="00B60864"/>
    <w:rsid w:val="00BC131C"/>
    <w:rsid w:val="00BE7B9A"/>
    <w:rsid w:val="00C20759"/>
    <w:rsid w:val="00C95668"/>
    <w:rsid w:val="00D260D5"/>
    <w:rsid w:val="00D66B66"/>
    <w:rsid w:val="00DA0004"/>
    <w:rsid w:val="00DF5631"/>
    <w:rsid w:val="00EE2B1D"/>
    <w:rsid w:val="00EE59C0"/>
    <w:rsid w:val="00F303A1"/>
    <w:rsid w:val="00F55E40"/>
    <w:rsid w:val="00F57581"/>
    <w:rsid w:val="00F619F8"/>
    <w:rsid w:val="00F942CA"/>
    <w:rsid w:val="00FC0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E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27E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427E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EA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27EA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A07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7301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D03DD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8306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E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27E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nhideWhenUsed/>
    <w:qFormat/>
    <w:rsid w:val="00427E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EA3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basedOn w:val="a0"/>
    <w:link w:val="2"/>
    <w:rsid w:val="00427EA3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a3">
    <w:name w:val="Balloon Text"/>
    <w:basedOn w:val="a"/>
    <w:link w:val="a4"/>
    <w:uiPriority w:val="99"/>
    <w:semiHidden/>
    <w:unhideWhenUsed/>
    <w:rsid w:val="00A07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7301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D03DD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8306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4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1633</Words>
  <Characters>932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Татьяна</cp:lastModifiedBy>
  <cp:revision>11</cp:revision>
  <cp:lastPrinted>2021-07-20T09:39:00Z</cp:lastPrinted>
  <dcterms:created xsi:type="dcterms:W3CDTF">2021-07-20T09:40:00Z</dcterms:created>
  <dcterms:modified xsi:type="dcterms:W3CDTF">2021-07-21T16:24:00Z</dcterms:modified>
</cp:coreProperties>
</file>