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50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26619">
        <w:rPr>
          <w:sz w:val="28"/>
          <w:szCs w:val="28"/>
          <w:lang w:val="uk-UA"/>
        </w:rPr>
        <w:t>156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1503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A1632">
        <w:rPr>
          <w:sz w:val="28"/>
          <w:szCs w:val="28"/>
          <w:lang w:val="uk-UA"/>
        </w:rPr>
        <w:t>Голованчук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A1632">
        <w:rPr>
          <w:sz w:val="28"/>
          <w:szCs w:val="28"/>
          <w:lang w:val="uk-UA"/>
        </w:rPr>
        <w:t>Голованчук Ірини Валентинівни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A1632">
        <w:rPr>
          <w:sz w:val="28"/>
          <w:szCs w:val="28"/>
          <w:lang w:val="uk-UA"/>
        </w:rPr>
        <w:t>Голованчук Ірині Валентинівні</w:t>
      </w:r>
      <w:r w:rsidR="00AA163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A1632">
        <w:rPr>
          <w:sz w:val="28"/>
          <w:szCs w:val="28"/>
          <w:lang w:val="uk-UA"/>
        </w:rPr>
        <w:t>Ставиське</w:t>
      </w:r>
      <w:r w:rsidR="002D5E97">
        <w:rPr>
          <w:sz w:val="28"/>
          <w:szCs w:val="28"/>
          <w:lang w:val="uk-UA"/>
        </w:rPr>
        <w:t xml:space="preserve">, вул. </w:t>
      </w:r>
      <w:r w:rsidR="00D96D9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AA1632">
        <w:rPr>
          <w:sz w:val="28"/>
          <w:szCs w:val="28"/>
          <w:lang w:val="uk-UA"/>
        </w:rPr>
        <w:t>1</w:t>
      </w:r>
      <w:r w:rsidR="00314794">
        <w:rPr>
          <w:sz w:val="28"/>
          <w:szCs w:val="28"/>
          <w:lang w:val="uk-UA"/>
        </w:rPr>
        <w:t>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A1632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603" w:rsidRDefault="00BF1603" w:rsidP="0060353E">
      <w:r>
        <w:separator/>
      </w:r>
    </w:p>
  </w:endnote>
  <w:endnote w:type="continuationSeparator" w:id="0">
    <w:p w:rsidR="00BF1603" w:rsidRDefault="00BF16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603" w:rsidRDefault="00BF1603" w:rsidP="0060353E">
      <w:r>
        <w:separator/>
      </w:r>
    </w:p>
  </w:footnote>
  <w:footnote w:type="continuationSeparator" w:id="0">
    <w:p w:rsidR="00BF1603" w:rsidRDefault="00BF16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163A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1B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61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79F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9E3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1632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03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1603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D9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21E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E0198-20F9-431F-AA48-6D2838A9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2021-07-21T15:58:00Z</dcterms:modified>
</cp:coreProperties>
</file>