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4EE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56955">
        <w:rPr>
          <w:sz w:val="28"/>
          <w:szCs w:val="28"/>
          <w:lang w:val="uk-UA"/>
        </w:rPr>
        <w:t>252</w:t>
      </w:r>
      <w:r w:rsidR="00A12868">
        <w:rPr>
          <w:sz w:val="28"/>
          <w:szCs w:val="28"/>
          <w:lang w:val="uk-UA"/>
        </w:rPr>
        <w:t>-</w:t>
      </w:r>
      <w:r w:rsidR="00C24EE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B1051E">
        <w:rPr>
          <w:szCs w:val="28"/>
        </w:rPr>
        <w:t>Тетері Л.В.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C24EEA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B1051E">
        <w:rPr>
          <w:sz w:val="28"/>
          <w:szCs w:val="28"/>
          <w:lang w:val="uk-UA"/>
        </w:rPr>
        <w:t>Тетері Людмили Василівни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B1051E">
        <w:rPr>
          <w:sz w:val="28"/>
          <w:szCs w:val="28"/>
          <w:lang w:val="uk-UA"/>
        </w:rPr>
        <w:t xml:space="preserve">Тетері Людмилі Василівні </w:t>
      </w:r>
      <w:r w:rsidR="00317505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092A0E" w:rsidRPr="00092A0E">
        <w:rPr>
          <w:sz w:val="28"/>
          <w:szCs w:val="28"/>
          <w:lang w:val="uk-UA"/>
        </w:rPr>
        <w:t xml:space="preserve"> </w:t>
      </w:r>
      <w:r w:rsidR="00092A0E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B1051E">
        <w:rPr>
          <w:sz w:val="28"/>
          <w:szCs w:val="28"/>
          <w:lang w:val="uk-UA"/>
        </w:rPr>
        <w:t>Тетері Людмилі Василівні (м</w:t>
      </w:r>
      <w:r w:rsidR="00B1051E" w:rsidRPr="003C56CF">
        <w:rPr>
          <w:sz w:val="28"/>
          <w:szCs w:val="28"/>
          <w:lang w:val="uk-UA"/>
        </w:rPr>
        <w:t xml:space="preserve">. </w:t>
      </w:r>
      <w:r w:rsidR="00B1051E">
        <w:rPr>
          <w:sz w:val="28"/>
          <w:szCs w:val="28"/>
          <w:lang w:val="uk-UA"/>
        </w:rPr>
        <w:t>Київ</w:t>
      </w:r>
      <w:r w:rsidR="00B1051E" w:rsidRPr="003C56CF">
        <w:rPr>
          <w:sz w:val="28"/>
          <w:szCs w:val="28"/>
          <w:lang w:val="uk-UA"/>
        </w:rPr>
        <w:t>, вул.</w:t>
      </w:r>
      <w:r w:rsidR="00092A0E" w:rsidRPr="00092A0E">
        <w:rPr>
          <w:sz w:val="28"/>
          <w:szCs w:val="28"/>
          <w:lang w:val="uk-UA"/>
        </w:rPr>
        <w:t xml:space="preserve"> </w:t>
      </w:r>
      <w:r w:rsidR="00092A0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59E" w:rsidRDefault="0080359E" w:rsidP="0060353E">
      <w:r>
        <w:separator/>
      </w:r>
    </w:p>
  </w:endnote>
  <w:endnote w:type="continuationSeparator" w:id="0">
    <w:p w:rsidR="0080359E" w:rsidRDefault="0080359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59E" w:rsidRDefault="0080359E" w:rsidP="0060353E">
      <w:r>
        <w:separator/>
      </w:r>
    </w:p>
  </w:footnote>
  <w:footnote w:type="continuationSeparator" w:id="0">
    <w:p w:rsidR="0080359E" w:rsidRDefault="0080359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2A0E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4A0B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89E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173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59E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B367D"/>
    <w:rsid w:val="00AC50F5"/>
    <w:rsid w:val="00AD6882"/>
    <w:rsid w:val="00AE00E5"/>
    <w:rsid w:val="00AE500B"/>
    <w:rsid w:val="00AE5BE2"/>
    <w:rsid w:val="00AF6EFB"/>
    <w:rsid w:val="00B01814"/>
    <w:rsid w:val="00B1051E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4EEA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55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40B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C7F0B-7486-4E93-BAC0-768B985F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18</cp:revision>
  <cp:lastPrinted>2021-05-20T13:13:00Z</cp:lastPrinted>
  <dcterms:created xsi:type="dcterms:W3CDTF">2021-05-19T09:08:00Z</dcterms:created>
  <dcterms:modified xsi:type="dcterms:W3CDTF">2021-07-21T16:32:00Z</dcterms:modified>
</cp:coreProperties>
</file>