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20" w:rsidRDefault="00D20D20" w:rsidP="00D20D2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20D20" w:rsidRDefault="00D20D20" w:rsidP="00D20D2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D20" w:rsidRDefault="00D20D20" w:rsidP="00D20D20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2A67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D65CAC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857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D65CAC">
        <w:rPr>
          <w:color w:val="000000" w:themeColor="text1"/>
          <w:sz w:val="28"/>
          <w:szCs w:val="28"/>
          <w:lang w:val="uk-UA"/>
        </w:rPr>
        <w:t>3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182BC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Матвієнко А.Г. та Бондаренко Т.Г.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28</w:t>
      </w:r>
      <w:r w:rsidR="00182BC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182BC7">
        <w:rPr>
          <w:sz w:val="28"/>
        </w:rPr>
        <w:t>Матвієнко Алл</w:t>
      </w:r>
      <w:r w:rsidR="00526FA3">
        <w:rPr>
          <w:sz w:val="28"/>
        </w:rPr>
        <w:t>и</w:t>
      </w:r>
      <w:r w:rsidR="00182BC7">
        <w:rPr>
          <w:sz w:val="28"/>
        </w:rPr>
        <w:t xml:space="preserve"> Георгіївн</w:t>
      </w:r>
      <w:r w:rsidR="00526FA3">
        <w:rPr>
          <w:sz w:val="28"/>
        </w:rPr>
        <w:t>и</w:t>
      </w:r>
      <w:r w:rsidR="00182BC7">
        <w:rPr>
          <w:sz w:val="28"/>
        </w:rPr>
        <w:t xml:space="preserve"> та Бондаренко Тетяни </w:t>
      </w:r>
      <w:r w:rsidR="00526FA3">
        <w:rPr>
          <w:sz w:val="28"/>
        </w:rPr>
        <w:t>Георгіївни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526FA3">
        <w:rPr>
          <w:sz w:val="28"/>
        </w:rPr>
        <w:t>123037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proofErr w:type="spellStart"/>
      <w:r w:rsidR="00526FA3">
        <w:rPr>
          <w:sz w:val="28"/>
        </w:rPr>
        <w:t>Козелецьке</w:t>
      </w:r>
      <w:proofErr w:type="spellEnd"/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D65CAC">
        <w:rPr>
          <w:sz w:val="28"/>
        </w:rPr>
        <w:t>ці</w:t>
      </w:r>
      <w:r w:rsidR="00ED1AFC">
        <w:rPr>
          <w:sz w:val="28"/>
        </w:rPr>
        <w:t xml:space="preserve"> </w:t>
      </w:r>
      <w:r w:rsidR="00526FA3">
        <w:rPr>
          <w:sz w:val="28"/>
        </w:rPr>
        <w:t xml:space="preserve">Матвієнко Аллі Георгіївні (м. Бровари, вул. </w:t>
      </w:r>
      <w:r w:rsidR="0043782A">
        <w:rPr>
          <w:sz w:val="28"/>
          <w:szCs w:val="28"/>
        </w:rPr>
        <w:t>********</w:t>
      </w:r>
      <w:r w:rsidR="00526FA3">
        <w:rPr>
          <w:sz w:val="28"/>
        </w:rPr>
        <w:t xml:space="preserve">)  та Бондаренко Тетяні Георгіївні </w:t>
      </w:r>
      <w:r w:rsidR="00554808">
        <w:rPr>
          <w:sz w:val="28"/>
        </w:rPr>
        <w:t>(</w:t>
      </w:r>
      <w:r w:rsidR="004727A2">
        <w:rPr>
          <w:sz w:val="28"/>
        </w:rPr>
        <w:t>м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526FA3">
        <w:rPr>
          <w:sz w:val="28"/>
        </w:rPr>
        <w:t>Бровари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43782A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</w:t>
      </w:r>
      <w:r>
        <w:rPr>
          <w:sz w:val="28"/>
        </w:rPr>
        <w:lastRenderedPageBreak/>
        <w:t>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65CAC">
        <w:rPr>
          <w:sz w:val="28"/>
        </w:rPr>
        <w:t>2</w:t>
      </w:r>
      <w:r w:rsidR="00526FA3">
        <w:rPr>
          <w:sz w:val="28"/>
        </w:rPr>
        <w:t>82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526FA3">
        <w:rPr>
          <w:sz w:val="28"/>
        </w:rPr>
        <w:t>0123037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526FA3">
        <w:rPr>
          <w:sz w:val="28"/>
        </w:rPr>
        <w:t>Козелецьке</w:t>
      </w:r>
      <w:proofErr w:type="spellEnd"/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1C5CDC">
        <w:rPr>
          <w:sz w:val="28"/>
        </w:rPr>
        <w:t>4,31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 xml:space="preserve"> –</w:t>
      </w:r>
      <w:r w:rsidR="001C5CDC">
        <w:rPr>
          <w:sz w:val="28"/>
        </w:rPr>
        <w:t>2,39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1C5CDC">
        <w:rPr>
          <w:sz w:val="28"/>
        </w:rPr>
        <w:t>багаторічні насадження</w:t>
      </w:r>
      <w:r w:rsidR="00C92ED5">
        <w:rPr>
          <w:sz w:val="28"/>
        </w:rPr>
        <w:t xml:space="preserve"> – 0,</w:t>
      </w:r>
      <w:r w:rsidR="001C5CDC">
        <w:rPr>
          <w:sz w:val="28"/>
        </w:rPr>
        <w:t>63</w:t>
      </w:r>
      <w:r w:rsidR="00C92ED5">
        <w:rPr>
          <w:sz w:val="28"/>
        </w:rPr>
        <w:t xml:space="preserve"> га</w:t>
      </w:r>
      <w:r w:rsidR="001C5CDC">
        <w:rPr>
          <w:sz w:val="28"/>
        </w:rPr>
        <w:t>,</w:t>
      </w:r>
      <w:r w:rsidR="00F26B56">
        <w:rPr>
          <w:sz w:val="28"/>
        </w:rPr>
        <w:t xml:space="preserve"> 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1C5CDC">
        <w:rPr>
          <w:sz w:val="28"/>
        </w:rPr>
        <w:t>1,29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9C9" w:rsidRDefault="009459C9" w:rsidP="0008250A">
      <w:r>
        <w:separator/>
      </w:r>
    </w:p>
  </w:endnote>
  <w:endnote w:type="continuationSeparator" w:id="0">
    <w:p w:rsidR="009459C9" w:rsidRDefault="009459C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9C9" w:rsidRDefault="009459C9" w:rsidP="0008250A">
      <w:r>
        <w:separator/>
      </w:r>
    </w:p>
  </w:footnote>
  <w:footnote w:type="continuationSeparator" w:id="0">
    <w:p w:rsidR="009459C9" w:rsidRDefault="009459C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2BC7"/>
    <w:rsid w:val="00185AEB"/>
    <w:rsid w:val="001A1A61"/>
    <w:rsid w:val="001A2DE5"/>
    <w:rsid w:val="001A2E1F"/>
    <w:rsid w:val="001A38EB"/>
    <w:rsid w:val="001A49F7"/>
    <w:rsid w:val="001B60D5"/>
    <w:rsid w:val="001C5CDC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782A"/>
    <w:rsid w:val="00446342"/>
    <w:rsid w:val="00446F1A"/>
    <w:rsid w:val="0045480D"/>
    <w:rsid w:val="00457D78"/>
    <w:rsid w:val="00460621"/>
    <w:rsid w:val="00464B12"/>
    <w:rsid w:val="004702BF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26FA3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77251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59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857F6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D20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5FC9A-0998-40EB-B282-6749CFB7D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8</cp:revision>
  <cp:lastPrinted>2021-08-11T12:08:00Z</cp:lastPrinted>
  <dcterms:created xsi:type="dcterms:W3CDTF">2021-08-11T11:59:00Z</dcterms:created>
  <dcterms:modified xsi:type="dcterms:W3CDTF">2021-08-13T09:11:00Z</dcterms:modified>
</cp:coreProperties>
</file>