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82208B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BB057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B487F">
        <w:rPr>
          <w:sz w:val="28"/>
          <w:szCs w:val="28"/>
          <w:lang w:val="uk-UA"/>
        </w:rPr>
        <w:t>166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777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Хмарському Ю.Г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</w:t>
      </w:r>
      <w:r w:rsidR="009777B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47</w:t>
      </w:r>
      <w:r w:rsidR="008773E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B307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9777B8">
        <w:rPr>
          <w:sz w:val="28"/>
        </w:rPr>
        <w:t>Хмарського Юрія Георгійовича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9777B8">
        <w:rPr>
          <w:sz w:val="28"/>
        </w:rPr>
        <w:t>112213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 xml:space="preserve">ім. </w:t>
      </w:r>
      <w:r w:rsidR="009777B8">
        <w:rPr>
          <w:sz w:val="28"/>
        </w:rPr>
        <w:t>Комунар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9777B8">
        <w:rPr>
          <w:sz w:val="28"/>
        </w:rPr>
        <w:t xml:space="preserve">Хмарському Юрію Георгійовичу </w:t>
      </w:r>
      <w:r w:rsidR="00554808">
        <w:rPr>
          <w:sz w:val="28"/>
        </w:rPr>
        <w:t>(</w:t>
      </w:r>
      <w:r w:rsidR="00E730E8">
        <w:rPr>
          <w:sz w:val="28"/>
        </w:rPr>
        <w:t>с</w:t>
      </w:r>
      <w:r w:rsidR="00C3050C">
        <w:rPr>
          <w:sz w:val="28"/>
        </w:rPr>
        <w:t>.</w:t>
      </w:r>
      <w:r w:rsidR="00E730E8">
        <w:rPr>
          <w:sz w:val="28"/>
        </w:rPr>
        <w:t xml:space="preserve"> </w:t>
      </w:r>
      <w:r w:rsidR="009777B8">
        <w:rPr>
          <w:sz w:val="28"/>
        </w:rPr>
        <w:t>Патюти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9777B8">
        <w:rPr>
          <w:sz w:val="28"/>
        </w:rPr>
        <w:t xml:space="preserve"> </w:t>
      </w:r>
      <w:r w:rsidR="00D22EE5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9777B8">
        <w:rPr>
          <w:sz w:val="28"/>
        </w:rPr>
        <w:t>47</w:t>
      </w:r>
      <w:r w:rsidR="008773ED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8773ED">
        <w:rPr>
          <w:sz w:val="28"/>
        </w:rPr>
        <w:t>0</w:t>
      </w:r>
      <w:r w:rsidR="009777B8">
        <w:rPr>
          <w:sz w:val="28"/>
        </w:rPr>
        <w:t>112213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77B8">
        <w:rPr>
          <w:sz w:val="28"/>
        </w:rPr>
        <w:t>Комунар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77B8">
        <w:rPr>
          <w:sz w:val="28"/>
        </w:rPr>
        <w:t>3</w:t>
      </w:r>
      <w:r w:rsidR="00E730E8">
        <w:rPr>
          <w:sz w:val="28"/>
        </w:rPr>
        <w:t>,</w:t>
      </w:r>
      <w:r w:rsidR="008773ED">
        <w:rPr>
          <w:sz w:val="28"/>
        </w:rPr>
        <w:t>4</w:t>
      </w:r>
      <w:r w:rsidR="009777B8">
        <w:rPr>
          <w:sz w:val="28"/>
        </w:rPr>
        <w:t>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9777B8">
        <w:rPr>
          <w:sz w:val="28"/>
        </w:rPr>
        <w:t xml:space="preserve">16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8773ED">
        <w:rPr>
          <w:sz w:val="28"/>
        </w:rPr>
        <w:t>0</w:t>
      </w:r>
      <w:r w:rsidR="00C3050C">
        <w:rPr>
          <w:sz w:val="28"/>
        </w:rPr>
        <w:t>,</w:t>
      </w:r>
      <w:r w:rsidR="009777B8">
        <w:rPr>
          <w:sz w:val="28"/>
        </w:rPr>
        <w:t>4</w:t>
      </w:r>
      <w:r w:rsidR="00E730E8">
        <w:rPr>
          <w:sz w:val="28"/>
        </w:rPr>
        <w:t>8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9777B8">
        <w:rPr>
          <w:sz w:val="28"/>
        </w:rPr>
        <w:t>0,76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C06" w:rsidRDefault="006D7C06" w:rsidP="0008250A">
      <w:r>
        <w:separator/>
      </w:r>
    </w:p>
  </w:endnote>
  <w:endnote w:type="continuationSeparator" w:id="1">
    <w:p w:rsidR="006D7C06" w:rsidRDefault="006D7C0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C06" w:rsidRDefault="006D7C06" w:rsidP="0008250A">
      <w:r>
        <w:separator/>
      </w:r>
    </w:p>
  </w:footnote>
  <w:footnote w:type="continuationSeparator" w:id="1">
    <w:p w:rsidR="006D7C06" w:rsidRDefault="006D7C0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55FD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C7A75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200E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57467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D7C06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2208B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773ED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7B8"/>
    <w:rsid w:val="00977830"/>
    <w:rsid w:val="00981D3D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45AE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0570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487F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2EE5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B4D3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57EA65-730E-42D6-BDEB-526B924F3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7</cp:revision>
  <cp:lastPrinted>2021-09-17T09:10:00Z</cp:lastPrinted>
  <dcterms:created xsi:type="dcterms:W3CDTF">2021-09-14T05:24:00Z</dcterms:created>
  <dcterms:modified xsi:type="dcterms:W3CDTF">2021-09-17T13:13:00Z</dcterms:modified>
</cp:coreProperties>
</file>