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0C4698" w:rsidRDefault="00247C9B" w:rsidP="000F4463">
      <w:pPr>
        <w:jc w:val="center"/>
        <w:rPr>
          <w:b/>
          <w:bCs/>
          <w:spacing w:val="30"/>
          <w:sz w:val="28"/>
          <w:szCs w:val="28"/>
          <w:lang w:val="uk-UA"/>
        </w:rPr>
      </w:pPr>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812D0C">
        <w:rPr>
          <w:b w:val="0"/>
          <w:sz w:val="28"/>
          <w:lang w:val="uk-UA"/>
        </w:rPr>
        <w:t>чотирнадцята</w:t>
      </w:r>
      <w:r w:rsidR="00527B95" w:rsidRPr="000C4698">
        <w:rPr>
          <w:b w:val="0"/>
          <w:sz w:val="28"/>
          <w:lang w:val="uk-UA"/>
        </w:rPr>
        <w:t xml:space="preserve">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FE431F" w:rsidP="00812D0C">
      <w:pPr>
        <w:pStyle w:val="2"/>
        <w:tabs>
          <w:tab w:val="center" w:pos="4639"/>
        </w:tabs>
        <w:spacing w:before="0" w:beforeAutospacing="0" w:after="0" w:afterAutospacing="0"/>
        <w:rPr>
          <w:b w:val="0"/>
          <w:sz w:val="28"/>
          <w:szCs w:val="28"/>
          <w:lang w:val="uk-UA"/>
        </w:rPr>
      </w:pPr>
      <w:r>
        <w:rPr>
          <w:b w:val="0"/>
          <w:sz w:val="28"/>
          <w:szCs w:val="28"/>
          <w:lang w:val="uk-UA"/>
        </w:rPr>
        <w:t xml:space="preserve">29 </w:t>
      </w:r>
      <w:r w:rsidR="00812D0C">
        <w:rPr>
          <w:b w:val="0"/>
          <w:sz w:val="28"/>
          <w:szCs w:val="28"/>
          <w:lang w:val="uk-UA"/>
        </w:rPr>
        <w:t>вересня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r w:rsidR="00812D0C">
        <w:rPr>
          <w:b w:val="0"/>
          <w:sz w:val="28"/>
          <w:szCs w:val="28"/>
          <w:lang w:val="uk-UA"/>
        </w:rPr>
        <w:tab/>
        <w:t xml:space="preserve"> </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7D5F6F" w:rsidP="00016DF9">
      <w:pPr>
        <w:pStyle w:val="2"/>
        <w:spacing w:before="0" w:beforeAutospacing="0" w:after="0" w:afterAutospacing="0"/>
        <w:rPr>
          <w:b w:val="0"/>
          <w:sz w:val="28"/>
          <w:szCs w:val="28"/>
          <w:lang w:val="uk-UA"/>
        </w:rPr>
      </w:pPr>
      <w:r>
        <w:rPr>
          <w:b w:val="0"/>
          <w:sz w:val="28"/>
          <w:szCs w:val="28"/>
          <w:lang w:val="uk-UA"/>
        </w:rPr>
        <w:t>№ 17-</w:t>
      </w:r>
      <w:r w:rsidR="00812D0C">
        <w:rPr>
          <w:b w:val="0"/>
          <w:sz w:val="28"/>
          <w:szCs w:val="28"/>
          <w:lang w:val="uk-UA"/>
        </w:rPr>
        <w:t>14</w:t>
      </w:r>
      <w:r w:rsidR="00016DF9" w:rsidRPr="000C4698">
        <w:rPr>
          <w:b w:val="0"/>
          <w:sz w:val="28"/>
          <w:szCs w:val="28"/>
          <w:lang w:val="uk-UA"/>
        </w:rPr>
        <w:t>/VIII</w:t>
      </w:r>
    </w:p>
    <w:p w:rsidR="00016DF9" w:rsidRPr="000C4698" w:rsidRDefault="00016DF9" w:rsidP="00016DF9">
      <w:pPr>
        <w:rPr>
          <w:sz w:val="28"/>
          <w:szCs w:val="28"/>
          <w:lang w:val="uk-UA"/>
        </w:rPr>
      </w:pPr>
    </w:p>
    <w:p w:rsidR="00FE431F" w:rsidRDefault="00FE431F" w:rsidP="009A1A9E">
      <w:pPr>
        <w:jc w:val="both"/>
        <w:rPr>
          <w:bCs/>
          <w:sz w:val="28"/>
          <w:szCs w:val="28"/>
          <w:lang w:val="uk-UA"/>
        </w:rPr>
      </w:pPr>
      <w:r>
        <w:rPr>
          <w:bCs/>
          <w:sz w:val="28"/>
          <w:szCs w:val="28"/>
          <w:lang w:val="uk-UA"/>
        </w:rPr>
        <w:t xml:space="preserve">Про включення </w:t>
      </w:r>
      <w:r w:rsidR="009A1A9E">
        <w:rPr>
          <w:bCs/>
          <w:sz w:val="28"/>
          <w:szCs w:val="28"/>
          <w:lang w:val="uk-UA"/>
        </w:rPr>
        <w:t xml:space="preserve">до Переліку другого типу </w:t>
      </w:r>
    </w:p>
    <w:p w:rsidR="009A1A9E" w:rsidRDefault="00FE431F" w:rsidP="009A1A9E">
      <w:pPr>
        <w:jc w:val="both"/>
        <w:rPr>
          <w:bCs/>
          <w:sz w:val="28"/>
          <w:szCs w:val="28"/>
          <w:lang w:val="uk-UA"/>
        </w:rPr>
      </w:pPr>
      <w:r>
        <w:rPr>
          <w:bCs/>
          <w:sz w:val="28"/>
          <w:szCs w:val="28"/>
          <w:lang w:val="uk-UA"/>
        </w:rPr>
        <w:t>та</w:t>
      </w:r>
      <w:r w:rsidRPr="00FE431F">
        <w:rPr>
          <w:bCs/>
          <w:sz w:val="28"/>
          <w:szCs w:val="28"/>
          <w:lang w:val="uk-UA"/>
        </w:rPr>
        <w:t xml:space="preserve"> </w:t>
      </w:r>
      <w:r>
        <w:rPr>
          <w:bCs/>
          <w:sz w:val="28"/>
          <w:szCs w:val="28"/>
          <w:lang w:val="uk-UA"/>
        </w:rPr>
        <w:t>передачу в оренду комунального</w:t>
      </w:r>
    </w:p>
    <w:p w:rsidR="009A1A9E" w:rsidRPr="000C4698" w:rsidRDefault="009A1A9E" w:rsidP="009A1A9E">
      <w:pPr>
        <w:jc w:val="both"/>
        <w:rPr>
          <w:bCs/>
          <w:sz w:val="28"/>
          <w:szCs w:val="28"/>
          <w:lang w:val="uk-UA"/>
        </w:rPr>
      </w:pPr>
      <w:r>
        <w:rPr>
          <w:bCs/>
          <w:sz w:val="28"/>
          <w:szCs w:val="28"/>
          <w:lang w:val="uk-UA"/>
        </w:rPr>
        <w:t>майна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9A1A9E" w:rsidP="00824FA5">
      <w:pPr>
        <w:shd w:val="clear" w:color="auto" w:fill="FFFFFF"/>
        <w:spacing w:line="317" w:lineRule="exact"/>
        <w:ind w:left="10" w:firstLine="841"/>
        <w:jc w:val="both"/>
        <w:rPr>
          <w:color w:val="000000" w:themeColor="text1"/>
          <w:sz w:val="28"/>
          <w:szCs w:val="28"/>
          <w:lang w:val="uk-UA"/>
        </w:rPr>
      </w:pPr>
      <w:r>
        <w:rPr>
          <w:color w:val="000000" w:themeColor="text1"/>
          <w:spacing w:val="-1"/>
          <w:sz w:val="28"/>
          <w:szCs w:val="28"/>
          <w:lang w:val="uk-UA"/>
        </w:rPr>
        <w:t>В</w:t>
      </w:r>
      <w:r w:rsidR="001E7FE1" w:rsidRPr="000C4698">
        <w:rPr>
          <w:color w:val="000000" w:themeColor="text1"/>
          <w:spacing w:val="-1"/>
          <w:sz w:val="28"/>
          <w:szCs w:val="28"/>
          <w:lang w:val="uk-UA"/>
        </w:rPr>
        <w:t>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812D0C">
        <w:rPr>
          <w:color w:val="000000" w:themeColor="text1"/>
          <w:spacing w:val="-1"/>
          <w:sz w:val="28"/>
          <w:szCs w:val="28"/>
          <w:lang w:val="uk-UA"/>
        </w:rPr>
        <w:t>розглянувши заяву</w:t>
      </w:r>
      <w:r>
        <w:rPr>
          <w:color w:val="000000" w:themeColor="text1"/>
          <w:spacing w:val="-1"/>
          <w:sz w:val="28"/>
          <w:szCs w:val="28"/>
          <w:lang w:val="uk-UA"/>
        </w:rPr>
        <w:t xml:space="preserve"> щодо включення об’єкта оренди комунального майна Козелецької селищної ради до Переліку другого типу</w:t>
      </w:r>
      <w:r w:rsidR="0055230E" w:rsidRPr="000C4698">
        <w:rPr>
          <w:color w:val="000000" w:themeColor="text1"/>
          <w:spacing w:val="-1"/>
          <w:sz w:val="28"/>
          <w:szCs w:val="28"/>
          <w:lang w:val="uk-UA"/>
        </w:rPr>
        <w:t xml:space="preserve">, </w:t>
      </w:r>
      <w:r w:rsidR="001E7FE1" w:rsidRPr="000C4698">
        <w:rPr>
          <w:color w:val="000000" w:themeColor="text1"/>
          <w:sz w:val="28"/>
          <w:szCs w:val="28"/>
          <w:lang w:val="uk-UA"/>
        </w:rPr>
        <w:t>керуючись ст</w:t>
      </w:r>
      <w:r w:rsidR="00CB6523">
        <w:rPr>
          <w:color w:val="000000" w:themeColor="text1"/>
          <w:sz w:val="28"/>
          <w:szCs w:val="28"/>
          <w:lang w:val="uk-UA"/>
        </w:rPr>
        <w:t>аттями</w:t>
      </w:r>
      <w:r w:rsidR="001E7FE1" w:rsidRPr="000C4698">
        <w:rPr>
          <w:color w:val="000000" w:themeColor="text1"/>
          <w:sz w:val="28"/>
          <w:szCs w:val="28"/>
          <w:lang w:val="uk-UA"/>
        </w:rPr>
        <w:t xml:space="preserve"> 26</w:t>
      </w:r>
      <w:r w:rsidR="00F95F84" w:rsidRPr="000C4698">
        <w:rPr>
          <w:color w:val="000000" w:themeColor="text1"/>
          <w:sz w:val="28"/>
          <w:szCs w:val="28"/>
          <w:lang w:val="uk-UA"/>
        </w:rPr>
        <w:t>, 60</w:t>
      </w:r>
      <w:r w:rsidR="001E7FE1" w:rsidRPr="000C4698">
        <w:rPr>
          <w:color w:val="000000" w:themeColor="text1"/>
          <w:sz w:val="28"/>
          <w:szCs w:val="28"/>
          <w:lang w:val="uk-UA"/>
        </w:rPr>
        <w:t xml:space="preserve"> Закону  України  «Про місцеве самоврядування в Україні», селищна рада вирішила:</w:t>
      </w:r>
    </w:p>
    <w:p w:rsidR="00FE431F" w:rsidRPr="009A1A9E" w:rsidRDefault="007E4452" w:rsidP="00FE431F">
      <w:pPr>
        <w:numPr>
          <w:ilvl w:val="0"/>
          <w:numId w:val="30"/>
        </w:numPr>
        <w:tabs>
          <w:tab w:val="left" w:pos="993"/>
        </w:tabs>
        <w:ind w:left="0" w:firstLine="709"/>
        <w:jc w:val="both"/>
        <w:rPr>
          <w:bCs/>
          <w:sz w:val="28"/>
          <w:szCs w:val="28"/>
          <w:lang w:val="uk-UA"/>
        </w:rPr>
      </w:pPr>
      <w:r>
        <w:rPr>
          <w:bCs/>
          <w:sz w:val="28"/>
          <w:szCs w:val="28"/>
          <w:lang w:val="uk-UA"/>
        </w:rPr>
        <w:t xml:space="preserve">Включити до </w:t>
      </w:r>
      <w:r w:rsidR="00FE431F">
        <w:rPr>
          <w:bCs/>
          <w:sz w:val="28"/>
          <w:szCs w:val="28"/>
          <w:lang w:val="uk-UA"/>
        </w:rPr>
        <w:t>Переліку другого типу об’єкт оренди</w:t>
      </w:r>
      <w:r>
        <w:rPr>
          <w:bCs/>
          <w:sz w:val="28"/>
          <w:szCs w:val="28"/>
          <w:lang w:val="uk-UA"/>
        </w:rPr>
        <w:t xml:space="preserve"> –</w:t>
      </w:r>
      <w:r w:rsidR="00FE431F">
        <w:rPr>
          <w:bCs/>
          <w:sz w:val="28"/>
          <w:szCs w:val="28"/>
          <w:lang w:val="uk-UA"/>
        </w:rPr>
        <w:t xml:space="preserve"> </w:t>
      </w:r>
      <w:r>
        <w:rPr>
          <w:bCs/>
          <w:sz w:val="28"/>
          <w:szCs w:val="28"/>
          <w:lang w:val="uk-UA"/>
        </w:rPr>
        <w:t xml:space="preserve">нежитлові приміщення корисною площею </w:t>
      </w:r>
      <w:r w:rsidR="0045737C">
        <w:rPr>
          <w:bCs/>
          <w:sz w:val="28"/>
          <w:szCs w:val="28"/>
          <w:lang w:val="uk-UA"/>
        </w:rPr>
        <w:t>97,35 кв. м., загальною площею 148,9</w:t>
      </w:r>
      <w:r>
        <w:rPr>
          <w:bCs/>
          <w:sz w:val="28"/>
          <w:szCs w:val="28"/>
          <w:lang w:val="uk-UA"/>
        </w:rPr>
        <w:t xml:space="preserve"> кв.м., які зазначен</w:t>
      </w:r>
      <w:r w:rsidR="00C17ED7">
        <w:rPr>
          <w:bCs/>
          <w:sz w:val="28"/>
          <w:szCs w:val="28"/>
          <w:lang w:val="uk-UA"/>
        </w:rPr>
        <w:t xml:space="preserve">і в технічному паспорті цифрами 4, </w:t>
      </w:r>
      <w:r>
        <w:rPr>
          <w:bCs/>
          <w:sz w:val="28"/>
          <w:szCs w:val="28"/>
          <w:lang w:val="uk-UA"/>
        </w:rPr>
        <w:t>5</w:t>
      </w:r>
      <w:r w:rsidR="00C17ED7">
        <w:rPr>
          <w:bCs/>
          <w:sz w:val="28"/>
          <w:szCs w:val="28"/>
          <w:lang w:val="uk-UA"/>
        </w:rPr>
        <w:t xml:space="preserve">/2, </w:t>
      </w:r>
      <w:r>
        <w:rPr>
          <w:bCs/>
          <w:sz w:val="28"/>
          <w:szCs w:val="28"/>
          <w:lang w:val="uk-UA"/>
        </w:rPr>
        <w:t>6/2</w:t>
      </w:r>
      <w:r w:rsidR="00C17ED7">
        <w:rPr>
          <w:bCs/>
          <w:sz w:val="28"/>
          <w:szCs w:val="28"/>
          <w:lang w:val="uk-UA"/>
        </w:rPr>
        <w:t xml:space="preserve">, 13 та 14, </w:t>
      </w:r>
      <w:r>
        <w:rPr>
          <w:bCs/>
          <w:sz w:val="28"/>
          <w:szCs w:val="28"/>
          <w:lang w:val="uk-UA"/>
        </w:rPr>
        <w:t>що знаходяться на першому поверсі двохповерхової нежитлової будівлі за адресою: смт. Козелець, вул. Соборності, 86 б</w:t>
      </w:r>
      <w:r w:rsidR="00FE431F" w:rsidRPr="009A1A9E">
        <w:rPr>
          <w:sz w:val="28"/>
          <w:szCs w:val="28"/>
          <w:lang w:val="uk-UA"/>
        </w:rPr>
        <w:t>.</w:t>
      </w:r>
      <w:r w:rsidR="00FE431F">
        <w:rPr>
          <w:sz w:val="28"/>
          <w:szCs w:val="28"/>
          <w:lang w:val="uk-UA"/>
        </w:rPr>
        <w:t xml:space="preserve"> </w:t>
      </w:r>
    </w:p>
    <w:p w:rsidR="006B4987" w:rsidRPr="000C4698" w:rsidRDefault="009A1A9E" w:rsidP="006B4987">
      <w:pPr>
        <w:numPr>
          <w:ilvl w:val="0"/>
          <w:numId w:val="30"/>
        </w:numPr>
        <w:tabs>
          <w:tab w:val="left" w:pos="993"/>
        </w:tabs>
        <w:ind w:left="0" w:firstLine="709"/>
        <w:jc w:val="both"/>
        <w:rPr>
          <w:bCs/>
          <w:sz w:val="28"/>
          <w:szCs w:val="28"/>
          <w:lang w:val="uk-UA"/>
        </w:rPr>
      </w:pPr>
      <w:r>
        <w:rPr>
          <w:bCs/>
          <w:sz w:val="28"/>
          <w:szCs w:val="28"/>
          <w:lang w:val="uk-UA"/>
        </w:rPr>
        <w:t>Передати в оренду комунальне м</w:t>
      </w:r>
      <w:r w:rsidR="007E4452">
        <w:rPr>
          <w:bCs/>
          <w:sz w:val="28"/>
          <w:szCs w:val="28"/>
          <w:lang w:val="uk-UA"/>
        </w:rPr>
        <w:t>айн</w:t>
      </w:r>
      <w:r w:rsidR="009A5051">
        <w:rPr>
          <w:bCs/>
          <w:sz w:val="28"/>
          <w:szCs w:val="28"/>
          <w:lang w:val="uk-UA"/>
        </w:rPr>
        <w:t>о</w:t>
      </w:r>
      <w:r w:rsidR="007E4452">
        <w:rPr>
          <w:bCs/>
          <w:sz w:val="28"/>
          <w:szCs w:val="28"/>
          <w:lang w:val="uk-UA"/>
        </w:rPr>
        <w:t xml:space="preserve"> Козелецької селищної ради зазначене в пункті 1 цього рішення</w:t>
      </w:r>
      <w:r w:rsidR="00AB002B" w:rsidRPr="000C4698">
        <w:rPr>
          <w:bCs/>
          <w:sz w:val="28"/>
          <w:szCs w:val="28"/>
          <w:lang w:val="uk-UA"/>
        </w:rPr>
        <w:t>.</w:t>
      </w:r>
      <w:r w:rsidR="00FE431F">
        <w:rPr>
          <w:bCs/>
          <w:sz w:val="28"/>
          <w:szCs w:val="28"/>
          <w:lang w:val="uk-UA"/>
        </w:rPr>
        <w:t xml:space="preserve"> </w:t>
      </w:r>
    </w:p>
    <w:p w:rsidR="00A76C49" w:rsidRPr="00A76C49" w:rsidRDefault="009A1A9E" w:rsidP="009A1A9E">
      <w:pPr>
        <w:numPr>
          <w:ilvl w:val="0"/>
          <w:numId w:val="30"/>
        </w:numPr>
        <w:tabs>
          <w:tab w:val="left" w:pos="993"/>
        </w:tabs>
        <w:ind w:left="0" w:firstLine="709"/>
        <w:jc w:val="both"/>
        <w:rPr>
          <w:bCs/>
          <w:sz w:val="28"/>
          <w:szCs w:val="28"/>
          <w:lang w:val="uk-UA"/>
        </w:rPr>
      </w:pPr>
      <w:r>
        <w:rPr>
          <w:sz w:val="28"/>
          <w:szCs w:val="28"/>
          <w:lang w:val="uk-UA"/>
        </w:rPr>
        <w:t xml:space="preserve">Визнати орендарем комунального майна Козелецької селищної ради – зазначеного </w:t>
      </w:r>
      <w:r w:rsidR="00A76C49">
        <w:rPr>
          <w:sz w:val="28"/>
          <w:szCs w:val="28"/>
          <w:lang w:val="uk-UA"/>
        </w:rPr>
        <w:t>в пункті 1 ць</w:t>
      </w:r>
      <w:r w:rsidR="007E4452">
        <w:rPr>
          <w:sz w:val="28"/>
          <w:szCs w:val="28"/>
          <w:lang w:val="uk-UA"/>
        </w:rPr>
        <w:t xml:space="preserve">ого рішення, </w:t>
      </w:r>
      <w:r w:rsidR="00A76C49">
        <w:rPr>
          <w:sz w:val="28"/>
          <w:szCs w:val="28"/>
          <w:lang w:val="uk-UA"/>
        </w:rPr>
        <w:t>архівний відділ Чернігівської районної державної адміністрації Чернігівської області.</w:t>
      </w:r>
    </w:p>
    <w:p w:rsidR="00A76C49" w:rsidRPr="00A76C49" w:rsidRDefault="00A76C49" w:rsidP="009A1A9E">
      <w:pPr>
        <w:numPr>
          <w:ilvl w:val="0"/>
          <w:numId w:val="30"/>
        </w:numPr>
        <w:tabs>
          <w:tab w:val="left" w:pos="993"/>
        </w:tabs>
        <w:ind w:left="0" w:firstLine="709"/>
        <w:jc w:val="both"/>
        <w:rPr>
          <w:bCs/>
          <w:sz w:val="28"/>
          <w:szCs w:val="28"/>
          <w:lang w:val="uk-UA"/>
        </w:rPr>
      </w:pPr>
      <w:r>
        <w:rPr>
          <w:sz w:val="28"/>
          <w:szCs w:val="28"/>
          <w:lang w:val="uk-UA"/>
        </w:rPr>
        <w:t>Відділу земельних відносин та комунальної власності Козелецької селищної ради:</w:t>
      </w:r>
    </w:p>
    <w:p w:rsidR="00A76C49" w:rsidRPr="00A76C49" w:rsidRDefault="00A76C49" w:rsidP="00A76C49">
      <w:pPr>
        <w:pStyle w:val="af4"/>
        <w:numPr>
          <w:ilvl w:val="1"/>
          <w:numId w:val="30"/>
        </w:numPr>
        <w:ind w:left="0" w:firstLine="993"/>
        <w:jc w:val="both"/>
        <w:rPr>
          <w:bCs/>
          <w:sz w:val="28"/>
          <w:szCs w:val="28"/>
          <w:lang w:val="uk-UA"/>
        </w:rPr>
      </w:pPr>
      <w:r>
        <w:rPr>
          <w:sz w:val="28"/>
          <w:szCs w:val="28"/>
          <w:lang w:val="uk-UA"/>
        </w:rPr>
        <w:t xml:space="preserve"> Опублікувати інформацію про об’єкт оренди, зазначений у пункті 1 цього рішення в електронній т</w:t>
      </w:r>
      <w:r w:rsidR="00012DB9">
        <w:rPr>
          <w:sz w:val="28"/>
          <w:szCs w:val="28"/>
          <w:lang w:val="uk-UA"/>
        </w:rPr>
        <w:t>орговій сис</w:t>
      </w:r>
      <w:r>
        <w:rPr>
          <w:sz w:val="28"/>
          <w:szCs w:val="28"/>
          <w:lang w:val="uk-UA"/>
        </w:rPr>
        <w:t>темі.</w:t>
      </w:r>
    </w:p>
    <w:p w:rsidR="00A76C49" w:rsidRPr="00A76C49" w:rsidRDefault="00A76C49" w:rsidP="00A76C49">
      <w:pPr>
        <w:pStyle w:val="af4"/>
        <w:numPr>
          <w:ilvl w:val="1"/>
          <w:numId w:val="30"/>
        </w:numPr>
        <w:tabs>
          <w:tab w:val="left" w:pos="1560"/>
        </w:tabs>
        <w:ind w:left="0" w:firstLine="993"/>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9A5051">
        <w:rPr>
          <w:sz w:val="28"/>
          <w:szCs w:val="28"/>
          <w:lang w:val="uk-UA"/>
        </w:rPr>
        <w:t>.</w:t>
      </w:r>
      <w:bookmarkStart w:id="0" w:name="_GoBack"/>
      <w:bookmarkEnd w:id="0"/>
    </w:p>
    <w:p w:rsidR="00A76C49" w:rsidRPr="00A76C49" w:rsidRDefault="00A76C49" w:rsidP="00A76C49">
      <w:pPr>
        <w:pStyle w:val="af4"/>
        <w:numPr>
          <w:ilvl w:val="0"/>
          <w:numId w:val="30"/>
        </w:numPr>
        <w:tabs>
          <w:tab w:val="left" w:pos="993"/>
        </w:tabs>
        <w:ind w:left="0" w:firstLine="709"/>
        <w:jc w:val="both"/>
        <w:rPr>
          <w:bCs/>
          <w:sz w:val="28"/>
          <w:szCs w:val="28"/>
          <w:lang w:val="uk-UA"/>
        </w:rPr>
      </w:pPr>
      <w:r>
        <w:rPr>
          <w:sz w:val="28"/>
          <w:szCs w:val="28"/>
          <w:lang w:val="uk-UA"/>
        </w:rPr>
        <w:lastRenderedPageBreak/>
        <w:t>Укласти з орендарем, зазначеним у пункті 3 цього рішення, договір оренди відповідно до діючого законодавства.</w:t>
      </w:r>
    </w:p>
    <w:p w:rsidR="009A1A9E" w:rsidRPr="00A76C49" w:rsidRDefault="009A1A9E" w:rsidP="00A76C49">
      <w:pPr>
        <w:pStyle w:val="af4"/>
        <w:numPr>
          <w:ilvl w:val="0"/>
          <w:numId w:val="30"/>
        </w:numPr>
        <w:tabs>
          <w:tab w:val="left" w:pos="993"/>
        </w:tabs>
        <w:ind w:left="0" w:firstLine="709"/>
        <w:jc w:val="both"/>
        <w:rPr>
          <w:bCs/>
          <w:sz w:val="28"/>
          <w:szCs w:val="28"/>
          <w:lang w:val="uk-UA"/>
        </w:rPr>
      </w:pPr>
      <w:r w:rsidRPr="00A76C49">
        <w:rPr>
          <w:sz w:val="28"/>
          <w:szCs w:val="28"/>
          <w:lang w:val="uk-UA"/>
        </w:rPr>
        <w:t xml:space="preserve"> </w:t>
      </w:r>
      <w:r w:rsidR="007E4452">
        <w:rPr>
          <w:sz w:val="28"/>
          <w:szCs w:val="28"/>
          <w:lang w:val="uk-UA" w:eastAsia="uk-UA"/>
        </w:rPr>
        <w:t xml:space="preserve">Головному спеціалісту з інформаційної діяльності загального відділу </w:t>
      </w:r>
      <w:r w:rsidR="00012DB9">
        <w:rPr>
          <w:sz w:val="28"/>
          <w:szCs w:val="28"/>
          <w:lang w:val="uk-UA" w:eastAsia="uk-UA"/>
        </w:rPr>
        <w:t>забезпечити оприлюднення інформацію про потенційний об’єкт оренди, щодо якого прийнято рішення про включення до Переліку другого типу.</w:t>
      </w:r>
    </w:p>
    <w:p w:rsidR="0055230E" w:rsidRPr="0088025F" w:rsidRDefault="001F09C7" w:rsidP="0088025F">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88025F" w:rsidRDefault="0088025F" w:rsidP="000C4698">
      <w:pPr>
        <w:pStyle w:val="a3"/>
        <w:spacing w:before="0" w:beforeAutospacing="0" w:after="120" w:afterAutospacing="0"/>
        <w:jc w:val="both"/>
        <w:rPr>
          <w:sz w:val="28"/>
          <w:szCs w:val="28"/>
          <w:lang w:val="uk-UA"/>
        </w:rPr>
      </w:pPr>
    </w:p>
    <w:p w:rsidR="00012DB9" w:rsidRDefault="00012DB9" w:rsidP="000C4698">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В.П. Бригинець</w:t>
      </w:r>
    </w:p>
    <w:p w:rsidR="000E5D37" w:rsidRDefault="000E5D37" w:rsidP="003F09AC">
      <w:pPr>
        <w:rPr>
          <w:sz w:val="28"/>
          <w:lang w:val="uk-UA"/>
        </w:rPr>
      </w:pPr>
    </w:p>
    <w:p w:rsidR="000E5D37" w:rsidRDefault="000E5D37"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Pr="000C4698" w:rsidRDefault="00012DB9" w:rsidP="00012DB9">
      <w:pPr>
        <w:pStyle w:val="a3"/>
        <w:spacing w:before="0" w:beforeAutospacing="0" w:after="0" w:afterAutospacing="0"/>
        <w:jc w:val="right"/>
        <w:rPr>
          <w:sz w:val="28"/>
          <w:szCs w:val="28"/>
          <w:lang w:val="uk-UA"/>
        </w:rPr>
      </w:pP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lastRenderedPageBreak/>
        <w:t xml:space="preserve">Додаток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до рішення </w:t>
      </w:r>
      <w:r>
        <w:rPr>
          <w:sz w:val="28"/>
          <w:szCs w:val="28"/>
          <w:lang w:val="uk-UA"/>
        </w:rPr>
        <w:t>чотирнадцятої</w:t>
      </w:r>
      <w:r w:rsidRPr="000C4698">
        <w:rPr>
          <w:sz w:val="28"/>
          <w:szCs w:val="28"/>
          <w:lang w:val="uk-UA"/>
        </w:rPr>
        <w:t xml:space="preserve"> сесії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012DB9" w:rsidRPr="000C4698" w:rsidRDefault="00012DB9" w:rsidP="00012DB9">
      <w:pPr>
        <w:pStyle w:val="a3"/>
        <w:spacing w:before="0" w:beforeAutospacing="0" w:after="0" w:afterAutospacing="0"/>
        <w:jc w:val="right"/>
        <w:rPr>
          <w:sz w:val="28"/>
          <w:szCs w:val="28"/>
          <w:lang w:val="uk-UA"/>
        </w:rPr>
      </w:pPr>
      <w:r w:rsidRPr="000C4698">
        <w:rPr>
          <w:sz w:val="28"/>
          <w:szCs w:val="28"/>
          <w:lang w:val="uk-UA"/>
        </w:rPr>
        <w:t xml:space="preserve">від </w:t>
      </w:r>
      <w:r>
        <w:rPr>
          <w:sz w:val="28"/>
          <w:szCs w:val="28"/>
          <w:lang w:val="uk-UA"/>
        </w:rPr>
        <w:t>29</w:t>
      </w:r>
      <w:r w:rsidRPr="000C4698">
        <w:rPr>
          <w:sz w:val="28"/>
          <w:szCs w:val="28"/>
          <w:lang w:val="uk-UA"/>
        </w:rPr>
        <w:t xml:space="preserve"> </w:t>
      </w:r>
      <w:r>
        <w:rPr>
          <w:sz w:val="28"/>
          <w:szCs w:val="28"/>
          <w:lang w:val="uk-UA"/>
        </w:rPr>
        <w:t>вересня</w:t>
      </w:r>
      <w:r w:rsidRPr="000C4698">
        <w:rPr>
          <w:sz w:val="28"/>
          <w:szCs w:val="28"/>
          <w:lang w:val="uk-UA"/>
        </w:rPr>
        <w:t xml:space="preserve"> 2021 року</w:t>
      </w:r>
    </w:p>
    <w:p w:rsidR="00012DB9" w:rsidRPr="000C4698" w:rsidRDefault="007D5F6F" w:rsidP="00012DB9">
      <w:pPr>
        <w:pStyle w:val="a3"/>
        <w:spacing w:before="0" w:beforeAutospacing="0" w:after="120" w:afterAutospacing="0"/>
        <w:jc w:val="right"/>
        <w:rPr>
          <w:b/>
          <w:sz w:val="26"/>
          <w:szCs w:val="26"/>
          <w:lang w:val="uk-UA"/>
        </w:rPr>
      </w:pPr>
      <w:r>
        <w:rPr>
          <w:sz w:val="28"/>
          <w:szCs w:val="28"/>
          <w:lang w:val="uk-UA"/>
        </w:rPr>
        <w:t>№17</w:t>
      </w:r>
      <w:r w:rsidR="00012DB9" w:rsidRPr="000C4698">
        <w:rPr>
          <w:sz w:val="28"/>
          <w:szCs w:val="28"/>
          <w:lang w:val="uk-UA"/>
        </w:rPr>
        <w:t>-</w:t>
      </w:r>
      <w:r w:rsidR="00012DB9">
        <w:rPr>
          <w:sz w:val="28"/>
          <w:szCs w:val="28"/>
          <w:lang w:val="uk-UA"/>
        </w:rPr>
        <w:t>14</w:t>
      </w:r>
      <w:r w:rsidR="00012DB9" w:rsidRPr="000C4698">
        <w:rPr>
          <w:sz w:val="28"/>
          <w:szCs w:val="28"/>
          <w:lang w:val="uk-UA"/>
        </w:rPr>
        <w:t>/VIII</w:t>
      </w:r>
    </w:p>
    <w:p w:rsidR="00012DB9" w:rsidRPr="000C4698" w:rsidRDefault="00012DB9" w:rsidP="00012DB9">
      <w:pPr>
        <w:jc w:val="center"/>
        <w:rPr>
          <w:b/>
          <w:sz w:val="26"/>
          <w:szCs w:val="26"/>
          <w:lang w:val="uk-UA"/>
        </w:rPr>
      </w:pP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012DB9" w:rsidRPr="000C4698" w:rsidRDefault="00012DB9" w:rsidP="00012DB9">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12DB9" w:rsidRPr="000C4698" w:rsidRDefault="00012DB9" w:rsidP="00B67A7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адресою: Чернігівська обл., смт. Козелець, вул. Соборності, 86 б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before="15" w:after="15"/>
              <w:rPr>
                <w:color w:val="000000" w:themeColor="text1"/>
                <w:sz w:val="26"/>
                <w:szCs w:val="26"/>
                <w:lang w:val="uk-UA" w:eastAsia="en-US"/>
              </w:rPr>
            </w:pPr>
            <w:r w:rsidRPr="000C4698">
              <w:rPr>
                <w:color w:val="000000" w:themeColor="text1"/>
                <w:sz w:val="26"/>
                <w:szCs w:val="26"/>
                <w:lang w:val="uk-UA" w:eastAsia="en-US"/>
              </w:rPr>
              <w:t>Орендодавець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Сидорука,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rPr>
                <w:color w:val="000000" w:themeColor="text1"/>
                <w:sz w:val="26"/>
                <w:szCs w:val="26"/>
                <w:u w:val="single"/>
                <w:lang w:val="uk-UA" w:eastAsia="en-US"/>
              </w:rPr>
            </w:pPr>
            <w:r w:rsidRPr="000C4698">
              <w:rPr>
                <w:color w:val="000000" w:themeColor="text1"/>
                <w:sz w:val="26"/>
                <w:szCs w:val="26"/>
                <w:lang w:val="uk-UA" w:eastAsia="en-US"/>
              </w:rPr>
              <w:t> </w:t>
            </w:r>
            <w:hyperlink r:id="rId9"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Балансоутримувач (назва, код ЄДРПОУ, місцезнаходження, контактна особа, контактний тел. та електронна пошта)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w:t>
            </w:r>
            <w:r>
              <w:rPr>
                <w:color w:val="000000" w:themeColor="text1"/>
                <w:sz w:val="26"/>
                <w:szCs w:val="26"/>
                <w:lang w:val="uk-UA" w:eastAsia="en-US"/>
              </w:rPr>
              <w:t xml:space="preserve"> Сидорука, 27</w:t>
            </w:r>
            <w:r w:rsidRPr="000C4698">
              <w:rPr>
                <w:color w:val="000000" w:themeColor="text1"/>
                <w:sz w:val="26"/>
                <w:szCs w:val="26"/>
                <w:lang w:val="uk-UA" w:eastAsia="en-US"/>
              </w:rPr>
              <w:t xml:space="preserve">, смт. Козелець, Чернігівська обл.,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тел. (04646) 2-13-67, електронна адреса:</w:t>
            </w:r>
          </w:p>
          <w:p w:rsidR="00012DB9" w:rsidRPr="000C4698" w:rsidRDefault="00012DB9" w:rsidP="00B67A7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12DB9" w:rsidRPr="000C4698" w:rsidRDefault="00012DB9" w:rsidP="00B67A77">
            <w:pPr>
              <w:rPr>
                <w:b/>
                <w:bCs/>
                <w:color w:val="000000" w:themeColor="text1"/>
                <w:sz w:val="26"/>
                <w:szCs w:val="26"/>
                <w:lang w:val="uk-UA" w:eastAsia="en-US"/>
              </w:rPr>
            </w:pPr>
            <w:r w:rsidRPr="000C4698">
              <w:rPr>
                <w:color w:val="000000" w:themeColor="text1"/>
                <w:sz w:val="26"/>
                <w:szCs w:val="26"/>
                <w:lang w:val="uk-UA" w:eastAsia="en-US"/>
              </w:rPr>
              <w:t xml:space="preserve">Бреус Оксана Петрівна, тел. (04646) 2-13-67, </w:t>
            </w:r>
          </w:p>
          <w:p w:rsidR="00012DB9" w:rsidRPr="000C4698" w:rsidRDefault="00012DB9" w:rsidP="00B67A77">
            <w:pPr>
              <w:rPr>
                <w:bCs/>
                <w:noProof/>
                <w:color w:val="000000" w:themeColor="text1"/>
                <w:sz w:val="26"/>
                <w:szCs w:val="26"/>
                <w:shd w:val="clear" w:color="auto" w:fill="FFFFFF"/>
                <w:lang w:val="uk-UA"/>
              </w:rPr>
            </w:pPr>
            <w:r w:rsidRPr="000C4698">
              <w:rPr>
                <w:bCs/>
                <w:color w:val="000000" w:themeColor="text1"/>
                <w:sz w:val="26"/>
                <w:szCs w:val="26"/>
                <w:lang w:val="uk-UA" w:eastAsia="en-US"/>
              </w:rPr>
              <w:t>e-mail: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12DB9" w:rsidRPr="000C4698" w:rsidRDefault="00012DB9" w:rsidP="00B67A7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12DB9" w:rsidRPr="000C4698" w:rsidRDefault="00012DB9" w:rsidP="00012DB9">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tblPr>
      <w:tblGrid>
        <w:gridCol w:w="4635"/>
        <w:gridCol w:w="4736"/>
      </w:tblGrid>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012DB9" w:rsidRPr="000C4698" w:rsidRDefault="00C17ED7" w:rsidP="00C17ED7">
            <w:pPr>
              <w:spacing w:line="293" w:lineRule="atLeast"/>
              <w:rPr>
                <w:color w:val="000000" w:themeColor="text1"/>
                <w:sz w:val="26"/>
                <w:szCs w:val="26"/>
                <w:lang w:val="uk-UA" w:eastAsia="en-US"/>
              </w:rPr>
            </w:pPr>
            <w:r>
              <w:rPr>
                <w:bCs/>
                <w:sz w:val="26"/>
                <w:szCs w:val="26"/>
                <w:lang w:val="uk-UA"/>
              </w:rPr>
              <w:t xml:space="preserve">148,9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012DB9" w:rsidRPr="000C4698" w:rsidRDefault="00434860" w:rsidP="00434860">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 </w:t>
            </w:r>
            <w:r w:rsidR="00C17ED7" w:rsidRPr="00C17ED7">
              <w:rPr>
                <w:bCs/>
                <w:sz w:val="26"/>
                <w:szCs w:val="26"/>
                <w:lang w:val="uk-UA"/>
              </w:rPr>
              <w:t>97,35</w:t>
            </w:r>
            <w:r w:rsidR="00C17ED7">
              <w:rPr>
                <w:bCs/>
                <w:sz w:val="28"/>
                <w:szCs w:val="28"/>
                <w:lang w:val="uk-UA"/>
              </w:rPr>
              <w:t xml:space="preserve"> </w:t>
            </w:r>
            <w:r w:rsidR="00012DB9" w:rsidRPr="000C4698">
              <w:rPr>
                <w:color w:val="000000" w:themeColor="text1"/>
                <w:sz w:val="26"/>
                <w:szCs w:val="26"/>
                <w:lang w:val="uk-UA" w:eastAsia="en-US"/>
              </w:rPr>
              <w:t>кв.м.</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012DB9" w:rsidRPr="006618B1"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Pr="000C4698">
              <w:rPr>
                <w:color w:val="000000" w:themeColor="text1"/>
                <w:sz w:val="26"/>
                <w:szCs w:val="26"/>
                <w:lang w:val="uk-UA" w:eastAsia="en-US"/>
              </w:rPr>
              <w:t xml:space="preserve"> </w:t>
            </w:r>
            <w:r w:rsidR="006618B1">
              <w:rPr>
                <w:color w:val="000000" w:themeColor="text1"/>
                <w:sz w:val="26"/>
                <w:szCs w:val="26"/>
                <w:lang w:val="uk-UA" w:eastAsia="en-US"/>
              </w:rPr>
              <w:t>трьох з половиною</w:t>
            </w:r>
            <w:r w:rsidRPr="000C4698">
              <w:rPr>
                <w:color w:val="000000" w:themeColor="text1"/>
                <w:sz w:val="26"/>
                <w:szCs w:val="26"/>
                <w:lang w:val="uk-UA" w:eastAsia="en-US"/>
              </w:rPr>
              <w:t xml:space="preserve"> кімнат</w:t>
            </w:r>
            <w:r>
              <w:rPr>
                <w:color w:val="000000" w:themeColor="text1"/>
                <w:sz w:val="26"/>
                <w:szCs w:val="26"/>
                <w:lang w:val="uk-UA" w:eastAsia="en-US"/>
              </w:rPr>
              <w:t xml:space="preserve">, коридору, </w:t>
            </w:r>
            <w:r w:rsidRPr="000C4698">
              <w:rPr>
                <w:color w:val="000000" w:themeColor="text1"/>
                <w:sz w:val="26"/>
                <w:szCs w:val="26"/>
                <w:lang w:val="uk-UA" w:eastAsia="en-US"/>
              </w:rPr>
              <w:t xml:space="preserve">загальною площею </w:t>
            </w:r>
            <w:r w:rsidR="0045737C">
              <w:rPr>
                <w:bCs/>
                <w:sz w:val="26"/>
                <w:szCs w:val="26"/>
                <w:lang w:val="uk-UA"/>
              </w:rPr>
              <w:t>148,9</w:t>
            </w:r>
            <w:r w:rsidRPr="000C4698">
              <w:rPr>
                <w:color w:val="000000" w:themeColor="text1"/>
                <w:sz w:val="26"/>
                <w:szCs w:val="26"/>
                <w:lang w:val="uk-UA" w:eastAsia="en-US"/>
              </w:rPr>
              <w:t xml:space="preserve"> кв.м., робочою площею </w:t>
            </w:r>
            <w:r w:rsidR="0045737C">
              <w:rPr>
                <w:color w:val="000000" w:themeColor="text1"/>
                <w:sz w:val="26"/>
                <w:szCs w:val="26"/>
                <w:lang w:val="uk-UA" w:eastAsia="en-US"/>
              </w:rPr>
              <w:t>97,35</w:t>
            </w:r>
            <w:r w:rsidRPr="000C4698">
              <w:rPr>
                <w:color w:val="000000" w:themeColor="text1"/>
                <w:sz w:val="26"/>
                <w:szCs w:val="26"/>
                <w:lang w:val="uk-UA" w:eastAsia="en-US"/>
              </w:rPr>
              <w:t xml:space="preserve">  кв.м. на І</w:t>
            </w:r>
            <w:r>
              <w:rPr>
                <w:color w:val="000000" w:themeColor="text1"/>
                <w:sz w:val="26"/>
                <w:szCs w:val="26"/>
                <w:lang w:val="uk-UA" w:eastAsia="en-US"/>
              </w:rPr>
              <w:t xml:space="preserve"> </w:t>
            </w:r>
            <w:r w:rsidRPr="000C4698">
              <w:rPr>
                <w:color w:val="000000" w:themeColor="text1"/>
                <w:sz w:val="26"/>
                <w:szCs w:val="26"/>
                <w:lang w:val="uk-UA" w:eastAsia="en-US"/>
              </w:rPr>
              <w:t>поверсі нежитлової будівлі</w:t>
            </w:r>
            <w:r>
              <w:rPr>
                <w:color w:val="000000" w:themeColor="text1"/>
                <w:sz w:val="26"/>
                <w:szCs w:val="26"/>
                <w:lang w:val="uk-UA" w:eastAsia="en-US"/>
              </w:rPr>
              <w:t>.</w:t>
            </w:r>
          </w:p>
          <w:p w:rsidR="00012DB9" w:rsidRPr="000C4698" w:rsidRDefault="00012DB9" w:rsidP="006618B1">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О</w:t>
            </w:r>
            <w:r w:rsidR="006618B1">
              <w:rPr>
                <w:color w:val="000000" w:themeColor="text1"/>
                <w:sz w:val="26"/>
                <w:szCs w:val="26"/>
                <w:lang w:val="uk-UA" w:eastAsia="en-US"/>
              </w:rPr>
              <w:t xml:space="preserve">б’єкт оренди є частиною першого </w:t>
            </w:r>
            <w:r w:rsidRPr="000C4698">
              <w:rPr>
                <w:color w:val="000000" w:themeColor="text1"/>
                <w:sz w:val="26"/>
                <w:szCs w:val="26"/>
                <w:lang w:val="uk-UA" w:eastAsia="en-US"/>
              </w:rPr>
              <w:t>поверху двоповерхово</w:t>
            </w:r>
            <w:r>
              <w:rPr>
                <w:color w:val="000000" w:themeColor="text1"/>
                <w:sz w:val="26"/>
                <w:szCs w:val="26"/>
                <w:lang w:val="uk-UA" w:eastAsia="en-US"/>
              </w:rPr>
              <w:t>ї</w:t>
            </w:r>
            <w:r w:rsidRPr="000C4698">
              <w:rPr>
                <w:color w:val="000000" w:themeColor="text1"/>
                <w:sz w:val="26"/>
                <w:szCs w:val="26"/>
                <w:lang w:val="uk-UA" w:eastAsia="en-US"/>
              </w:rPr>
              <w:t xml:space="preserve"> </w:t>
            </w:r>
            <w:r>
              <w:rPr>
                <w:color w:val="000000" w:themeColor="text1"/>
                <w:sz w:val="26"/>
                <w:szCs w:val="26"/>
                <w:lang w:val="uk-UA" w:eastAsia="en-US"/>
              </w:rPr>
              <w:t>будівлі</w:t>
            </w:r>
            <w:r w:rsidRPr="000C4698">
              <w:rPr>
                <w:color w:val="000000" w:themeColor="text1"/>
                <w:sz w:val="26"/>
                <w:szCs w:val="26"/>
                <w:lang w:val="uk-UA" w:eastAsia="en-US"/>
              </w:rPr>
              <w:t>, розташовано</w:t>
            </w:r>
            <w:r>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Pr>
                <w:color w:val="000000" w:themeColor="text1"/>
                <w:sz w:val="26"/>
                <w:szCs w:val="26"/>
                <w:lang w:val="uk-UA" w:eastAsia="en-US"/>
              </w:rPr>
              <w:t>селища</w:t>
            </w:r>
            <w:r w:rsidRPr="000C4698">
              <w:rPr>
                <w:color w:val="000000" w:themeColor="text1"/>
                <w:sz w:val="26"/>
                <w:szCs w:val="26"/>
                <w:lang w:val="uk-UA" w:eastAsia="en-US"/>
              </w:rPr>
              <w:t xml:space="preserve"> </w:t>
            </w:r>
            <w:r>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12DB9"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Поверховий план об’єкта або план поверха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Pr>
                <w:color w:val="000000" w:themeColor="text1"/>
                <w:sz w:val="26"/>
                <w:szCs w:val="26"/>
                <w:lang w:val="uk-UA" w:eastAsia="en-US"/>
              </w:rPr>
              <w:t xml:space="preserve">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Об’єкт не є пам’яткою культурної спадщини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стан реєстрації права </w:t>
            </w:r>
            <w:r w:rsidRPr="000C4698">
              <w:rPr>
                <w:color w:val="000000" w:themeColor="text1"/>
                <w:sz w:val="26"/>
                <w:szCs w:val="26"/>
                <w:lang w:val="uk-UA" w:eastAsia="en-US"/>
              </w:rPr>
              <w:lastRenderedPageBreak/>
              <w:t>власності держави (територіальної громади) на об’єкт оренди відповідно до </w:t>
            </w:r>
            <w:hyperlink r:id="rId11"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012DB9" w:rsidRPr="000C4698" w:rsidRDefault="00012DB9" w:rsidP="00B67A77">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_</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цільове призначення об’єкта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пропорційно займаних площ та кількості електроприладів </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Pr>
                <w:color w:val="000000" w:themeColor="text1"/>
                <w:sz w:val="26"/>
                <w:szCs w:val="26"/>
                <w:lang w:val="uk-UA"/>
              </w:rPr>
              <w:t>1</w:t>
            </w:r>
            <w:r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її розподілу, затвердженої постановою Кабінету Міністрів України від 28 квітня 2021 р. № 630)</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012DB9" w:rsidRPr="000C4698" w:rsidRDefault="00012DB9" w:rsidP="00B67A77">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r>
              <w:rPr>
                <w:color w:val="000000" w:themeColor="text1"/>
                <w:sz w:val="26"/>
                <w:szCs w:val="26"/>
                <w:lang w:val="uk-UA" w:eastAsia="en-US"/>
              </w:rPr>
              <w:t>тг с-щ Козел</w:t>
            </w:r>
            <w:r w:rsidRPr="000C4698">
              <w:rPr>
                <w:color w:val="000000" w:themeColor="text1"/>
                <w:sz w:val="26"/>
                <w:szCs w:val="26"/>
                <w:lang w:val="uk-UA" w:eastAsia="en-US"/>
              </w:rPr>
              <w:t>/</w:t>
            </w:r>
            <w:r>
              <w:rPr>
                <w:color w:val="000000" w:themeColor="text1"/>
                <w:sz w:val="26"/>
                <w:szCs w:val="26"/>
                <w:lang w:val="uk-UA" w:eastAsia="en-US"/>
              </w:rPr>
              <w:t>22080402</w:t>
            </w:r>
          </w:p>
          <w:p w:rsidR="00012DB9" w:rsidRPr="000C4698" w:rsidRDefault="00012DB9" w:rsidP="00B67A77">
            <w:pPr>
              <w:jc w:val="both"/>
              <w:rPr>
                <w:color w:val="000000" w:themeColor="text1"/>
                <w:sz w:val="26"/>
                <w:szCs w:val="26"/>
                <w:lang w:val="uk-UA" w:eastAsia="en-US"/>
              </w:rPr>
            </w:pPr>
            <w:r>
              <w:rPr>
                <w:color w:val="000000" w:themeColor="text1"/>
                <w:sz w:val="26"/>
                <w:szCs w:val="26"/>
                <w:lang w:val="uk-UA" w:eastAsia="en-US"/>
              </w:rPr>
              <w:t>ЄДРПОУ - 37972</w:t>
            </w:r>
            <w:r w:rsidRPr="000C4698">
              <w:rPr>
                <w:color w:val="000000" w:themeColor="text1"/>
                <w:sz w:val="26"/>
                <w:szCs w:val="26"/>
                <w:lang w:val="uk-UA" w:eastAsia="en-US"/>
              </w:rPr>
              <w:t>4</w:t>
            </w:r>
            <w:r>
              <w:rPr>
                <w:color w:val="000000" w:themeColor="text1"/>
                <w:sz w:val="26"/>
                <w:szCs w:val="26"/>
                <w:lang w:val="uk-UA" w:eastAsia="en-US"/>
              </w:rPr>
              <w:t>7</w:t>
            </w:r>
            <w:r w:rsidRPr="000C4698">
              <w:rPr>
                <w:color w:val="000000" w:themeColor="text1"/>
                <w:sz w:val="26"/>
                <w:szCs w:val="26"/>
                <w:lang w:val="uk-UA" w:eastAsia="en-US"/>
              </w:rPr>
              <w:t>5</w:t>
            </w:r>
          </w:p>
          <w:p w:rsidR="00012DB9" w:rsidRPr="000C4698" w:rsidRDefault="00012DB9" w:rsidP="00B67A77">
            <w:pPr>
              <w:spacing w:line="293" w:lineRule="atLeast"/>
              <w:rPr>
                <w:noProof/>
                <w:color w:val="000000" w:themeColor="text1"/>
                <w:sz w:val="26"/>
                <w:szCs w:val="26"/>
                <w:lang w:val="uk-UA"/>
              </w:rPr>
            </w:pPr>
            <w:r w:rsidRPr="000C4698">
              <w:rPr>
                <w:color w:val="000000" w:themeColor="text1"/>
                <w:sz w:val="26"/>
                <w:szCs w:val="26"/>
                <w:lang w:val="uk-UA" w:eastAsia="en-US"/>
              </w:rPr>
              <w:t>р/р UA</w:t>
            </w:r>
            <w:r>
              <w:rPr>
                <w:color w:val="000000" w:themeColor="text1"/>
                <w:sz w:val="26"/>
                <w:szCs w:val="26"/>
                <w:lang w:val="uk-UA" w:eastAsia="en-US"/>
              </w:rPr>
              <w:t>548999980334129850000025657</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додаткових умов оренди, з переліку, що визначений абз.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012DB9" w:rsidRPr="000C4698" w:rsidTr="00B67A77">
        <w:tc>
          <w:tcPr>
            <w:tcW w:w="9371" w:type="dxa"/>
            <w:gridSpan w:val="2"/>
            <w:tcMar>
              <w:top w:w="30" w:type="dxa"/>
              <w:left w:w="30" w:type="dxa"/>
              <w:bottom w:w="30" w:type="dxa"/>
              <w:right w:w="30" w:type="dxa"/>
            </w:tcMar>
            <w:hideMark/>
          </w:tcPr>
          <w:p w:rsidR="00012DB9" w:rsidRPr="000C4698" w:rsidRDefault="00012DB9" w:rsidP="00B67A7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Наявність згоди на здійснення поточного та/або капітального ремонту </w:t>
            </w:r>
            <w:r w:rsidRPr="000C4698">
              <w:rPr>
                <w:color w:val="000000" w:themeColor="text1"/>
                <w:sz w:val="26"/>
                <w:szCs w:val="26"/>
                <w:lang w:val="uk-UA" w:eastAsia="en-US"/>
              </w:rPr>
              <w:lastRenderedPageBreak/>
              <w:t>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Ремонт за окремим зверненням орендаря</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необхідність відповідності орендаря вимогам </w:t>
            </w:r>
            <w:hyperlink r:id="rId12"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012DB9" w:rsidRPr="000C4698" w:rsidRDefault="00012DB9" w:rsidP="00B67A77">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012DB9" w:rsidRPr="000C4698" w:rsidTr="00B67A77">
        <w:tc>
          <w:tcPr>
            <w:tcW w:w="4635"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012DB9" w:rsidRPr="000C4698" w:rsidRDefault="00012DB9" w:rsidP="00B67A77">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012DB9" w:rsidRPr="000C4698" w:rsidRDefault="00012DB9" w:rsidP="00012DB9">
      <w:pPr>
        <w:pStyle w:val="a3"/>
        <w:spacing w:before="0" w:beforeAutospacing="0" w:after="120" w:afterAutospacing="0"/>
        <w:jc w:val="both"/>
        <w:rPr>
          <w:sz w:val="28"/>
          <w:lang w:val="uk-UA"/>
        </w:rPr>
      </w:pPr>
    </w:p>
    <w:p w:rsidR="00012DB9" w:rsidRPr="000C4698" w:rsidRDefault="00012DB9" w:rsidP="007E4452">
      <w:pPr>
        <w:rPr>
          <w:sz w:val="28"/>
          <w:lang w:val="uk-UA"/>
        </w:rPr>
      </w:pPr>
    </w:p>
    <w:p w:rsidR="00012DB9" w:rsidRPr="000C4698" w:rsidRDefault="00012DB9" w:rsidP="00012DB9">
      <w:pPr>
        <w:pStyle w:val="a3"/>
        <w:spacing w:before="0" w:beforeAutospacing="0" w:after="0" w:afterAutospacing="0"/>
        <w:rPr>
          <w:sz w:val="28"/>
          <w:szCs w:val="28"/>
          <w:lang w:val="uk-UA"/>
        </w:rPr>
      </w:pPr>
    </w:p>
    <w:p w:rsidR="007E4452" w:rsidRDefault="007E4452" w:rsidP="007E4452">
      <w:pPr>
        <w:pStyle w:val="a3"/>
        <w:spacing w:before="0" w:beforeAutospacing="0" w:after="120" w:afterAutospacing="0"/>
        <w:jc w:val="both"/>
        <w:rPr>
          <w:sz w:val="28"/>
          <w:szCs w:val="28"/>
          <w:lang w:val="uk-UA"/>
        </w:rPr>
      </w:pPr>
      <w:r>
        <w:rPr>
          <w:sz w:val="28"/>
          <w:szCs w:val="28"/>
          <w:lang w:val="uk-UA"/>
        </w:rPr>
        <w:t>Секретар</w:t>
      </w:r>
      <w:r>
        <w:rPr>
          <w:sz w:val="28"/>
          <w:lang w:val="uk-UA"/>
        </w:rPr>
        <w:t xml:space="preserve"> селищної ради</w:t>
      </w:r>
      <w:r>
        <w:rPr>
          <w:sz w:val="28"/>
          <w:szCs w:val="28"/>
          <w:lang w:val="uk-UA"/>
        </w:rPr>
        <w:t xml:space="preserve">                                                          С.Л. Великохатній </w:t>
      </w: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Pr="000C4698" w:rsidRDefault="00012DB9" w:rsidP="00012DB9">
      <w:pPr>
        <w:jc w:val="right"/>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012DB9" w:rsidRDefault="00012DB9" w:rsidP="003F09AC">
      <w:pPr>
        <w:rPr>
          <w:sz w:val="28"/>
          <w:lang w:val="uk-UA"/>
        </w:rPr>
      </w:pPr>
    </w:p>
    <w:p w:rsidR="003F09AC" w:rsidRPr="000C4698" w:rsidRDefault="003F09AC" w:rsidP="003F09AC">
      <w:pPr>
        <w:jc w:val="both"/>
        <w:rPr>
          <w:sz w:val="28"/>
          <w:lang w:val="uk-UA"/>
        </w:rPr>
      </w:pPr>
    </w:p>
    <w:sectPr w:rsidR="003F09AC" w:rsidRPr="000C4698" w:rsidSect="007D5F6F">
      <w:type w:val="continuous"/>
      <w:pgSz w:w="11906" w:h="16838"/>
      <w:pgMar w:top="993" w:right="926" w:bottom="709"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1C3" w:rsidRDefault="00DD41C3">
      <w:r>
        <w:separator/>
      </w:r>
    </w:p>
  </w:endnote>
  <w:endnote w:type="continuationSeparator" w:id="0">
    <w:p w:rsidR="00DD41C3" w:rsidRDefault="00DD41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1C3" w:rsidRDefault="00DD41C3">
      <w:r>
        <w:separator/>
      </w:r>
    </w:p>
  </w:footnote>
  <w:footnote w:type="continuationSeparator" w:id="0">
    <w:p w:rsidR="00DD41C3" w:rsidRDefault="00DD41C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2DB9"/>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0072"/>
    <w:rsid w:val="00132B92"/>
    <w:rsid w:val="001344D0"/>
    <w:rsid w:val="001351C6"/>
    <w:rsid w:val="00135820"/>
    <w:rsid w:val="0014006D"/>
    <w:rsid w:val="00145BDC"/>
    <w:rsid w:val="00151A9D"/>
    <w:rsid w:val="00153337"/>
    <w:rsid w:val="00157F33"/>
    <w:rsid w:val="001616BD"/>
    <w:rsid w:val="00161C79"/>
    <w:rsid w:val="00164718"/>
    <w:rsid w:val="00164B11"/>
    <w:rsid w:val="0017095B"/>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EB9"/>
    <w:rsid w:val="001F3F35"/>
    <w:rsid w:val="001F5387"/>
    <w:rsid w:val="00201016"/>
    <w:rsid w:val="00201D38"/>
    <w:rsid w:val="002032B9"/>
    <w:rsid w:val="002127DE"/>
    <w:rsid w:val="0021604D"/>
    <w:rsid w:val="002178AC"/>
    <w:rsid w:val="00223408"/>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14862"/>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0737"/>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4F3"/>
    <w:rsid w:val="00433D17"/>
    <w:rsid w:val="00434860"/>
    <w:rsid w:val="004513D8"/>
    <w:rsid w:val="00452863"/>
    <w:rsid w:val="0045737C"/>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061"/>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1FFD"/>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56FE6"/>
    <w:rsid w:val="005648F3"/>
    <w:rsid w:val="0057166B"/>
    <w:rsid w:val="00577177"/>
    <w:rsid w:val="00585563"/>
    <w:rsid w:val="005927A2"/>
    <w:rsid w:val="00593C64"/>
    <w:rsid w:val="00595245"/>
    <w:rsid w:val="005A1D44"/>
    <w:rsid w:val="005A486C"/>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1711"/>
    <w:rsid w:val="00612CA9"/>
    <w:rsid w:val="00617E48"/>
    <w:rsid w:val="00620F79"/>
    <w:rsid w:val="00631F8F"/>
    <w:rsid w:val="006404C2"/>
    <w:rsid w:val="00642F5D"/>
    <w:rsid w:val="006432F0"/>
    <w:rsid w:val="00644962"/>
    <w:rsid w:val="006500D9"/>
    <w:rsid w:val="00651D47"/>
    <w:rsid w:val="0065382C"/>
    <w:rsid w:val="006558F7"/>
    <w:rsid w:val="00656646"/>
    <w:rsid w:val="006618B1"/>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103E"/>
    <w:rsid w:val="006E6A31"/>
    <w:rsid w:val="006E7A2A"/>
    <w:rsid w:val="006F2D14"/>
    <w:rsid w:val="006F544C"/>
    <w:rsid w:val="006F5D89"/>
    <w:rsid w:val="00700DC7"/>
    <w:rsid w:val="007045B5"/>
    <w:rsid w:val="00714965"/>
    <w:rsid w:val="0071624F"/>
    <w:rsid w:val="00716566"/>
    <w:rsid w:val="00723B38"/>
    <w:rsid w:val="00725029"/>
    <w:rsid w:val="0073137A"/>
    <w:rsid w:val="00731F23"/>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5F6F"/>
    <w:rsid w:val="007D7D37"/>
    <w:rsid w:val="007E00B4"/>
    <w:rsid w:val="007E0B41"/>
    <w:rsid w:val="007E2445"/>
    <w:rsid w:val="007E35E4"/>
    <w:rsid w:val="007E3CBA"/>
    <w:rsid w:val="007E4452"/>
    <w:rsid w:val="007E47C1"/>
    <w:rsid w:val="007E5520"/>
    <w:rsid w:val="007F1CBE"/>
    <w:rsid w:val="007F2270"/>
    <w:rsid w:val="0080533E"/>
    <w:rsid w:val="0080783B"/>
    <w:rsid w:val="008114A2"/>
    <w:rsid w:val="00812490"/>
    <w:rsid w:val="0081296E"/>
    <w:rsid w:val="00812D0C"/>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025F"/>
    <w:rsid w:val="00881428"/>
    <w:rsid w:val="008911C9"/>
    <w:rsid w:val="008925FA"/>
    <w:rsid w:val="00897327"/>
    <w:rsid w:val="008A2FD4"/>
    <w:rsid w:val="008A3BF5"/>
    <w:rsid w:val="008A48D3"/>
    <w:rsid w:val="008A6504"/>
    <w:rsid w:val="008A7F81"/>
    <w:rsid w:val="008B082F"/>
    <w:rsid w:val="008B0D04"/>
    <w:rsid w:val="008B4F80"/>
    <w:rsid w:val="008B746C"/>
    <w:rsid w:val="008C1307"/>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1078"/>
    <w:rsid w:val="009A1A9E"/>
    <w:rsid w:val="009A22A2"/>
    <w:rsid w:val="009A5051"/>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76C49"/>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17ED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2FE"/>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71D4E"/>
    <w:rsid w:val="00D73CFB"/>
    <w:rsid w:val="00D74ED4"/>
    <w:rsid w:val="00D75673"/>
    <w:rsid w:val="00D843E4"/>
    <w:rsid w:val="00D849AE"/>
    <w:rsid w:val="00D84DA0"/>
    <w:rsid w:val="00D90B76"/>
    <w:rsid w:val="00D928E2"/>
    <w:rsid w:val="00D930CF"/>
    <w:rsid w:val="00D94217"/>
    <w:rsid w:val="00D9464F"/>
    <w:rsid w:val="00DA38CE"/>
    <w:rsid w:val="00DA6531"/>
    <w:rsid w:val="00DA6DC2"/>
    <w:rsid w:val="00DB4929"/>
    <w:rsid w:val="00DB4A03"/>
    <w:rsid w:val="00DB7BDB"/>
    <w:rsid w:val="00DC5A8A"/>
    <w:rsid w:val="00DD0CD1"/>
    <w:rsid w:val="00DD19C6"/>
    <w:rsid w:val="00DD41C3"/>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970"/>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0E39"/>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431F"/>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r="http://schemas.openxmlformats.org/officeDocument/2006/relationships" xmlns:w="http://schemas.openxmlformats.org/wordprocessingml/2006/main">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1797943453">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zakon.rada.gov.ua/laws/show/157-2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zakon.rada.gov.ua/laws/show/1952-15"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info@kozsr.gov.ua" TargetMode="External"/><Relationship Id="rId4" Type="http://schemas.openxmlformats.org/officeDocument/2006/relationships/settings" Target="settings.xml"/><Relationship Id="rId9" Type="http://schemas.openxmlformats.org/officeDocument/2006/relationships/hyperlink" Target="mailto:info@kozsr.gov.u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E38B54-52DE-4255-A85B-91A227BFD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6</Pages>
  <Words>5856</Words>
  <Characters>3338</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9176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10</cp:revision>
  <cp:lastPrinted>2021-09-17T05:33:00Z</cp:lastPrinted>
  <dcterms:created xsi:type="dcterms:W3CDTF">2021-09-07T13:21:00Z</dcterms:created>
  <dcterms:modified xsi:type="dcterms:W3CDTF">2021-09-17T05:34:00Z</dcterms:modified>
</cp:coreProperties>
</file>