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EB386B">
        <w:rPr>
          <w:sz w:val="28"/>
          <w:szCs w:val="28"/>
          <w:lang w:val="uk-UA"/>
        </w:rPr>
        <w:t>Притуляк Ю.В.</w:t>
      </w:r>
      <w:r w:rsidR="00C03456">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EB386B">
        <w:rPr>
          <w:sz w:val="28"/>
          <w:szCs w:val="28"/>
          <w:lang w:val="uk-UA"/>
        </w:rPr>
        <w:t>Притуляк Юлії Володимирівні</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03456">
        <w:rPr>
          <w:sz w:val="28"/>
          <w:szCs w:val="28"/>
          <w:lang w:val="uk-UA"/>
        </w:rPr>
        <w:t>1,</w:t>
      </w:r>
      <w:r w:rsidR="00EB386B">
        <w:rPr>
          <w:sz w:val="28"/>
          <w:szCs w:val="28"/>
          <w:lang w:val="uk-UA"/>
        </w:rPr>
        <w:t>6464</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EB386B">
        <w:rPr>
          <w:sz w:val="28"/>
          <w:szCs w:val="28"/>
          <w:lang w:val="uk-UA"/>
        </w:rPr>
        <w:t>Притуляк Юлії Володимирівні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B386B">
        <w:rPr>
          <w:sz w:val="28"/>
          <w:szCs w:val="28"/>
          <w:lang w:val="uk-UA"/>
        </w:rPr>
        <w:t>Пилятин</w:t>
      </w:r>
      <w:r w:rsidR="00E751ED" w:rsidRPr="00344837">
        <w:rPr>
          <w:sz w:val="28"/>
          <w:szCs w:val="28"/>
          <w:lang w:val="uk-UA"/>
        </w:rPr>
        <w:t>Козелецької селищної ради</w:t>
      </w:r>
      <w:r w:rsidR="00EB386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EB386B">
        <w:rPr>
          <w:sz w:val="28"/>
          <w:szCs w:val="28"/>
          <w:lang w:val="uk-UA"/>
        </w:rPr>
        <w:t>Притуляк Юлії Володимирівні</w:t>
      </w:r>
      <w:r w:rsidRPr="00344837">
        <w:rPr>
          <w:sz w:val="28"/>
          <w:szCs w:val="28"/>
          <w:lang w:val="uk-UA"/>
        </w:rPr>
        <w:t>(</w:t>
      </w:r>
      <w:r w:rsidR="00C03456">
        <w:rPr>
          <w:sz w:val="28"/>
          <w:szCs w:val="28"/>
          <w:lang w:val="uk-UA"/>
        </w:rPr>
        <w:t xml:space="preserve">с. </w:t>
      </w:r>
      <w:r w:rsidR="00EB386B">
        <w:rPr>
          <w:sz w:val="28"/>
          <w:szCs w:val="28"/>
          <w:lang w:val="uk-UA"/>
        </w:rPr>
        <w:t xml:space="preserve">Пилятин, вул. </w:t>
      </w:r>
      <w:r w:rsidR="0089226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03456">
        <w:rPr>
          <w:sz w:val="28"/>
          <w:szCs w:val="28"/>
          <w:lang w:val="uk-UA"/>
        </w:rPr>
        <w:t>1,</w:t>
      </w:r>
      <w:r w:rsidR="00EB386B">
        <w:rPr>
          <w:sz w:val="28"/>
          <w:szCs w:val="28"/>
          <w:lang w:val="uk-UA"/>
        </w:rPr>
        <w:t>6464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89226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EB386B">
        <w:rPr>
          <w:sz w:val="28"/>
          <w:szCs w:val="28"/>
          <w:lang w:val="uk-UA"/>
        </w:rPr>
        <w:t>Пилятин</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89226A">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2CD" w:rsidRDefault="00CB22CD" w:rsidP="002853C1">
      <w:r>
        <w:separator/>
      </w:r>
    </w:p>
  </w:endnote>
  <w:endnote w:type="continuationSeparator" w:id="1">
    <w:p w:rsidR="00CB22CD" w:rsidRDefault="00CB22C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2CD" w:rsidRDefault="00CB22CD" w:rsidP="002853C1">
      <w:r>
        <w:separator/>
      </w:r>
    </w:p>
  </w:footnote>
  <w:footnote w:type="continuationSeparator" w:id="1">
    <w:p w:rsidR="00CB22CD" w:rsidRDefault="00CB22C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71C7"/>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226A"/>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2CD"/>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3A6A"/>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849D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2021-10-06T13:52:00Z</dcterms:created>
  <dcterms:modified xsi:type="dcterms:W3CDTF">2021-10-20T06:56:00Z</dcterms:modified>
</cp:coreProperties>
</file>