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A4A" w:rsidRDefault="006B0A4A" w:rsidP="006B0A4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2571AF" w:rsidRDefault="002571AF" w:rsidP="002571A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30530" cy="584200"/>
            <wp:effectExtent l="19050" t="0" r="762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1AF" w:rsidRDefault="002571AF" w:rsidP="002571AF">
      <w:pPr>
        <w:pStyle w:val="1"/>
        <w:spacing w:before="120"/>
        <w:rPr>
          <w:rFonts w:ascii="Times New Roman" w:hAnsi="Times New Roman"/>
          <w:bCs/>
          <w:caps/>
          <w:spacing w:val="0"/>
          <w:sz w:val="2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2571AF" w:rsidRDefault="002571AF" w:rsidP="002571AF">
      <w:pPr>
        <w:pStyle w:val="2"/>
        <w:jc w:val="center"/>
        <w:rPr>
          <w:rFonts w:ascii="Times New Roman" w:eastAsia="Calibri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571AF" w:rsidRDefault="002571AF" w:rsidP="002571AF">
      <w:pPr>
        <w:pStyle w:val="2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2571AF" w:rsidRDefault="002571AF" w:rsidP="002571AF">
      <w:pPr>
        <w:pStyle w:val="2"/>
        <w:ind w:left="1440" w:hanging="1440"/>
        <w:jc w:val="center"/>
        <w:rPr>
          <w:rFonts w:ascii="Times New Roman" w:eastAsia="Calibri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2571AF" w:rsidRDefault="002571AF" w:rsidP="002571AF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153C1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п</w:t>
      </w:r>
      <w:r w:rsidR="00153C1C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/>
        </w:rPr>
        <w:t>'ят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надцята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</w:t>
      </w:r>
      <w:r w:rsidR="00153C1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8жовтня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 20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21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2571AF" w:rsidRDefault="00973CF8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-1</w:t>
      </w:r>
      <w:r w:rsidR="00153C1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5</w:t>
      </w:r>
      <w:r w:rsidR="002571A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2571AF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</w:p>
    <w:p w:rsidR="005F1D89" w:rsidRDefault="005F1D89" w:rsidP="005F1D89">
      <w:pPr>
        <w:rPr>
          <w:i/>
          <w:sz w:val="28"/>
          <w:szCs w:val="28"/>
          <w:lang w:val="uk-UA"/>
        </w:rPr>
      </w:pPr>
    </w:p>
    <w:p w:rsidR="005F1D89" w:rsidRPr="00CB2425" w:rsidRDefault="005F1D89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>Про надання дозволу на розробк</w:t>
      </w:r>
      <w:r w:rsidR="004645E5" w:rsidRPr="00CB2425">
        <w:rPr>
          <w:sz w:val="28"/>
          <w:szCs w:val="28"/>
          <w:lang w:val="uk-UA"/>
        </w:rPr>
        <w:t>у</w:t>
      </w:r>
      <w:r w:rsidRPr="00CB2425">
        <w:rPr>
          <w:sz w:val="28"/>
          <w:szCs w:val="28"/>
          <w:lang w:val="uk-UA"/>
        </w:rPr>
        <w:t xml:space="preserve"> технічної </w:t>
      </w:r>
    </w:p>
    <w:p w:rsidR="005F1D89" w:rsidRPr="00CB2425" w:rsidRDefault="004645E5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>д</w:t>
      </w:r>
      <w:r w:rsidR="005F1D89" w:rsidRPr="00CB2425">
        <w:rPr>
          <w:sz w:val="28"/>
          <w:szCs w:val="28"/>
          <w:lang w:val="uk-UA"/>
        </w:rPr>
        <w:t xml:space="preserve">окументації із землеустрою щодо поділу </w:t>
      </w:r>
    </w:p>
    <w:p w:rsidR="005F1D89" w:rsidRDefault="005F1D89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 xml:space="preserve">земельної ділянки </w:t>
      </w:r>
      <w:r w:rsidR="006B0A4A">
        <w:rPr>
          <w:sz w:val="28"/>
          <w:szCs w:val="28"/>
          <w:lang w:val="uk-UA"/>
        </w:rPr>
        <w:t>комунальної власності</w:t>
      </w:r>
    </w:p>
    <w:p w:rsidR="006B0A4A" w:rsidRPr="00CB2425" w:rsidRDefault="00153C1C" w:rsidP="005F1D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7422086600:37:0</w:t>
      </w:r>
      <w:r w:rsidR="0069115E">
        <w:rPr>
          <w:sz w:val="28"/>
          <w:szCs w:val="28"/>
          <w:lang w:val="uk-UA"/>
        </w:rPr>
        <w:t>51</w:t>
      </w:r>
      <w:r>
        <w:rPr>
          <w:sz w:val="28"/>
          <w:szCs w:val="28"/>
          <w:lang w:val="uk-UA"/>
        </w:rPr>
        <w:t>:000</w:t>
      </w:r>
      <w:r w:rsidR="0069115E">
        <w:rPr>
          <w:sz w:val="28"/>
          <w:szCs w:val="28"/>
          <w:lang w:val="uk-UA"/>
        </w:rPr>
        <w:t>2</w:t>
      </w:r>
    </w:p>
    <w:p w:rsidR="005F1D89" w:rsidRDefault="005F1D89" w:rsidP="005F1D89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5F1D89" w:rsidRDefault="006B0A4A" w:rsidP="002571A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З метою забезпечення ефективного використання </w:t>
      </w:r>
      <w:r>
        <w:rPr>
          <w:sz w:val="28"/>
          <w:szCs w:val="28"/>
          <w:lang w:val="uk-UA"/>
        </w:rPr>
        <w:t>селищного</w:t>
      </w:r>
      <w:r w:rsidRPr="002513F8">
        <w:rPr>
          <w:sz w:val="28"/>
          <w:szCs w:val="28"/>
          <w:lang w:val="uk-UA"/>
        </w:rPr>
        <w:t xml:space="preserve"> земельного фонду</w:t>
      </w:r>
      <w:r>
        <w:rPr>
          <w:sz w:val="28"/>
          <w:szCs w:val="28"/>
          <w:lang w:val="uk-UA"/>
        </w:rPr>
        <w:t xml:space="preserve">, </w:t>
      </w:r>
      <w:r w:rsidRPr="002513F8">
        <w:rPr>
          <w:sz w:val="28"/>
          <w:szCs w:val="28"/>
          <w:lang w:val="uk-UA"/>
        </w:rPr>
        <w:t>враховуючи інвестиційну привабливість земельн</w:t>
      </w:r>
      <w:r>
        <w:rPr>
          <w:sz w:val="28"/>
          <w:szCs w:val="28"/>
          <w:lang w:val="uk-UA"/>
        </w:rPr>
        <w:t>ої</w:t>
      </w:r>
      <w:r w:rsidRPr="002513F8">
        <w:rPr>
          <w:sz w:val="28"/>
          <w:szCs w:val="28"/>
          <w:lang w:val="uk-UA"/>
        </w:rPr>
        <w:t xml:space="preserve"> ділян</w:t>
      </w:r>
      <w:r w:rsidR="005F1D89">
        <w:rPr>
          <w:sz w:val="28"/>
          <w:szCs w:val="28"/>
          <w:lang w:val="uk-UA"/>
        </w:rPr>
        <w:t xml:space="preserve">ки комунальної власності, керуючись </w:t>
      </w:r>
      <w:r w:rsidR="00755291" w:rsidRPr="00520572">
        <w:rPr>
          <w:sz w:val="28"/>
          <w:szCs w:val="28"/>
          <w:lang w:val="uk-UA"/>
        </w:rPr>
        <w:t>відповідно до ст.</w:t>
      </w:r>
      <w:r w:rsidR="00755291">
        <w:rPr>
          <w:sz w:val="28"/>
          <w:szCs w:val="28"/>
          <w:lang w:val="uk-UA"/>
        </w:rPr>
        <w:t>136</w:t>
      </w:r>
      <w:r w:rsidR="00755291" w:rsidRPr="00520572">
        <w:rPr>
          <w:sz w:val="28"/>
          <w:szCs w:val="28"/>
          <w:lang w:val="uk-UA"/>
        </w:rPr>
        <w:t xml:space="preserve"> Земельного кодексу України</w:t>
      </w:r>
      <w:r w:rsidR="00755291">
        <w:rPr>
          <w:sz w:val="28"/>
          <w:szCs w:val="28"/>
          <w:lang w:val="uk-UA"/>
        </w:rPr>
        <w:t xml:space="preserve">, </w:t>
      </w:r>
      <w:r w:rsidR="005F1D89">
        <w:rPr>
          <w:sz w:val="28"/>
          <w:szCs w:val="28"/>
          <w:lang w:val="uk-UA"/>
        </w:rPr>
        <w:t>ст.</w:t>
      </w:r>
      <w:r w:rsidR="005F1D89">
        <w:rPr>
          <w:sz w:val="28"/>
          <w:szCs w:val="28"/>
          <w:lang w:val="uk-UA"/>
        </w:rPr>
        <w:softHyphen/>
        <w:t xml:space="preserve">56 Закону України «Про землеустрій», «Про Державний земельний кадастр» та «Про місцеве </w:t>
      </w:r>
      <w:r w:rsidR="002571AF">
        <w:rPr>
          <w:sz w:val="28"/>
          <w:szCs w:val="28"/>
          <w:lang w:val="uk-UA"/>
        </w:rPr>
        <w:t>самоврядування в Україні», селищна рада</w:t>
      </w:r>
      <w:r w:rsidR="005F1D89">
        <w:rPr>
          <w:sz w:val="28"/>
          <w:szCs w:val="28"/>
          <w:lang w:val="uk-UA"/>
        </w:rPr>
        <w:t xml:space="preserve"> вирішила:</w:t>
      </w:r>
    </w:p>
    <w:p w:rsidR="005F1D89" w:rsidRDefault="004645E5" w:rsidP="002571AF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на</w:t>
      </w:r>
      <w:r w:rsidR="005F1D89">
        <w:rPr>
          <w:sz w:val="28"/>
          <w:szCs w:val="28"/>
          <w:lang w:val="uk-UA"/>
        </w:rPr>
        <w:t xml:space="preserve"> розробкутехнічної </w:t>
      </w:r>
      <w:r w:rsidR="005F1D89" w:rsidRPr="005F1D89">
        <w:rPr>
          <w:sz w:val="28"/>
          <w:szCs w:val="28"/>
          <w:lang w:val="uk-UA"/>
        </w:rPr>
        <w:t>документації із землеустрою щодо поділу земельної ділянки</w:t>
      </w:r>
      <w:r w:rsidR="005F1D89">
        <w:rPr>
          <w:sz w:val="28"/>
          <w:szCs w:val="28"/>
          <w:lang w:val="uk-UA"/>
        </w:rPr>
        <w:t xml:space="preserve"> комунальної власності</w:t>
      </w:r>
      <w:r w:rsidR="0046539A">
        <w:rPr>
          <w:sz w:val="28"/>
          <w:szCs w:val="28"/>
          <w:lang w:val="uk-UA"/>
        </w:rPr>
        <w:t xml:space="preserve"> загальною</w:t>
      </w:r>
      <w:r w:rsidR="005F1D89">
        <w:rPr>
          <w:sz w:val="28"/>
          <w:szCs w:val="28"/>
          <w:lang w:val="uk-UA"/>
        </w:rPr>
        <w:t xml:space="preserve"> площею </w:t>
      </w:r>
      <w:r w:rsidR="0069115E">
        <w:rPr>
          <w:sz w:val="28"/>
          <w:szCs w:val="28"/>
          <w:lang w:val="uk-UA"/>
        </w:rPr>
        <w:t>32</w:t>
      </w:r>
      <w:r w:rsidR="00153C1C">
        <w:rPr>
          <w:sz w:val="28"/>
          <w:szCs w:val="28"/>
          <w:lang w:val="uk-UA"/>
        </w:rPr>
        <w:t>,</w:t>
      </w:r>
      <w:r w:rsidR="0069115E">
        <w:rPr>
          <w:sz w:val="28"/>
          <w:szCs w:val="28"/>
          <w:lang w:val="uk-UA"/>
        </w:rPr>
        <w:t>1915</w:t>
      </w:r>
      <w:r w:rsidR="005F1D89">
        <w:rPr>
          <w:sz w:val="28"/>
          <w:szCs w:val="28"/>
          <w:lang w:val="uk-UA"/>
        </w:rPr>
        <w:t>гакадастровий но</w:t>
      </w:r>
      <w:r w:rsidR="000A7943">
        <w:rPr>
          <w:sz w:val="28"/>
          <w:szCs w:val="28"/>
          <w:lang w:val="uk-UA"/>
        </w:rPr>
        <w:t xml:space="preserve">мер </w:t>
      </w:r>
      <w:r w:rsidR="00153C1C">
        <w:rPr>
          <w:sz w:val="28"/>
          <w:szCs w:val="28"/>
          <w:lang w:val="uk-UA"/>
        </w:rPr>
        <w:t>7422086600:37:0</w:t>
      </w:r>
      <w:r w:rsidR="0069115E">
        <w:rPr>
          <w:sz w:val="28"/>
          <w:szCs w:val="28"/>
          <w:lang w:val="uk-UA"/>
        </w:rPr>
        <w:t>51</w:t>
      </w:r>
      <w:r w:rsidR="00153C1C">
        <w:rPr>
          <w:sz w:val="28"/>
          <w:szCs w:val="28"/>
          <w:lang w:val="uk-UA"/>
        </w:rPr>
        <w:t>:000</w:t>
      </w:r>
      <w:r w:rsidR="0069115E">
        <w:rPr>
          <w:sz w:val="28"/>
          <w:szCs w:val="28"/>
          <w:lang w:val="uk-UA"/>
        </w:rPr>
        <w:t>2</w:t>
      </w:r>
      <w:r w:rsidR="0046539A" w:rsidRPr="005F1D89">
        <w:rPr>
          <w:sz w:val="28"/>
          <w:szCs w:val="28"/>
          <w:lang w:val="uk-UA"/>
        </w:rPr>
        <w:t xml:space="preserve">для </w:t>
      </w:r>
      <w:r w:rsidR="0046539A">
        <w:rPr>
          <w:sz w:val="28"/>
          <w:szCs w:val="28"/>
          <w:lang w:val="uk-UA"/>
        </w:rPr>
        <w:t xml:space="preserve">ведення фермерського господарства на </w:t>
      </w:r>
      <w:r w:rsidR="0069115E">
        <w:rPr>
          <w:sz w:val="28"/>
          <w:szCs w:val="28"/>
          <w:lang w:val="uk-UA"/>
        </w:rPr>
        <w:t>дві</w:t>
      </w:r>
      <w:r w:rsidR="0046539A">
        <w:rPr>
          <w:sz w:val="28"/>
          <w:szCs w:val="28"/>
          <w:lang w:val="uk-UA"/>
        </w:rPr>
        <w:t xml:space="preserve"> ділянкив межах</w:t>
      </w:r>
      <w:r w:rsidR="00153C1C">
        <w:rPr>
          <w:sz w:val="28"/>
          <w:szCs w:val="28"/>
          <w:lang w:val="uk-UA"/>
        </w:rPr>
        <w:t>Козелецької селищної ради</w:t>
      </w:r>
      <w:r w:rsidR="00117A15">
        <w:rPr>
          <w:sz w:val="28"/>
          <w:szCs w:val="28"/>
          <w:lang w:val="uk-UA"/>
        </w:rPr>
        <w:t>.</w:t>
      </w:r>
    </w:p>
    <w:p w:rsidR="000E3327" w:rsidRDefault="004645E5" w:rsidP="000E3327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Розроблену технічну документацію по поділу земельної ділянки з витягами з державного земельного </w:t>
      </w:r>
      <w:r w:rsidR="000A7943">
        <w:rPr>
          <w:sz w:val="28"/>
          <w:szCs w:val="28"/>
          <w:lang w:val="uk-UA"/>
        </w:rPr>
        <w:t xml:space="preserve">кадастру </w:t>
      </w:r>
      <w:r>
        <w:rPr>
          <w:sz w:val="28"/>
          <w:szCs w:val="28"/>
          <w:lang w:val="uk-UA"/>
        </w:rPr>
        <w:t>подати на розгляд чергової сесії</w:t>
      </w:r>
      <w:r w:rsidR="00AE789F">
        <w:rPr>
          <w:sz w:val="28"/>
          <w:szCs w:val="28"/>
          <w:lang w:val="uk-UA"/>
        </w:rPr>
        <w:t>Козелецької селищної ради</w:t>
      </w:r>
      <w:r>
        <w:rPr>
          <w:sz w:val="28"/>
          <w:szCs w:val="28"/>
          <w:lang w:val="uk-UA"/>
        </w:rPr>
        <w:t>.</w:t>
      </w:r>
    </w:p>
    <w:p w:rsidR="002571AF" w:rsidRDefault="000E3327" w:rsidP="005F1D89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E332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E332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E3327" w:rsidRPr="000E3327" w:rsidRDefault="000E3327" w:rsidP="000E3327">
      <w:pPr>
        <w:spacing w:line="276" w:lineRule="auto"/>
        <w:jc w:val="both"/>
        <w:rPr>
          <w:sz w:val="28"/>
          <w:szCs w:val="28"/>
          <w:lang w:val="uk-UA"/>
        </w:rPr>
      </w:pPr>
    </w:p>
    <w:p w:rsidR="00CB2425" w:rsidRDefault="00CB2425" w:rsidP="00CB2425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</w:t>
      </w:r>
      <w:r w:rsidR="0097487D">
        <w:rPr>
          <w:sz w:val="28"/>
          <w:szCs w:val="28"/>
          <w:lang w:val="uk-UA"/>
        </w:rPr>
        <w:t xml:space="preserve">                                        </w:t>
      </w:r>
      <w:r>
        <w:rPr>
          <w:sz w:val="28"/>
          <w:szCs w:val="28"/>
          <w:lang w:val="uk-UA"/>
        </w:rPr>
        <w:t xml:space="preserve">     </w:t>
      </w:r>
      <w:r w:rsidR="006B0A4A">
        <w:rPr>
          <w:sz w:val="28"/>
          <w:szCs w:val="28"/>
          <w:lang w:val="uk-UA"/>
        </w:rPr>
        <w:t>В.П. Бригинець</w:t>
      </w:r>
    </w:p>
    <w:sectPr w:rsidR="00CB2425" w:rsidSect="000E3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3C7" w:rsidRDefault="006443C7" w:rsidP="00BD2BE7">
      <w:r>
        <w:separator/>
      </w:r>
    </w:p>
  </w:endnote>
  <w:endnote w:type="continuationSeparator" w:id="1">
    <w:p w:rsidR="006443C7" w:rsidRDefault="006443C7" w:rsidP="00BD2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3C7" w:rsidRDefault="006443C7" w:rsidP="00BD2BE7">
      <w:r>
        <w:separator/>
      </w:r>
    </w:p>
  </w:footnote>
  <w:footnote w:type="continuationSeparator" w:id="1">
    <w:p w:rsidR="006443C7" w:rsidRDefault="006443C7" w:rsidP="00BD2B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00EF1"/>
    <w:multiLevelType w:val="hybridMultilevel"/>
    <w:tmpl w:val="FA621056"/>
    <w:lvl w:ilvl="0" w:tplc="542221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5870CFA"/>
    <w:multiLevelType w:val="multilevel"/>
    <w:tmpl w:val="88BAAB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>
    <w:nsid w:val="2B593561"/>
    <w:multiLevelType w:val="hybridMultilevel"/>
    <w:tmpl w:val="2CBA67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2770B"/>
    <w:rsid w:val="00051684"/>
    <w:rsid w:val="000839CF"/>
    <w:rsid w:val="000A195F"/>
    <w:rsid w:val="000A7943"/>
    <w:rsid w:val="000B6C7D"/>
    <w:rsid w:val="000E3327"/>
    <w:rsid w:val="00117A15"/>
    <w:rsid w:val="00153C1C"/>
    <w:rsid w:val="00166149"/>
    <w:rsid w:val="001678D9"/>
    <w:rsid w:val="001A38EB"/>
    <w:rsid w:val="001A77D8"/>
    <w:rsid w:val="001D148D"/>
    <w:rsid w:val="00232AE5"/>
    <w:rsid w:val="00236185"/>
    <w:rsid w:val="002571AF"/>
    <w:rsid w:val="00271C43"/>
    <w:rsid w:val="00292031"/>
    <w:rsid w:val="002E6F4B"/>
    <w:rsid w:val="0030172A"/>
    <w:rsid w:val="003337F4"/>
    <w:rsid w:val="00347053"/>
    <w:rsid w:val="003506DE"/>
    <w:rsid w:val="00374ACC"/>
    <w:rsid w:val="003A496C"/>
    <w:rsid w:val="003F2D52"/>
    <w:rsid w:val="004645E5"/>
    <w:rsid w:val="0046539A"/>
    <w:rsid w:val="004857C4"/>
    <w:rsid w:val="0049097C"/>
    <w:rsid w:val="004C2EB7"/>
    <w:rsid w:val="00510A34"/>
    <w:rsid w:val="00517630"/>
    <w:rsid w:val="00543B07"/>
    <w:rsid w:val="005A6193"/>
    <w:rsid w:val="005F1D89"/>
    <w:rsid w:val="00605C4C"/>
    <w:rsid w:val="006223A4"/>
    <w:rsid w:val="006443C7"/>
    <w:rsid w:val="00656F04"/>
    <w:rsid w:val="0069115E"/>
    <w:rsid w:val="006B0A4A"/>
    <w:rsid w:val="006E4C4E"/>
    <w:rsid w:val="00700E94"/>
    <w:rsid w:val="00726A2D"/>
    <w:rsid w:val="00755291"/>
    <w:rsid w:val="00781A67"/>
    <w:rsid w:val="007954C6"/>
    <w:rsid w:val="007E3A0C"/>
    <w:rsid w:val="00821FC2"/>
    <w:rsid w:val="0082770B"/>
    <w:rsid w:val="0088758D"/>
    <w:rsid w:val="008D1B01"/>
    <w:rsid w:val="009358B2"/>
    <w:rsid w:val="00946B8B"/>
    <w:rsid w:val="00973CF8"/>
    <w:rsid w:val="0097487D"/>
    <w:rsid w:val="00A17596"/>
    <w:rsid w:val="00A81D3E"/>
    <w:rsid w:val="00A906E5"/>
    <w:rsid w:val="00AA485E"/>
    <w:rsid w:val="00AB08B1"/>
    <w:rsid w:val="00AC1022"/>
    <w:rsid w:val="00AC4CF3"/>
    <w:rsid w:val="00AE789F"/>
    <w:rsid w:val="00B9186B"/>
    <w:rsid w:val="00BD2BE7"/>
    <w:rsid w:val="00BF76D1"/>
    <w:rsid w:val="00C17765"/>
    <w:rsid w:val="00C517DA"/>
    <w:rsid w:val="00CB2425"/>
    <w:rsid w:val="00CC4488"/>
    <w:rsid w:val="00CD42DA"/>
    <w:rsid w:val="00D554DF"/>
    <w:rsid w:val="00D564E0"/>
    <w:rsid w:val="00DD652D"/>
    <w:rsid w:val="00DE21A1"/>
    <w:rsid w:val="00E237EF"/>
    <w:rsid w:val="00E3457A"/>
    <w:rsid w:val="00E51CFE"/>
    <w:rsid w:val="00E84567"/>
    <w:rsid w:val="00EC2C4C"/>
    <w:rsid w:val="00EC2FCE"/>
    <w:rsid w:val="00F02012"/>
    <w:rsid w:val="00F266CD"/>
    <w:rsid w:val="00FA6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770B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24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70B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8277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77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70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B24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E3327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770B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24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70B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8277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77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70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B24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E3327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9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913C6-0C77-4E06-89AD-51E66B374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5</cp:revision>
  <cp:lastPrinted>2021-10-12T11:41:00Z</cp:lastPrinted>
  <dcterms:created xsi:type="dcterms:W3CDTF">2021-10-12T11:50:00Z</dcterms:created>
  <dcterms:modified xsi:type="dcterms:W3CDTF">2021-10-20T05:44:00Z</dcterms:modified>
</cp:coreProperties>
</file>