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8D5" w:rsidRPr="00862F5E" w:rsidRDefault="008D08D5" w:rsidP="008D08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0"/>
          <w:sz w:val="28"/>
          <w:szCs w:val="28"/>
          <w:lang w:eastAsia="ru-RU"/>
        </w:rPr>
      </w:pPr>
      <w:r w:rsidRPr="00862F5E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419100" cy="628650"/>
            <wp:effectExtent l="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8D5" w:rsidRPr="00862F5E" w:rsidRDefault="008D08D5" w:rsidP="008D08D5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862F5E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8D08D5" w:rsidRPr="00862F5E" w:rsidRDefault="008D08D5" w:rsidP="008D08D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862F5E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КОЗЕЛЕЦЬКА СЕЛИЩНА  РАДА </w:t>
      </w:r>
    </w:p>
    <w:p w:rsidR="008D08D5" w:rsidRPr="00862F5E" w:rsidRDefault="008D08D5" w:rsidP="008D08D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862F5E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>ЧЕРНІГІВСЬКОЇ ОБЛАСТІ</w:t>
      </w:r>
    </w:p>
    <w:p w:rsidR="008D08D5" w:rsidRPr="00862F5E" w:rsidRDefault="008D08D5" w:rsidP="008D08D5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</w:pPr>
      <w:proofErr w:type="gramStart"/>
      <w:r w:rsidRPr="00862F5E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  <w:t>Р</w:t>
      </w:r>
      <w:proofErr w:type="gramEnd"/>
      <w:r w:rsidRPr="00862F5E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  <w:t>ІШЕННЯ</w:t>
      </w:r>
    </w:p>
    <w:p w:rsidR="008D08D5" w:rsidRPr="00056D3A" w:rsidRDefault="008D08D5" w:rsidP="00056D3A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</w:pPr>
      <w:r w:rsidRPr="00862F5E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(</w:t>
      </w:r>
      <w:r w:rsidR="006A0F73"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  <w:t>шістнадцята</w:t>
      </w:r>
      <w:r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 xml:space="preserve"> </w:t>
      </w:r>
      <w:proofErr w:type="spellStart"/>
      <w:r w:rsidRPr="00862F5E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сесія</w:t>
      </w:r>
      <w:proofErr w:type="spellEnd"/>
      <w:r w:rsidRPr="00862F5E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 xml:space="preserve"> восьмого </w:t>
      </w:r>
      <w:proofErr w:type="spellStart"/>
      <w:r w:rsidRPr="00862F5E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скликання</w:t>
      </w:r>
      <w:proofErr w:type="spellEnd"/>
      <w:r w:rsidRPr="00862F5E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)</w:t>
      </w:r>
    </w:p>
    <w:p w:rsidR="008D08D5" w:rsidRPr="00D742DF" w:rsidRDefault="006A0F73" w:rsidP="008D08D5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26 листопада</w:t>
      </w:r>
      <w:r w:rsidR="008D08D5" w:rsidRPr="00D742D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2021 року</w:t>
      </w:r>
    </w:p>
    <w:p w:rsidR="008D08D5" w:rsidRPr="00D742DF" w:rsidRDefault="008D08D5" w:rsidP="008D08D5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proofErr w:type="spellStart"/>
      <w:r w:rsidRPr="00D742D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смт.Козелець</w:t>
      </w:r>
      <w:proofErr w:type="spellEnd"/>
    </w:p>
    <w:p w:rsidR="008D08D5" w:rsidRPr="00D742DF" w:rsidRDefault="008D08D5" w:rsidP="008D08D5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7A1A96" w:rsidRDefault="00056D3A" w:rsidP="00056D3A">
      <w:pPr>
        <w:pStyle w:val="2"/>
        <w:spacing w:before="0"/>
        <w:rPr>
          <w:rFonts w:ascii="Times New Roman" w:eastAsia="Times New Roman" w:hAnsi="Times New Roman"/>
          <w:b w:val="0"/>
          <w:color w:val="000000" w:themeColor="text1"/>
          <w:sz w:val="28"/>
          <w:szCs w:val="28"/>
          <w:lang w:val="uk-UA"/>
        </w:rPr>
      </w:pPr>
      <w:r w:rsidRPr="00D742DF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lang w:val="uk-UA" w:eastAsia="ru-RU"/>
        </w:rPr>
        <w:t xml:space="preserve">№ </w:t>
      </w:r>
      <w:r w:rsidR="0042744B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lang w:val="uk-UA" w:eastAsia="ru-RU"/>
        </w:rPr>
        <w:t>17</w:t>
      </w:r>
      <w:r w:rsidR="006A0F73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lang w:val="uk-UA" w:eastAsia="ru-RU"/>
        </w:rPr>
        <w:t>-16</w:t>
      </w:r>
      <w:r w:rsidR="008D08D5" w:rsidRPr="00D742DF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lang w:val="uk-UA" w:eastAsia="ru-RU"/>
        </w:rPr>
        <w:t>/</w:t>
      </w:r>
      <w:r w:rsidR="008D08D5" w:rsidRPr="008D08D5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lang w:val="en-US" w:eastAsia="ru-RU"/>
        </w:rPr>
        <w:t>VIII</w:t>
      </w:r>
      <w:r w:rsidR="007A1A96" w:rsidRPr="00D742DF">
        <w:rPr>
          <w:rFonts w:ascii="Times New Roman" w:eastAsia="Times New Roman" w:hAnsi="Times New Roman"/>
          <w:b w:val="0"/>
          <w:color w:val="000000" w:themeColor="text1"/>
          <w:sz w:val="28"/>
          <w:szCs w:val="28"/>
          <w:lang w:val="uk-UA"/>
        </w:rPr>
        <w:tab/>
      </w:r>
    </w:p>
    <w:p w:rsidR="00056D3A" w:rsidRDefault="00056D3A" w:rsidP="007A1A96">
      <w:pPr>
        <w:spacing w:after="0"/>
        <w:rPr>
          <w:lang w:val="uk-UA"/>
        </w:rPr>
      </w:pPr>
    </w:p>
    <w:p w:rsidR="007A1A96" w:rsidRDefault="007A1A96" w:rsidP="007A1A96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A1A96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proofErr w:type="spellStart"/>
      <w:r w:rsidRPr="007A1A96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="003965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організації</w:t>
      </w:r>
    </w:p>
    <w:p w:rsidR="007A1A96" w:rsidRDefault="0039657D" w:rsidP="007A1A96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харчування дітей</w:t>
      </w:r>
      <w:r w:rsidR="00B1681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інвалідністю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 комунальній установі </w:t>
      </w:r>
    </w:p>
    <w:p w:rsidR="0039657D" w:rsidRDefault="0039657D" w:rsidP="007A1A96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«Центр комплексної реабілітації дітей з </w:t>
      </w:r>
    </w:p>
    <w:p w:rsidR="007A1A96" w:rsidRDefault="0039657D" w:rsidP="000C518B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інвалідністю» Козелецької селищної ради </w:t>
      </w:r>
      <w:r w:rsidR="007A1A96">
        <w:rPr>
          <w:rFonts w:ascii="Times New Roman" w:hAnsi="Times New Roman" w:cs="Times New Roman"/>
          <w:bCs/>
          <w:sz w:val="28"/>
          <w:szCs w:val="28"/>
          <w:lang w:val="uk-UA"/>
        </w:rPr>
        <w:t>на 202</w:t>
      </w:r>
      <w:r w:rsidR="005639E8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43416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рік</w:t>
      </w:r>
    </w:p>
    <w:p w:rsidR="00056D3A" w:rsidRPr="000C518B" w:rsidRDefault="00056D3A" w:rsidP="000C518B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81672" w:rsidRDefault="0039657D" w:rsidP="00056D3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7A1A96" w:rsidRPr="007A1A96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0C518B">
        <w:rPr>
          <w:rFonts w:ascii="Times New Roman" w:hAnsi="Times New Roman" w:cs="Times New Roman"/>
          <w:sz w:val="28"/>
          <w:szCs w:val="28"/>
          <w:lang w:val="uk-UA"/>
        </w:rPr>
        <w:t xml:space="preserve">повідно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реабілітацію </w:t>
      </w:r>
      <w:r w:rsidR="00056D3A">
        <w:rPr>
          <w:rFonts w:ascii="Times New Roman" w:hAnsi="Times New Roman" w:cs="Times New Roman"/>
          <w:sz w:val="28"/>
          <w:szCs w:val="28"/>
          <w:lang w:val="uk-UA"/>
        </w:rPr>
        <w:t>осіб з інвалідністю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Україні» Закону України «Про дошкільну освіту»</w:t>
      </w:r>
      <w:r w:rsidR="00056D3A">
        <w:rPr>
          <w:rFonts w:ascii="Times New Roman" w:hAnsi="Times New Roman" w:cs="Times New Roman"/>
          <w:sz w:val="28"/>
          <w:szCs w:val="28"/>
          <w:lang w:val="uk-UA"/>
        </w:rPr>
        <w:t>, постанови Кабінету М</w:t>
      </w:r>
      <w:r w:rsidR="00B515E2">
        <w:rPr>
          <w:rFonts w:ascii="Times New Roman" w:hAnsi="Times New Roman" w:cs="Times New Roman"/>
          <w:sz w:val="28"/>
          <w:szCs w:val="28"/>
          <w:lang w:val="uk-UA"/>
        </w:rPr>
        <w:t>іністрів України від 24.03.2021 р. № 305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норм </w:t>
      </w:r>
      <w:r w:rsidR="00B515E2">
        <w:rPr>
          <w:rFonts w:ascii="Times New Roman" w:hAnsi="Times New Roman" w:cs="Times New Roman"/>
          <w:sz w:val="28"/>
          <w:szCs w:val="28"/>
          <w:lang w:val="uk-UA"/>
        </w:rPr>
        <w:t xml:space="preserve">та Порядку організації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харчування у </w:t>
      </w:r>
      <w:r w:rsidR="00056D3A">
        <w:rPr>
          <w:rFonts w:ascii="Times New Roman" w:hAnsi="Times New Roman" w:cs="Times New Roman"/>
          <w:sz w:val="28"/>
          <w:szCs w:val="28"/>
          <w:lang w:val="uk-UA"/>
        </w:rPr>
        <w:t>закладах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дитячих закладах оздоровлення та відпочинку», постанови Кабінету Міністрів України від 20.10.2010 р. № 953 «Про встановлення норм харчування на підприємствах, в організа</w:t>
      </w:r>
      <w:r w:rsidR="00381672">
        <w:rPr>
          <w:rFonts w:ascii="Times New Roman" w:hAnsi="Times New Roman" w:cs="Times New Roman"/>
          <w:sz w:val="28"/>
          <w:szCs w:val="28"/>
          <w:lang w:val="uk-UA"/>
        </w:rPr>
        <w:t>ціях та установах сфери управління Міністерства соціальної політики», наказу Міністерства освіти і науки України, Міністерства охорони здоров</w:t>
      </w:r>
      <w:r w:rsidR="00381672" w:rsidRPr="00381672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381672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056D3A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381672">
        <w:rPr>
          <w:rFonts w:ascii="Times New Roman" w:hAnsi="Times New Roman" w:cs="Times New Roman"/>
          <w:sz w:val="28"/>
          <w:szCs w:val="28"/>
          <w:lang w:val="uk-UA"/>
        </w:rPr>
        <w:t xml:space="preserve"> від 17.04.2006 р. № 298/227 «Про затвердження Інструкції з організації харчування дітей у дошкільних навчальних закладах», наказу Міністерства охорони здоров</w:t>
      </w:r>
      <w:r w:rsidR="00381672" w:rsidRPr="00381672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056D3A">
        <w:rPr>
          <w:rFonts w:ascii="Times New Roman" w:hAnsi="Times New Roman" w:cs="Times New Roman"/>
          <w:sz w:val="28"/>
          <w:szCs w:val="28"/>
          <w:lang w:val="uk-UA"/>
        </w:rPr>
        <w:t>я України</w:t>
      </w:r>
      <w:r w:rsidR="00381672">
        <w:rPr>
          <w:rFonts w:ascii="Times New Roman" w:hAnsi="Times New Roman" w:cs="Times New Roman"/>
          <w:sz w:val="28"/>
          <w:szCs w:val="28"/>
          <w:lang w:val="uk-UA"/>
        </w:rPr>
        <w:t xml:space="preserve"> від 20.02.2013 р. № 144 «Про затвердження Державних санітарних норм та правил ,,Гігієнічні вимоги до улаштування, </w:t>
      </w:r>
      <w:r w:rsidR="00CB0E20">
        <w:rPr>
          <w:rFonts w:ascii="Times New Roman" w:hAnsi="Times New Roman" w:cs="Times New Roman"/>
          <w:sz w:val="28"/>
          <w:szCs w:val="28"/>
          <w:lang w:val="uk-UA"/>
        </w:rPr>
        <w:t>утримання і режиму спеціальних загальноосвітніх шкіл (шкіл-інтернатів) для дітей, які потребують корекції фізичного та (або) розумового роз</w:t>
      </w:r>
      <w:r w:rsidR="00180131">
        <w:rPr>
          <w:rFonts w:ascii="Times New Roman" w:hAnsi="Times New Roman" w:cs="Times New Roman"/>
          <w:sz w:val="28"/>
          <w:szCs w:val="28"/>
          <w:lang w:val="uk-UA"/>
        </w:rPr>
        <w:t xml:space="preserve">витку, та </w:t>
      </w:r>
      <w:proofErr w:type="spellStart"/>
      <w:r w:rsidR="00180131">
        <w:rPr>
          <w:rFonts w:ascii="Times New Roman" w:hAnsi="Times New Roman" w:cs="Times New Roman"/>
          <w:sz w:val="28"/>
          <w:szCs w:val="28"/>
          <w:lang w:val="uk-UA"/>
        </w:rPr>
        <w:t>навчально</w:t>
      </w:r>
      <w:proofErr w:type="spellEnd"/>
      <w:r w:rsidR="001801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0E20">
        <w:rPr>
          <w:rFonts w:ascii="Times New Roman" w:hAnsi="Times New Roman" w:cs="Times New Roman"/>
          <w:sz w:val="28"/>
          <w:szCs w:val="28"/>
          <w:lang w:val="uk-UA"/>
        </w:rPr>
        <w:t xml:space="preserve">– реабілітаційних </w:t>
      </w:r>
      <w:proofErr w:type="spellStart"/>
      <w:r w:rsidR="00CB0E20">
        <w:rPr>
          <w:rFonts w:ascii="Times New Roman" w:hAnsi="Times New Roman" w:cs="Times New Roman"/>
          <w:sz w:val="28"/>
          <w:szCs w:val="28"/>
          <w:lang w:val="uk-UA"/>
        </w:rPr>
        <w:t>центрів</w:t>
      </w:r>
      <w:r w:rsidR="00885291" w:rsidRPr="00885291">
        <w:rPr>
          <w:rFonts w:ascii="Times New Roman" w:hAnsi="Times New Roman" w:cs="Times New Roman"/>
          <w:sz w:val="28"/>
          <w:szCs w:val="28"/>
          <w:lang w:val="uk-UA"/>
        </w:rPr>
        <w:t>”</w:t>
      </w:r>
      <w:proofErr w:type="spellEnd"/>
      <w:r w:rsidR="00CB0E20">
        <w:rPr>
          <w:rFonts w:ascii="Times New Roman" w:hAnsi="Times New Roman" w:cs="Times New Roman"/>
          <w:sz w:val="28"/>
          <w:szCs w:val="28"/>
          <w:lang w:val="uk-UA"/>
        </w:rPr>
        <w:t xml:space="preserve">, Положення про комунальну установу «Центр комплексної реабілітації дітей з інвалідністю» Козелецької селищної ради», затвердженого рішенням </w:t>
      </w:r>
      <w:r w:rsidR="00757E18">
        <w:rPr>
          <w:rFonts w:ascii="Times New Roman" w:hAnsi="Times New Roman" w:cs="Times New Roman"/>
          <w:sz w:val="28"/>
          <w:szCs w:val="28"/>
          <w:lang w:val="uk-UA"/>
        </w:rPr>
        <w:t>чотирнадцятої</w:t>
      </w:r>
      <w:r w:rsidR="00CB0E20">
        <w:rPr>
          <w:rFonts w:ascii="Times New Roman" w:hAnsi="Times New Roman" w:cs="Times New Roman"/>
          <w:sz w:val="28"/>
          <w:szCs w:val="28"/>
          <w:lang w:val="uk-UA"/>
        </w:rPr>
        <w:t xml:space="preserve"> сесії Козелецької селищно</w:t>
      </w:r>
      <w:r w:rsidR="00757E18">
        <w:rPr>
          <w:rFonts w:ascii="Times New Roman" w:hAnsi="Times New Roman" w:cs="Times New Roman"/>
          <w:sz w:val="28"/>
          <w:szCs w:val="28"/>
          <w:lang w:val="uk-UA"/>
        </w:rPr>
        <w:t>ї ради восьмого скликання від 29.09.2021 р. № 14-14</w:t>
      </w:r>
      <w:r w:rsidR="00CB0E20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CB0E20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CB0E20">
        <w:rPr>
          <w:rFonts w:ascii="Times New Roman" w:hAnsi="Times New Roman" w:cs="Times New Roman"/>
          <w:sz w:val="28"/>
          <w:szCs w:val="28"/>
          <w:lang w:val="uk-UA"/>
        </w:rPr>
        <w:t xml:space="preserve">, з метою організації якісного, повноцінного безкоштовного </w:t>
      </w:r>
      <w:r w:rsidR="00757E18">
        <w:rPr>
          <w:rFonts w:ascii="Times New Roman" w:hAnsi="Times New Roman" w:cs="Times New Roman"/>
          <w:sz w:val="28"/>
          <w:szCs w:val="28"/>
          <w:lang w:val="uk-UA"/>
        </w:rPr>
        <w:lastRenderedPageBreak/>
        <w:t>харчування дітей з інвалідністю</w:t>
      </w:r>
      <w:r w:rsidR="00CB0E20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ст.ст. 25,26,59, Закону України «Про місцеве самоврядування </w:t>
      </w:r>
      <w:r w:rsidR="00A16CAA">
        <w:rPr>
          <w:rFonts w:ascii="Times New Roman" w:hAnsi="Times New Roman" w:cs="Times New Roman"/>
          <w:sz w:val="28"/>
          <w:szCs w:val="28"/>
          <w:lang w:val="uk-UA"/>
        </w:rPr>
        <w:t>в Україні», селищна рада вирішила:</w:t>
      </w:r>
    </w:p>
    <w:p w:rsidR="00A16CAA" w:rsidRPr="00885291" w:rsidRDefault="00123DD4" w:rsidP="00056D3A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264E9">
        <w:rPr>
          <w:rFonts w:ascii="Times New Roman" w:hAnsi="Times New Roman"/>
          <w:sz w:val="28"/>
          <w:szCs w:val="28"/>
        </w:rPr>
        <w:t xml:space="preserve">   </w:t>
      </w:r>
      <w:r w:rsidR="00B1681C">
        <w:rPr>
          <w:rFonts w:ascii="Times New Roman" w:hAnsi="Times New Roman"/>
          <w:sz w:val="28"/>
          <w:szCs w:val="28"/>
        </w:rPr>
        <w:t xml:space="preserve">1. Встановити у </w:t>
      </w:r>
      <w:r w:rsidR="005639E8">
        <w:rPr>
          <w:rFonts w:ascii="Times New Roman" w:hAnsi="Times New Roman"/>
          <w:sz w:val="28"/>
          <w:szCs w:val="28"/>
        </w:rPr>
        <w:t>2022</w:t>
      </w:r>
      <w:r w:rsidR="00B1681C">
        <w:rPr>
          <w:rFonts w:ascii="Times New Roman" w:hAnsi="Times New Roman"/>
          <w:sz w:val="28"/>
          <w:szCs w:val="28"/>
        </w:rPr>
        <w:t xml:space="preserve"> році</w:t>
      </w:r>
      <w:r w:rsidR="00A16CAA" w:rsidRPr="00885291">
        <w:rPr>
          <w:rFonts w:ascii="Times New Roman" w:hAnsi="Times New Roman"/>
          <w:sz w:val="28"/>
          <w:szCs w:val="28"/>
        </w:rPr>
        <w:t xml:space="preserve"> вартість триразового безкоштовного харчування дл</w:t>
      </w:r>
      <w:r w:rsidR="00180131">
        <w:rPr>
          <w:rFonts w:ascii="Times New Roman" w:hAnsi="Times New Roman"/>
          <w:sz w:val="28"/>
          <w:szCs w:val="28"/>
        </w:rPr>
        <w:t xml:space="preserve">я дітей з </w:t>
      </w:r>
      <w:r w:rsidR="005639E8">
        <w:rPr>
          <w:rFonts w:ascii="Times New Roman" w:hAnsi="Times New Roman"/>
          <w:sz w:val="28"/>
          <w:szCs w:val="28"/>
        </w:rPr>
        <w:t>інвалідністю в сумі 4</w:t>
      </w:r>
      <w:r w:rsidR="00180131">
        <w:rPr>
          <w:rFonts w:ascii="Times New Roman" w:hAnsi="Times New Roman"/>
          <w:sz w:val="28"/>
          <w:szCs w:val="28"/>
        </w:rPr>
        <w:t>5</w:t>
      </w:r>
      <w:r w:rsidR="00A16CAA" w:rsidRPr="00885291">
        <w:rPr>
          <w:rFonts w:ascii="Times New Roman" w:hAnsi="Times New Roman"/>
          <w:sz w:val="28"/>
          <w:szCs w:val="28"/>
        </w:rPr>
        <w:t>,00 грн.</w:t>
      </w:r>
    </w:p>
    <w:p w:rsidR="00885291" w:rsidRPr="00885291" w:rsidRDefault="00123DD4" w:rsidP="00056D3A">
      <w:pPr>
        <w:pStyle w:val="a4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7264E9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885291" w:rsidRPr="00885291">
        <w:rPr>
          <w:rFonts w:ascii="Times New Roman" w:hAnsi="Times New Roman"/>
          <w:sz w:val="28"/>
          <w:szCs w:val="28"/>
        </w:rPr>
        <w:t>2.   Для забезпечення триразового харчування дітей групи ризику, батькам та особам які їх замінюють  вносити плату за харчування (сні</w:t>
      </w:r>
      <w:r w:rsidR="005639E8">
        <w:rPr>
          <w:rFonts w:ascii="Times New Roman" w:hAnsi="Times New Roman"/>
          <w:sz w:val="28"/>
          <w:szCs w:val="28"/>
        </w:rPr>
        <w:t>данок та підвечірок) у розмірі 8</w:t>
      </w:r>
      <w:r w:rsidR="00885291" w:rsidRPr="00885291">
        <w:rPr>
          <w:rFonts w:ascii="Times New Roman" w:hAnsi="Times New Roman"/>
          <w:sz w:val="28"/>
          <w:szCs w:val="28"/>
        </w:rPr>
        <w:t>0% від вартості харчування на  день.   Батьки сплачують лише за д</w:t>
      </w:r>
      <w:r w:rsidR="00AE19FB">
        <w:rPr>
          <w:rFonts w:ascii="Times New Roman" w:hAnsi="Times New Roman"/>
          <w:sz w:val="28"/>
          <w:szCs w:val="28"/>
        </w:rPr>
        <w:t>ні відвідування дитиною закладу</w:t>
      </w:r>
      <w:r w:rsidR="00885291" w:rsidRPr="00885291">
        <w:rPr>
          <w:rFonts w:ascii="Times New Roman" w:hAnsi="Times New Roman"/>
          <w:sz w:val="28"/>
          <w:szCs w:val="28"/>
        </w:rPr>
        <w:t xml:space="preserve">. </w:t>
      </w:r>
    </w:p>
    <w:p w:rsidR="00885291" w:rsidRPr="00885291" w:rsidRDefault="00123DD4" w:rsidP="00056D3A">
      <w:pPr>
        <w:pStyle w:val="a4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123DD4">
        <w:rPr>
          <w:rFonts w:ascii="Times New Roman" w:hAnsi="Times New Roman"/>
          <w:sz w:val="28"/>
          <w:szCs w:val="28"/>
        </w:rPr>
        <w:t xml:space="preserve">   </w:t>
      </w:r>
      <w:r w:rsidR="00AE19FB">
        <w:rPr>
          <w:rFonts w:ascii="Times New Roman" w:hAnsi="Times New Roman"/>
          <w:sz w:val="28"/>
          <w:szCs w:val="28"/>
        </w:rPr>
        <w:t>3</w:t>
      </w:r>
      <w:r w:rsidR="005639E8">
        <w:rPr>
          <w:rFonts w:ascii="Times New Roman" w:hAnsi="Times New Roman"/>
          <w:sz w:val="28"/>
          <w:szCs w:val="28"/>
        </w:rPr>
        <w:t>. Встановити у 2022</w:t>
      </w:r>
      <w:r w:rsidR="00B1681C">
        <w:rPr>
          <w:rFonts w:ascii="Times New Roman" w:hAnsi="Times New Roman"/>
          <w:sz w:val="28"/>
          <w:szCs w:val="28"/>
        </w:rPr>
        <w:t xml:space="preserve"> році</w:t>
      </w:r>
      <w:r w:rsidR="00885291" w:rsidRPr="00885291">
        <w:rPr>
          <w:rFonts w:ascii="Times New Roman" w:hAnsi="Times New Roman"/>
          <w:sz w:val="28"/>
          <w:szCs w:val="28"/>
        </w:rPr>
        <w:t xml:space="preserve"> безкоштовне харчування для пільгової категорії вихованців, що не мають інвалідності, але отримують реабілітаційні послуги</w:t>
      </w:r>
      <w:r w:rsidR="00AE19FB">
        <w:rPr>
          <w:rFonts w:ascii="Times New Roman" w:hAnsi="Times New Roman"/>
          <w:sz w:val="28"/>
          <w:szCs w:val="28"/>
        </w:rPr>
        <w:t>:</w:t>
      </w:r>
    </w:p>
    <w:p w:rsidR="00885291" w:rsidRPr="00885291" w:rsidRDefault="00885291" w:rsidP="00056D3A">
      <w:pPr>
        <w:pStyle w:val="a4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885291">
        <w:rPr>
          <w:rFonts w:ascii="Times New Roman" w:hAnsi="Times New Roman"/>
          <w:sz w:val="28"/>
          <w:szCs w:val="28"/>
        </w:rPr>
        <w:t xml:space="preserve">- дітям, батьки яких загинули під час виконання службових </w:t>
      </w:r>
      <w:proofErr w:type="spellStart"/>
      <w:r w:rsidRPr="00885291">
        <w:rPr>
          <w:rFonts w:ascii="Times New Roman" w:hAnsi="Times New Roman"/>
          <w:sz w:val="28"/>
          <w:szCs w:val="28"/>
        </w:rPr>
        <w:t>обов</w:t>
      </w:r>
      <w:proofErr w:type="spellEnd"/>
      <w:r w:rsidRPr="00885291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Pr="00885291">
        <w:rPr>
          <w:rFonts w:ascii="Times New Roman" w:hAnsi="Times New Roman"/>
          <w:sz w:val="28"/>
          <w:szCs w:val="28"/>
        </w:rPr>
        <w:t>язків</w:t>
      </w:r>
      <w:proofErr w:type="spellEnd"/>
      <w:r w:rsidRPr="00885291">
        <w:rPr>
          <w:rFonts w:ascii="Times New Roman" w:hAnsi="Times New Roman"/>
          <w:sz w:val="28"/>
          <w:szCs w:val="28"/>
        </w:rPr>
        <w:t xml:space="preserve"> в зоні проведення АТО;</w:t>
      </w:r>
    </w:p>
    <w:p w:rsidR="00885291" w:rsidRPr="00885291" w:rsidRDefault="00885291" w:rsidP="00056D3A">
      <w:pPr>
        <w:pStyle w:val="a4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885291">
        <w:rPr>
          <w:rFonts w:ascii="Times New Roman" w:hAnsi="Times New Roman"/>
          <w:sz w:val="28"/>
          <w:szCs w:val="28"/>
        </w:rPr>
        <w:t>- дітям, внутрішньо переміщених із зони бойових дій, при наявності відповідних документів.</w:t>
      </w:r>
    </w:p>
    <w:p w:rsidR="00885291" w:rsidRPr="00885291" w:rsidRDefault="00123DD4" w:rsidP="00056D3A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23DD4">
        <w:rPr>
          <w:rFonts w:ascii="Times New Roman" w:hAnsi="Times New Roman"/>
          <w:sz w:val="28"/>
          <w:szCs w:val="28"/>
        </w:rPr>
        <w:t xml:space="preserve">   </w:t>
      </w:r>
      <w:r w:rsidR="00AE19FB">
        <w:rPr>
          <w:rFonts w:ascii="Times New Roman" w:hAnsi="Times New Roman"/>
          <w:sz w:val="28"/>
          <w:szCs w:val="28"/>
        </w:rPr>
        <w:t>4</w:t>
      </w:r>
      <w:r w:rsidR="00885291" w:rsidRPr="00885291">
        <w:rPr>
          <w:rFonts w:ascii="Times New Roman" w:hAnsi="Times New Roman"/>
          <w:sz w:val="28"/>
          <w:szCs w:val="28"/>
        </w:rPr>
        <w:t xml:space="preserve">. Головному бухгалтеру </w:t>
      </w:r>
      <w:r w:rsidR="00885291" w:rsidRPr="00885291">
        <w:rPr>
          <w:rFonts w:ascii="Times New Roman" w:hAnsi="Times New Roman"/>
          <w:bCs/>
          <w:sz w:val="28"/>
          <w:szCs w:val="28"/>
        </w:rPr>
        <w:t xml:space="preserve">комунальної установи «Центр комплексної реабілітації дітей з інвалідністю» Козелецької селищної ради </w:t>
      </w:r>
      <w:r w:rsidR="00885291" w:rsidRPr="00885291">
        <w:rPr>
          <w:rFonts w:ascii="Times New Roman" w:hAnsi="Times New Roman"/>
          <w:sz w:val="28"/>
          <w:szCs w:val="28"/>
        </w:rPr>
        <w:t>зробити відповідні розрахунки.</w:t>
      </w:r>
    </w:p>
    <w:p w:rsidR="00885291" w:rsidRPr="00885291" w:rsidRDefault="00123DD4" w:rsidP="00056D3A">
      <w:pPr>
        <w:pStyle w:val="a4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123DD4">
        <w:rPr>
          <w:rFonts w:ascii="Times New Roman" w:hAnsi="Times New Roman"/>
          <w:sz w:val="28"/>
          <w:szCs w:val="28"/>
        </w:rPr>
        <w:t xml:space="preserve">   </w:t>
      </w:r>
      <w:r w:rsidR="00757E18">
        <w:rPr>
          <w:rFonts w:ascii="Times New Roman" w:hAnsi="Times New Roman"/>
          <w:sz w:val="28"/>
          <w:szCs w:val="28"/>
        </w:rPr>
        <w:t xml:space="preserve">   5</w:t>
      </w:r>
      <w:r w:rsidR="00885291" w:rsidRPr="00885291">
        <w:rPr>
          <w:rFonts w:ascii="Times New Roman" w:hAnsi="Times New Roman"/>
          <w:sz w:val="28"/>
          <w:szCs w:val="28"/>
        </w:rPr>
        <w:t>. Контроль за виконання даного рішення покласти на постійну комісію селищної ради з питань бюджету, соціально-економічного розвитку та інвестиційної діяльності та комісію з питань освіти, охорони здоров</w:t>
      </w:r>
      <w:r w:rsidR="00885291" w:rsidRPr="00757E18">
        <w:rPr>
          <w:rFonts w:ascii="Times New Roman" w:hAnsi="Times New Roman"/>
          <w:sz w:val="28"/>
          <w:szCs w:val="28"/>
        </w:rPr>
        <w:t>’</w:t>
      </w:r>
      <w:r w:rsidR="00885291" w:rsidRPr="00885291">
        <w:rPr>
          <w:rFonts w:ascii="Times New Roman" w:hAnsi="Times New Roman"/>
          <w:sz w:val="28"/>
          <w:szCs w:val="28"/>
        </w:rPr>
        <w:t>я, культури, соціального захисту населення, законності та правопорядку.</w:t>
      </w:r>
    </w:p>
    <w:p w:rsidR="00885291" w:rsidRPr="00885291" w:rsidRDefault="00885291" w:rsidP="00056D3A">
      <w:pPr>
        <w:pStyle w:val="a4"/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885291" w:rsidRPr="00757E18" w:rsidRDefault="00885291" w:rsidP="007A1A96">
      <w:pPr>
        <w:pStyle w:val="a5"/>
        <w:tabs>
          <w:tab w:val="left" w:pos="0"/>
          <w:tab w:val="left" w:pos="851"/>
        </w:tabs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1A96" w:rsidRPr="00BD72EB" w:rsidRDefault="007A1A96" w:rsidP="00BD72EB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A1A96">
        <w:rPr>
          <w:rFonts w:ascii="Times New Roman" w:hAnsi="Times New Roman" w:cs="Times New Roman"/>
          <w:sz w:val="28"/>
          <w:szCs w:val="28"/>
          <w:lang w:val="uk-UA"/>
        </w:rPr>
        <w:t>Се</w:t>
      </w:r>
      <w:r>
        <w:rPr>
          <w:rFonts w:ascii="Times New Roman" w:hAnsi="Times New Roman" w:cs="Times New Roman"/>
          <w:sz w:val="28"/>
          <w:szCs w:val="28"/>
          <w:lang w:val="uk-UA"/>
        </w:rPr>
        <w:t>лищний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056D3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="00DA76ED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206FDA">
        <w:rPr>
          <w:rFonts w:ascii="Times New Roman" w:hAnsi="Times New Roman" w:cs="Times New Roman"/>
          <w:sz w:val="28"/>
          <w:szCs w:val="28"/>
          <w:lang w:val="uk-UA"/>
        </w:rPr>
        <w:t xml:space="preserve">П. </w:t>
      </w:r>
      <w:r w:rsidR="00056D3A">
        <w:rPr>
          <w:rFonts w:ascii="Times New Roman" w:hAnsi="Times New Roman" w:cs="Times New Roman"/>
          <w:sz w:val="28"/>
          <w:szCs w:val="28"/>
          <w:lang w:val="uk-UA"/>
        </w:rPr>
        <w:t>Бригинець</w:t>
      </w:r>
      <w:r w:rsidR="00DA76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A1A96" w:rsidRDefault="007A1A96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45C14" w:rsidRDefault="00A45C14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C30DA" w:rsidRDefault="00CC30DA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C30DA" w:rsidRDefault="00CC30DA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C30DA" w:rsidRDefault="00CC30DA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A0F73" w:rsidRDefault="006A0F73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1681C" w:rsidRDefault="00B1681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C30DA" w:rsidRDefault="00CC30DA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56D3A" w:rsidRDefault="00056D3A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56D3A" w:rsidRDefault="00056D3A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57E18" w:rsidRDefault="00757E18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57E18" w:rsidRDefault="00757E18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57E18" w:rsidRDefault="00757E18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57E18" w:rsidRDefault="00757E18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56D3A" w:rsidRDefault="00056D3A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57E18" w:rsidRDefault="00757E18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A0F73" w:rsidRDefault="006A0F73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56D3A" w:rsidRPr="00056D3A" w:rsidRDefault="00056D3A" w:rsidP="00056D3A">
      <w:pPr>
        <w:contextualSpacing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056D3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Додаток</w:t>
      </w:r>
      <w:proofErr w:type="spellEnd"/>
      <w:r w:rsidRPr="00056D3A">
        <w:rPr>
          <w:rFonts w:ascii="Times New Roman" w:hAnsi="Times New Roman" w:cs="Times New Roman"/>
          <w:sz w:val="28"/>
          <w:szCs w:val="28"/>
          <w:lang w:eastAsia="ru-RU"/>
        </w:rPr>
        <w:t xml:space="preserve"> до </w:t>
      </w:r>
    </w:p>
    <w:p w:rsidR="00056D3A" w:rsidRPr="00056D3A" w:rsidRDefault="00056D3A" w:rsidP="00056D3A">
      <w:pPr>
        <w:contextualSpacing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056D3A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056D3A">
        <w:rPr>
          <w:rFonts w:ascii="Times New Roman" w:hAnsi="Times New Roman" w:cs="Times New Roman"/>
          <w:sz w:val="28"/>
          <w:szCs w:val="28"/>
          <w:lang w:eastAsia="ru-RU"/>
        </w:rPr>
        <w:t xml:space="preserve">ішення  </w:t>
      </w:r>
      <w:r w:rsidR="006A0F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шістнадцятої </w:t>
      </w:r>
      <w:proofErr w:type="spellStart"/>
      <w:r w:rsidRPr="00056D3A">
        <w:rPr>
          <w:rFonts w:ascii="Times New Roman" w:hAnsi="Times New Roman" w:cs="Times New Roman"/>
          <w:sz w:val="28"/>
          <w:szCs w:val="28"/>
          <w:lang w:eastAsia="ru-RU"/>
        </w:rPr>
        <w:t>сесії</w:t>
      </w:r>
      <w:proofErr w:type="spellEnd"/>
    </w:p>
    <w:p w:rsidR="00056D3A" w:rsidRPr="00056D3A" w:rsidRDefault="00056D3A" w:rsidP="00056D3A">
      <w:pPr>
        <w:contextualSpacing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056D3A">
        <w:rPr>
          <w:rFonts w:ascii="Times New Roman" w:hAnsi="Times New Roman" w:cs="Times New Roman"/>
          <w:sz w:val="28"/>
          <w:szCs w:val="28"/>
          <w:lang w:eastAsia="ru-RU"/>
        </w:rPr>
        <w:t xml:space="preserve">Козелецької </w:t>
      </w:r>
      <w:proofErr w:type="spellStart"/>
      <w:r w:rsidRPr="00056D3A">
        <w:rPr>
          <w:rFonts w:ascii="Times New Roman" w:hAnsi="Times New Roman" w:cs="Times New Roman"/>
          <w:sz w:val="28"/>
          <w:szCs w:val="28"/>
          <w:lang w:eastAsia="ru-RU"/>
        </w:rPr>
        <w:t>селищної</w:t>
      </w:r>
      <w:proofErr w:type="spellEnd"/>
      <w:r w:rsidRPr="00056D3A">
        <w:rPr>
          <w:rFonts w:ascii="Times New Roman" w:hAnsi="Times New Roman" w:cs="Times New Roman"/>
          <w:sz w:val="28"/>
          <w:szCs w:val="28"/>
          <w:lang w:eastAsia="ru-RU"/>
        </w:rPr>
        <w:t xml:space="preserve"> ради</w:t>
      </w:r>
    </w:p>
    <w:p w:rsidR="00056D3A" w:rsidRPr="00056D3A" w:rsidRDefault="00056D3A" w:rsidP="00056D3A">
      <w:pPr>
        <w:contextualSpacing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056D3A">
        <w:rPr>
          <w:rFonts w:ascii="Times New Roman" w:hAnsi="Times New Roman" w:cs="Times New Roman"/>
          <w:sz w:val="28"/>
          <w:szCs w:val="28"/>
          <w:lang w:eastAsia="ru-RU"/>
        </w:rPr>
        <w:t xml:space="preserve">восьмого </w:t>
      </w:r>
      <w:proofErr w:type="spellStart"/>
      <w:r w:rsidRPr="00056D3A">
        <w:rPr>
          <w:rFonts w:ascii="Times New Roman" w:hAnsi="Times New Roman" w:cs="Times New Roman"/>
          <w:sz w:val="28"/>
          <w:szCs w:val="28"/>
          <w:lang w:eastAsia="ru-RU"/>
        </w:rPr>
        <w:t>скликання</w:t>
      </w:r>
      <w:proofErr w:type="spellEnd"/>
    </w:p>
    <w:p w:rsidR="00056D3A" w:rsidRPr="00056D3A" w:rsidRDefault="006A0F73" w:rsidP="00056D3A">
      <w:pPr>
        <w:contextualSpacing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2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6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листопада</w:t>
      </w:r>
      <w:r w:rsidR="00056D3A" w:rsidRPr="00056D3A">
        <w:rPr>
          <w:rFonts w:ascii="Times New Roman" w:hAnsi="Times New Roman" w:cs="Times New Roman"/>
          <w:sz w:val="28"/>
          <w:szCs w:val="28"/>
          <w:lang w:eastAsia="ru-RU"/>
        </w:rPr>
        <w:t xml:space="preserve">  2021 року</w:t>
      </w:r>
    </w:p>
    <w:p w:rsidR="00CC30DA" w:rsidRPr="00056D3A" w:rsidRDefault="00056D3A" w:rsidP="00056D3A">
      <w:pPr>
        <w:spacing w:after="0"/>
        <w:ind w:left="4678"/>
        <w:jc w:val="right"/>
        <w:rPr>
          <w:rFonts w:ascii="Times New Roman" w:hAnsi="Times New Roman" w:cs="Times New Roman"/>
          <w:sz w:val="36"/>
          <w:szCs w:val="28"/>
        </w:rPr>
      </w:pPr>
      <w:r w:rsidRPr="00056D3A">
        <w:rPr>
          <w:rFonts w:ascii="Times New Roman" w:hAnsi="Times New Roman" w:cs="Times New Roman"/>
          <w:bCs/>
          <w:sz w:val="28"/>
          <w:lang w:eastAsia="ru-RU"/>
        </w:rPr>
        <w:t xml:space="preserve">№ </w:t>
      </w:r>
      <w:r w:rsidR="0042744B">
        <w:rPr>
          <w:rFonts w:ascii="Times New Roman" w:hAnsi="Times New Roman" w:cs="Times New Roman"/>
          <w:bCs/>
          <w:sz w:val="28"/>
          <w:lang w:val="uk-UA" w:eastAsia="ru-RU"/>
        </w:rPr>
        <w:t>17</w:t>
      </w:r>
      <w:r w:rsidR="006A0F73">
        <w:rPr>
          <w:rFonts w:ascii="Times New Roman" w:hAnsi="Times New Roman" w:cs="Times New Roman"/>
          <w:bCs/>
          <w:sz w:val="28"/>
          <w:lang w:eastAsia="ru-RU"/>
        </w:rPr>
        <w:t>-</w:t>
      </w:r>
      <w:r w:rsidR="006A0F73">
        <w:rPr>
          <w:rFonts w:ascii="Times New Roman" w:hAnsi="Times New Roman" w:cs="Times New Roman"/>
          <w:bCs/>
          <w:sz w:val="28"/>
          <w:lang w:val="uk-UA" w:eastAsia="ru-RU"/>
        </w:rPr>
        <w:t>16</w:t>
      </w:r>
      <w:r w:rsidRPr="00056D3A">
        <w:rPr>
          <w:rFonts w:ascii="Times New Roman" w:hAnsi="Times New Roman" w:cs="Times New Roman"/>
          <w:bCs/>
          <w:sz w:val="28"/>
          <w:lang w:eastAsia="ru-RU"/>
        </w:rPr>
        <w:t>/</w:t>
      </w:r>
      <w:r w:rsidRPr="00056D3A">
        <w:rPr>
          <w:rFonts w:ascii="Times New Roman" w:hAnsi="Times New Roman" w:cs="Times New Roman"/>
          <w:bCs/>
          <w:sz w:val="28"/>
          <w:lang w:val="en-US" w:eastAsia="ru-RU"/>
        </w:rPr>
        <w:t>VIII</w:t>
      </w:r>
    </w:p>
    <w:p w:rsidR="00CC30DA" w:rsidRPr="00056D3A" w:rsidRDefault="00CC30DA" w:rsidP="00CC30D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6"/>
          <w:szCs w:val="28"/>
          <w:lang w:val="uk-UA" w:eastAsia="ru-RU"/>
        </w:rPr>
      </w:pPr>
    </w:p>
    <w:p w:rsidR="00E250EC" w:rsidRDefault="00E250EC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E250EC" w:rsidRDefault="00E250EC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E250EC" w:rsidRDefault="00E250EC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E250EC" w:rsidRDefault="00E250EC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E250EC" w:rsidRDefault="00E250EC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E250EC" w:rsidRDefault="00E250EC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E250EC" w:rsidRDefault="00E250EC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E250EC" w:rsidRDefault="00E250EC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E250EC" w:rsidRDefault="00E250EC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CC30DA" w:rsidRPr="00056D3A" w:rsidRDefault="00CC30DA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32"/>
          <w:szCs w:val="32"/>
          <w:lang w:val="uk-UA" w:eastAsia="ru-RU"/>
        </w:rPr>
      </w:pPr>
      <w:r w:rsidRPr="00056D3A">
        <w:rPr>
          <w:rFonts w:ascii="Times New Roman" w:eastAsia="Bookman Old Style" w:hAnsi="Times New Roman" w:cs="Bookman Old Style"/>
          <w:b/>
          <w:sz w:val="32"/>
          <w:szCs w:val="32"/>
          <w:lang w:val="uk-UA" w:eastAsia="ru-RU"/>
        </w:rPr>
        <w:t xml:space="preserve">Програма </w:t>
      </w:r>
    </w:p>
    <w:p w:rsidR="00CC30DA" w:rsidRPr="00056D3A" w:rsidRDefault="00CC30DA" w:rsidP="00056D3A">
      <w:pPr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056D3A">
        <w:rPr>
          <w:rFonts w:ascii="Times New Roman" w:eastAsia="Bookman Old Style" w:hAnsi="Times New Roman" w:cs="Bookman Old Style"/>
          <w:b/>
          <w:sz w:val="32"/>
          <w:szCs w:val="32"/>
          <w:lang w:val="uk-UA" w:eastAsia="ru-RU"/>
        </w:rPr>
        <w:t xml:space="preserve">організації харчування </w:t>
      </w:r>
    </w:p>
    <w:p w:rsidR="004D7B16" w:rsidRPr="00056D3A" w:rsidRDefault="004D7B16" w:rsidP="004D7B1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056D3A">
        <w:rPr>
          <w:rFonts w:ascii="Times New Roman" w:hAnsi="Times New Roman" w:cs="Times New Roman"/>
          <w:b/>
          <w:bCs/>
          <w:sz w:val="32"/>
          <w:szCs w:val="32"/>
          <w:lang w:val="uk-UA"/>
        </w:rPr>
        <w:t>у комунальній установі</w:t>
      </w:r>
    </w:p>
    <w:p w:rsidR="004D7B16" w:rsidRPr="00056D3A" w:rsidRDefault="004D7B16" w:rsidP="004D7B1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056D3A">
        <w:rPr>
          <w:rFonts w:ascii="Times New Roman" w:hAnsi="Times New Roman" w:cs="Times New Roman"/>
          <w:b/>
          <w:bCs/>
          <w:sz w:val="32"/>
          <w:szCs w:val="32"/>
          <w:lang w:val="uk-UA"/>
        </w:rPr>
        <w:t>«Центр комплексної реабілітації дітей з</w:t>
      </w:r>
    </w:p>
    <w:p w:rsidR="004D7B16" w:rsidRPr="00056D3A" w:rsidRDefault="004D7B16" w:rsidP="004D7B1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056D3A">
        <w:rPr>
          <w:rFonts w:ascii="Times New Roman" w:hAnsi="Times New Roman" w:cs="Times New Roman"/>
          <w:b/>
          <w:bCs/>
          <w:sz w:val="32"/>
          <w:szCs w:val="32"/>
          <w:lang w:val="uk-UA"/>
        </w:rPr>
        <w:t>інвалідністю» Козелецької селищної ради</w:t>
      </w:r>
      <w:r w:rsidR="006A0F73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 w:rsidR="005639E8">
        <w:rPr>
          <w:rFonts w:ascii="Times New Roman" w:hAnsi="Times New Roman" w:cs="Times New Roman"/>
          <w:b/>
          <w:bCs/>
          <w:sz w:val="32"/>
          <w:szCs w:val="32"/>
          <w:lang w:val="uk-UA"/>
        </w:rPr>
        <w:t>на 2022</w:t>
      </w:r>
      <w:r w:rsidRPr="00056D3A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р</w:t>
      </w:r>
      <w:r w:rsidR="00180131" w:rsidRPr="00056D3A">
        <w:rPr>
          <w:rFonts w:ascii="Times New Roman" w:hAnsi="Times New Roman" w:cs="Times New Roman"/>
          <w:b/>
          <w:bCs/>
          <w:sz w:val="32"/>
          <w:szCs w:val="32"/>
          <w:lang w:val="uk-UA"/>
        </w:rPr>
        <w:t>.</w:t>
      </w: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56D3A" w:rsidRDefault="00056D3A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56D3A" w:rsidRDefault="00056D3A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смт.</w:t>
      </w:r>
      <w:r w:rsidR="004D7B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Козелець</w:t>
      </w:r>
    </w:p>
    <w:p w:rsidR="006A0F73" w:rsidRDefault="006A0F73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A0F73" w:rsidRDefault="006A0F73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A266D" w:rsidRPr="00056D3A" w:rsidRDefault="003A266D" w:rsidP="00056D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ПАСПОРТ ПРОГРАМИ</w:t>
      </w:r>
    </w:p>
    <w:tbl>
      <w:tblPr>
        <w:tblpPr w:leftFromText="180" w:rightFromText="180" w:bottomFromText="160" w:vertAnchor="text" w:horzAnchor="margin" w:tblpY="111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3544"/>
        <w:gridCol w:w="5068"/>
      </w:tblGrid>
      <w:tr w:rsidR="003A266D" w:rsidTr="003A266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66D" w:rsidRDefault="003A266D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Козелецька селищна рада</w:t>
            </w:r>
          </w:p>
        </w:tc>
      </w:tr>
      <w:tr w:rsidR="003A266D" w:rsidRPr="0042744B" w:rsidTr="003A266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Дата, номер і назва документа органу виконавчої влади про розроблення програми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46" w:rsidRPr="00711E31" w:rsidRDefault="00711E31" w:rsidP="00711E3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E31">
              <w:rPr>
                <w:rFonts w:ascii="Times New Roman" w:hAnsi="Times New Roman"/>
                <w:sz w:val="28"/>
                <w:szCs w:val="24"/>
              </w:rPr>
              <w:t>Закон</w:t>
            </w:r>
            <w:r w:rsidR="00B1681C" w:rsidRPr="00711E31">
              <w:rPr>
                <w:rFonts w:ascii="Times New Roman" w:hAnsi="Times New Roman"/>
                <w:sz w:val="28"/>
                <w:szCs w:val="24"/>
              </w:rPr>
              <w:t xml:space="preserve"> України «Про місцеве самоврядування в Україні»</w:t>
            </w:r>
            <w:r w:rsidRPr="00711E31">
              <w:rPr>
                <w:rFonts w:ascii="Times New Roman" w:hAnsi="Times New Roman"/>
                <w:sz w:val="28"/>
                <w:szCs w:val="24"/>
              </w:rPr>
              <w:t>, Закон</w:t>
            </w:r>
            <w:r w:rsidR="00773946" w:rsidRPr="00711E31">
              <w:rPr>
                <w:rFonts w:ascii="Times New Roman" w:hAnsi="Times New Roman"/>
                <w:sz w:val="28"/>
                <w:szCs w:val="24"/>
              </w:rPr>
              <w:t xml:space="preserve"> України «Про реабілітацію</w:t>
            </w:r>
            <w:r w:rsidRPr="00711E31">
              <w:rPr>
                <w:rFonts w:ascii="Times New Roman" w:hAnsi="Times New Roman"/>
                <w:sz w:val="28"/>
                <w:szCs w:val="24"/>
              </w:rPr>
              <w:t xml:space="preserve"> осіб з інвалідніс</w:t>
            </w:r>
            <w:r w:rsidR="003E3E96">
              <w:rPr>
                <w:rFonts w:ascii="Times New Roman" w:hAnsi="Times New Roman"/>
                <w:sz w:val="28"/>
                <w:szCs w:val="24"/>
              </w:rPr>
              <w:t>т</w:t>
            </w:r>
            <w:r w:rsidRPr="00711E31">
              <w:rPr>
                <w:rFonts w:ascii="Times New Roman" w:hAnsi="Times New Roman"/>
                <w:sz w:val="28"/>
                <w:szCs w:val="24"/>
              </w:rPr>
              <w:t>ю в Україні»,Закон</w:t>
            </w:r>
            <w:r w:rsidR="00773946" w:rsidRPr="00711E31">
              <w:rPr>
                <w:rFonts w:ascii="Times New Roman" w:hAnsi="Times New Roman"/>
                <w:sz w:val="28"/>
                <w:szCs w:val="24"/>
              </w:rPr>
              <w:t xml:space="preserve"> України «Про дошкільну освіту»</w:t>
            </w:r>
            <w:r w:rsidRPr="00711E31">
              <w:rPr>
                <w:rFonts w:ascii="Times New Roman" w:hAnsi="Times New Roman"/>
                <w:sz w:val="28"/>
                <w:szCs w:val="24"/>
              </w:rPr>
              <w:t>, постанови Кабінету М</w:t>
            </w:r>
            <w:r w:rsidR="00773946" w:rsidRPr="00711E31">
              <w:rPr>
                <w:rFonts w:ascii="Times New Roman" w:hAnsi="Times New Roman"/>
                <w:sz w:val="28"/>
                <w:szCs w:val="24"/>
              </w:rPr>
              <w:t xml:space="preserve">іністрів України від </w:t>
            </w:r>
            <w:r w:rsidR="00757E18">
              <w:rPr>
                <w:rFonts w:ascii="Times New Roman" w:hAnsi="Times New Roman"/>
                <w:sz w:val="28"/>
                <w:szCs w:val="28"/>
              </w:rPr>
              <w:t xml:space="preserve">  24.03.2021 р. № 305 «Про затвердження норм та Порядку організації харчування у закладах освіти та дитячих закладах оздоровлення та відпочинку</w:t>
            </w:r>
            <w:r w:rsidR="00773946" w:rsidRPr="00711E31">
              <w:rPr>
                <w:rFonts w:ascii="Times New Roman" w:hAnsi="Times New Roman"/>
                <w:sz w:val="28"/>
                <w:szCs w:val="24"/>
              </w:rPr>
              <w:t xml:space="preserve">», постанови Кабінету Міністрів України від 20.10.2010 р. № 953 «Про встановлення норм харчування на підприємствах, в організаціях та установах сфери управління Міністерства соціальної політики», наказу Міністерства освіти і науки України, Міністерства охорони здоров’я </w:t>
            </w:r>
            <w:r w:rsidRPr="00711E31">
              <w:rPr>
                <w:rFonts w:ascii="Times New Roman" w:hAnsi="Times New Roman"/>
                <w:sz w:val="28"/>
                <w:szCs w:val="24"/>
              </w:rPr>
              <w:t xml:space="preserve">України </w:t>
            </w:r>
            <w:r w:rsidR="00773946" w:rsidRPr="00711E31">
              <w:rPr>
                <w:rFonts w:ascii="Times New Roman" w:hAnsi="Times New Roman"/>
                <w:sz w:val="28"/>
                <w:szCs w:val="24"/>
              </w:rPr>
              <w:t>від 17.04.2006 р. № 298/227 «Про затвердження Інструкції з організації харчування дітей у дошкільних навчальних закладах», наказу Мініст</w:t>
            </w:r>
            <w:r w:rsidRPr="00711E31">
              <w:rPr>
                <w:rFonts w:ascii="Times New Roman" w:hAnsi="Times New Roman"/>
                <w:sz w:val="28"/>
                <w:szCs w:val="24"/>
              </w:rPr>
              <w:t>ерства охорони здоров’я України</w:t>
            </w:r>
            <w:r w:rsidR="00773946" w:rsidRPr="00711E31">
              <w:rPr>
                <w:rFonts w:ascii="Times New Roman" w:hAnsi="Times New Roman"/>
                <w:sz w:val="28"/>
                <w:szCs w:val="24"/>
              </w:rPr>
              <w:t xml:space="preserve"> від 20.02.2013 р. № 144 «Про затвердження Державних санітарних норм та правил ,,Гігієнічні вимоги до улаштування, утримання і режиму спеціальних загальноосвітніх шкіл (шкіл-інтернатів) для дітей, які потребують корекції фізичного та (або) розумового розвитку, та </w:t>
            </w:r>
            <w:proofErr w:type="spellStart"/>
            <w:r w:rsidR="00773946" w:rsidRPr="00711E31">
              <w:rPr>
                <w:rFonts w:ascii="Times New Roman" w:hAnsi="Times New Roman"/>
                <w:sz w:val="28"/>
                <w:szCs w:val="24"/>
              </w:rPr>
              <w:t>навчально</w:t>
            </w:r>
            <w:proofErr w:type="spellEnd"/>
            <w:r w:rsidR="00773946" w:rsidRPr="00711E31">
              <w:rPr>
                <w:rFonts w:ascii="Times New Roman" w:hAnsi="Times New Roman"/>
                <w:sz w:val="28"/>
                <w:szCs w:val="24"/>
              </w:rPr>
              <w:t xml:space="preserve"> – реабілітаційних </w:t>
            </w:r>
            <w:proofErr w:type="spellStart"/>
            <w:r w:rsidR="00773946" w:rsidRPr="00711E31">
              <w:rPr>
                <w:rFonts w:ascii="Times New Roman" w:hAnsi="Times New Roman"/>
                <w:sz w:val="28"/>
                <w:szCs w:val="24"/>
              </w:rPr>
              <w:t>центрів”</w:t>
            </w:r>
            <w:proofErr w:type="spellEnd"/>
            <w:r w:rsidR="00773946" w:rsidRPr="00711E31">
              <w:rPr>
                <w:rFonts w:ascii="Times New Roman" w:hAnsi="Times New Roman"/>
                <w:sz w:val="28"/>
                <w:szCs w:val="24"/>
              </w:rPr>
              <w:t xml:space="preserve">, </w:t>
            </w:r>
            <w:r w:rsidR="003E3E96">
              <w:rPr>
                <w:rFonts w:ascii="Times New Roman" w:hAnsi="Times New Roman"/>
                <w:sz w:val="28"/>
                <w:szCs w:val="28"/>
              </w:rPr>
              <w:t xml:space="preserve">Положення про комунальну установу «Центр комплексної реабілітації дітей з інвалідністю» Козелецької селищної ради», затвердженого рішенням чотирнадцятої сесії Козелецької селищної ради восьмого скликання від </w:t>
            </w:r>
            <w:r w:rsidR="003E3E96">
              <w:rPr>
                <w:rFonts w:ascii="Times New Roman" w:hAnsi="Times New Roman"/>
                <w:sz w:val="28"/>
                <w:szCs w:val="28"/>
              </w:rPr>
              <w:lastRenderedPageBreak/>
              <w:t>29.09.2021 р. № 14-14/</w:t>
            </w:r>
            <w:r w:rsidR="003E3E96">
              <w:rPr>
                <w:rFonts w:ascii="Times New Roman" w:hAnsi="Times New Roman"/>
                <w:sz w:val="28"/>
                <w:szCs w:val="28"/>
                <w:lang w:val="en-US"/>
              </w:rPr>
              <w:t>VIII</w:t>
            </w:r>
            <w:r w:rsidRPr="00711E31">
              <w:rPr>
                <w:rFonts w:ascii="Times New Roman" w:hAnsi="Times New Roman"/>
                <w:sz w:val="28"/>
                <w:szCs w:val="24"/>
              </w:rPr>
              <w:t>.</w:t>
            </w:r>
          </w:p>
        </w:tc>
      </w:tr>
      <w:tr w:rsidR="003A266D" w:rsidRPr="003A266D" w:rsidTr="003A266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946" w:rsidRDefault="00B1681C" w:rsidP="00B16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 соціального захисту населення Козелецької селищної ради, комунальна установа «Центр комплексної реабілітації дітей з інвалідністю» Козелецької селищної ради.</w:t>
            </w:r>
          </w:p>
        </w:tc>
      </w:tr>
      <w:tr w:rsidR="003A266D" w:rsidRPr="003A266D" w:rsidTr="003A266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Відповідальні виконавці програми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66D" w:rsidRDefault="00AC6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 соціального захисту населення Козелецької селищної ради, комунальна установа «Центр комплексної реабілітації дітей з інвалідністю» Козелецької селищної ради.</w:t>
            </w:r>
          </w:p>
        </w:tc>
      </w:tr>
      <w:tr w:rsidR="003A266D" w:rsidRPr="00AC64EB" w:rsidTr="003A266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66D" w:rsidRDefault="003A266D" w:rsidP="00AC6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E2D61">
              <w:rPr>
                <w:rFonts w:ascii="Times New Roman" w:hAnsi="Times New Roman"/>
                <w:sz w:val="28"/>
                <w:szCs w:val="28"/>
                <w:lang w:val="uk-UA"/>
              </w:rPr>
              <w:t>Виконком Козелецької селищної ради, фінансове управління Козелецької с</w:t>
            </w:r>
            <w:r w:rsidR="00AC64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елищної ради, </w:t>
            </w:r>
            <w:r w:rsidR="00B1681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соціального захисту населення Козелецької селищної ради, </w:t>
            </w:r>
            <w:r w:rsidR="0077394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Центр комплексної реабілітації дітей з інвалідністю Козелецької селищної ради.</w:t>
            </w:r>
          </w:p>
        </w:tc>
      </w:tr>
      <w:tr w:rsidR="003A266D" w:rsidRPr="00AC64EB" w:rsidTr="003A266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66D" w:rsidRDefault="003A266D" w:rsidP="00DA7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202</w:t>
            </w:r>
            <w:r w:rsidR="005639E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 w:rsidR="001801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3A266D" w:rsidRPr="00AC64EB" w:rsidTr="003A266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66D" w:rsidRDefault="00A45C14" w:rsidP="007C1E3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селищний </w:t>
            </w:r>
            <w:r w:rsidR="003A26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бюджет;</w:t>
            </w:r>
          </w:p>
          <w:p w:rsidR="004F72AE" w:rsidRDefault="004F72AE" w:rsidP="007C1E3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батьківські кошти;</w:t>
            </w:r>
          </w:p>
          <w:p w:rsidR="00AC64EB" w:rsidRDefault="00AC64EB" w:rsidP="007C1E3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інші джерела фінансування, не заборонені законодавством України</w:t>
            </w:r>
          </w:p>
          <w:p w:rsidR="003A266D" w:rsidRDefault="003A266D" w:rsidP="00773946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A266D" w:rsidTr="003A266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 w:rsidP="00E44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Загальний орієнтовний обсяг фінансових ресурсів</w:t>
            </w:r>
            <w:r w:rsidR="007739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необхідних для реалізації програми, всього тис.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66D" w:rsidRDefault="00A75121">
            <w:pPr>
              <w:spacing w:after="0" w:line="240" w:lineRule="auto"/>
              <w:ind w:left="720" w:hanging="8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  <w:r w:rsidR="001801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0,000 грн.</w:t>
            </w:r>
          </w:p>
        </w:tc>
      </w:tr>
    </w:tbl>
    <w:p w:rsidR="003A266D" w:rsidRDefault="003A266D" w:rsidP="003A266D">
      <w:pPr>
        <w:spacing w:after="0" w:line="240" w:lineRule="auto"/>
        <w:ind w:left="-567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3A266D" w:rsidRDefault="003A266D" w:rsidP="003A266D">
      <w:pPr>
        <w:numPr>
          <w:ilvl w:val="0"/>
          <w:numId w:val="2"/>
        </w:numPr>
        <w:spacing w:after="0" w:line="240" w:lineRule="auto"/>
        <w:ind w:left="284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Загальні положення</w:t>
      </w:r>
    </w:p>
    <w:p w:rsidR="00486BF7" w:rsidRPr="00486BF7" w:rsidRDefault="00486BF7" w:rsidP="00D15CE0">
      <w:pPr>
        <w:pStyle w:val="rvps2"/>
        <w:spacing w:before="0" w:beforeAutospacing="0" w:after="0" w:afterAutospacing="0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         Комунальна установа</w:t>
      </w:r>
      <w:r w:rsidRPr="000D3E57">
        <w:rPr>
          <w:sz w:val="28"/>
          <w:szCs w:val="28"/>
        </w:rPr>
        <w:t xml:space="preserve"> </w:t>
      </w:r>
      <w:r>
        <w:rPr>
          <w:sz w:val="28"/>
          <w:szCs w:val="28"/>
        </w:rPr>
        <w:t>«Центр комплексної реабілітації дітей з інвалідністю»</w:t>
      </w:r>
      <w:r w:rsidRPr="000D3E57">
        <w:rPr>
          <w:sz w:val="28"/>
          <w:szCs w:val="28"/>
        </w:rPr>
        <w:t xml:space="preserve"> забезпечує:</w:t>
      </w:r>
    </w:p>
    <w:p w:rsidR="00486BF7" w:rsidRPr="000D3E57" w:rsidRDefault="00486BF7" w:rsidP="00D15CE0">
      <w:pPr>
        <w:pStyle w:val="rvps2"/>
        <w:numPr>
          <w:ilvl w:val="0"/>
          <w:numId w:val="14"/>
        </w:numPr>
        <w:spacing w:before="0" w:beforeAutospacing="0" w:after="0" w:afterAutospacing="0"/>
        <w:jc w:val="both"/>
        <w:rPr>
          <w:sz w:val="28"/>
          <w:szCs w:val="28"/>
        </w:rPr>
      </w:pPr>
      <w:bookmarkStart w:id="0" w:name="n24"/>
      <w:bookmarkEnd w:id="0"/>
      <w:r w:rsidRPr="000D3E57">
        <w:rPr>
          <w:sz w:val="28"/>
          <w:szCs w:val="28"/>
        </w:rPr>
        <w:t xml:space="preserve">виконання норм і положень, визначених </w:t>
      </w:r>
      <w:hyperlink r:id="rId7" w:tgtFrame="_blank" w:history="1">
        <w:r w:rsidRPr="00D628E6">
          <w:rPr>
            <w:rStyle w:val="a8"/>
            <w:color w:val="auto"/>
            <w:sz w:val="28"/>
            <w:szCs w:val="28"/>
            <w:u w:val="none"/>
          </w:rPr>
          <w:t>Конвенцією ООН про права інвалідів</w:t>
        </w:r>
      </w:hyperlink>
      <w:r w:rsidRPr="00D628E6">
        <w:rPr>
          <w:sz w:val="28"/>
          <w:szCs w:val="28"/>
        </w:rPr>
        <w:t xml:space="preserve">, Законами України </w:t>
      </w:r>
      <w:hyperlink r:id="rId8" w:tgtFrame="_blank" w:history="1">
        <w:r w:rsidRPr="00D628E6">
          <w:rPr>
            <w:rStyle w:val="a8"/>
            <w:color w:val="auto"/>
            <w:sz w:val="28"/>
            <w:szCs w:val="28"/>
            <w:u w:val="none"/>
          </w:rPr>
          <w:t>"Про основи соціальної захищеності інвалідів в Україні"</w:t>
        </w:r>
      </w:hyperlink>
      <w:r w:rsidRPr="00D628E6">
        <w:rPr>
          <w:sz w:val="28"/>
          <w:szCs w:val="28"/>
        </w:rPr>
        <w:t xml:space="preserve">, </w:t>
      </w:r>
      <w:hyperlink r:id="rId9" w:tgtFrame="_blank" w:history="1">
        <w:r w:rsidRPr="00D628E6">
          <w:rPr>
            <w:rStyle w:val="a8"/>
            <w:color w:val="auto"/>
            <w:sz w:val="28"/>
            <w:szCs w:val="28"/>
            <w:u w:val="none"/>
          </w:rPr>
          <w:t>"Про реабілітацію інвалідів в Україні"</w:t>
        </w:r>
      </w:hyperlink>
      <w:r w:rsidRPr="00486BF7">
        <w:rPr>
          <w:sz w:val="28"/>
          <w:szCs w:val="28"/>
        </w:rPr>
        <w:t xml:space="preserve"> та іншими актами </w:t>
      </w:r>
      <w:r w:rsidRPr="000D3E57">
        <w:rPr>
          <w:sz w:val="28"/>
          <w:szCs w:val="28"/>
        </w:rPr>
        <w:t>законодавства щодо забезпечення прав Осіб на реабілітацію (</w:t>
      </w:r>
      <w:proofErr w:type="spellStart"/>
      <w:r w:rsidRPr="000D3E57">
        <w:rPr>
          <w:sz w:val="28"/>
          <w:szCs w:val="28"/>
        </w:rPr>
        <w:t>абілітацію</w:t>
      </w:r>
      <w:proofErr w:type="spellEnd"/>
      <w:r w:rsidRPr="000D3E57">
        <w:rPr>
          <w:sz w:val="28"/>
          <w:szCs w:val="28"/>
        </w:rPr>
        <w:t>) з метою їхньої подальшої інтеграції у суспільство;</w:t>
      </w:r>
    </w:p>
    <w:p w:rsidR="00486BF7" w:rsidRPr="000D3E57" w:rsidRDefault="00486BF7" w:rsidP="00486BF7">
      <w:pPr>
        <w:pStyle w:val="rvps2"/>
        <w:numPr>
          <w:ilvl w:val="0"/>
          <w:numId w:val="14"/>
        </w:numPr>
        <w:jc w:val="both"/>
        <w:rPr>
          <w:sz w:val="28"/>
          <w:szCs w:val="28"/>
        </w:rPr>
      </w:pPr>
      <w:bookmarkStart w:id="1" w:name="n25"/>
      <w:bookmarkEnd w:id="1"/>
      <w:r w:rsidRPr="000D3E57">
        <w:rPr>
          <w:sz w:val="28"/>
          <w:szCs w:val="28"/>
        </w:rPr>
        <w:t>створення умов для зменшення та подолання фізичних, психічних, інтелектуальних і сенсорних порушень, запобігання таким порушенням, коригування порушень розвитку, формування та розвиток основних соціальних і побутових навичок;</w:t>
      </w:r>
    </w:p>
    <w:p w:rsidR="00486BF7" w:rsidRPr="000D3E57" w:rsidRDefault="00486BF7" w:rsidP="00486BF7">
      <w:pPr>
        <w:pStyle w:val="rvps2"/>
        <w:numPr>
          <w:ilvl w:val="0"/>
          <w:numId w:val="14"/>
        </w:numPr>
        <w:jc w:val="both"/>
        <w:rPr>
          <w:sz w:val="28"/>
          <w:szCs w:val="28"/>
        </w:rPr>
      </w:pPr>
      <w:bookmarkStart w:id="2" w:name="n26"/>
      <w:bookmarkEnd w:id="2"/>
      <w:r w:rsidRPr="000D3E57">
        <w:rPr>
          <w:sz w:val="28"/>
          <w:szCs w:val="28"/>
        </w:rPr>
        <w:t>створення умов для запобігання та недопущення дискримінації Осіб, зокрема шляхом забезпечення розумного пристосування;</w:t>
      </w:r>
    </w:p>
    <w:p w:rsidR="00486BF7" w:rsidRPr="000D3E57" w:rsidRDefault="00486BF7" w:rsidP="00486BF7">
      <w:pPr>
        <w:pStyle w:val="rvps2"/>
        <w:numPr>
          <w:ilvl w:val="0"/>
          <w:numId w:val="14"/>
        </w:numPr>
        <w:jc w:val="both"/>
        <w:rPr>
          <w:sz w:val="28"/>
          <w:szCs w:val="28"/>
        </w:rPr>
      </w:pPr>
      <w:bookmarkStart w:id="3" w:name="n27"/>
      <w:bookmarkEnd w:id="3"/>
      <w:r w:rsidRPr="000D3E57">
        <w:rPr>
          <w:sz w:val="28"/>
          <w:szCs w:val="28"/>
        </w:rPr>
        <w:lastRenderedPageBreak/>
        <w:t xml:space="preserve">проведення комплексу заходів з ранньої, соціальної, психологічної, фізичної, медичної, психолого-педагогічної, фізкультурно-спортивної, професійної і трудової реабілітації. Реабілітаційні заходи проводяться виключно на підставі індивідуальних планів реабілітації Осіб, складених, зокрема, з метою реалізації індивідуальних програм реабілітації, із залученням до участі в цьому процесі Осіб і (в разі потреби) їхніх батьків або законних представників; </w:t>
      </w:r>
    </w:p>
    <w:p w:rsidR="00486BF7" w:rsidRPr="000D3E57" w:rsidRDefault="00486BF7" w:rsidP="00486BF7">
      <w:pPr>
        <w:pStyle w:val="rvps2"/>
        <w:numPr>
          <w:ilvl w:val="0"/>
          <w:numId w:val="14"/>
        </w:numPr>
        <w:jc w:val="both"/>
        <w:rPr>
          <w:sz w:val="28"/>
          <w:szCs w:val="28"/>
        </w:rPr>
      </w:pPr>
      <w:bookmarkStart w:id="4" w:name="n28"/>
      <w:bookmarkEnd w:id="4"/>
      <w:r w:rsidRPr="000D3E57">
        <w:rPr>
          <w:sz w:val="28"/>
          <w:szCs w:val="28"/>
        </w:rPr>
        <w:t>розвиток навичок автономного проживання Осіб в суспільстві з необхідною підтримкою, формування стереотипів безпечної поведінки, опанування навичок захисту власних прав, інтересів і позитивного сприйняття себе та оточуючих;</w:t>
      </w:r>
    </w:p>
    <w:p w:rsidR="00486BF7" w:rsidRPr="000D3E57" w:rsidRDefault="00486BF7" w:rsidP="00D15CE0">
      <w:pPr>
        <w:pStyle w:val="rvps2"/>
        <w:numPr>
          <w:ilvl w:val="0"/>
          <w:numId w:val="14"/>
        </w:numPr>
        <w:spacing w:before="0" w:beforeAutospacing="0" w:after="0" w:afterAutospacing="0"/>
        <w:jc w:val="both"/>
        <w:rPr>
          <w:sz w:val="28"/>
          <w:szCs w:val="28"/>
        </w:rPr>
      </w:pPr>
      <w:bookmarkStart w:id="5" w:name="n29"/>
      <w:bookmarkEnd w:id="5"/>
      <w:r w:rsidRPr="000D3E57">
        <w:rPr>
          <w:sz w:val="28"/>
          <w:szCs w:val="28"/>
        </w:rPr>
        <w:t xml:space="preserve">підготовку батьків або законних представників Осіб до продовження (в разі потреби) реабілітаційних заходів поза межами </w:t>
      </w:r>
      <w:r>
        <w:rPr>
          <w:sz w:val="28"/>
          <w:szCs w:val="28"/>
        </w:rPr>
        <w:t>Центру.</w:t>
      </w:r>
    </w:p>
    <w:p w:rsidR="003A266D" w:rsidRDefault="003A266D" w:rsidP="00D15C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При цьому </w:t>
      </w:r>
      <w:r w:rsidR="00486BF7">
        <w:rPr>
          <w:rFonts w:ascii="Times New Roman" w:eastAsia="Calibri" w:hAnsi="Times New Roman" w:cs="Times New Roman"/>
          <w:sz w:val="28"/>
          <w:szCs w:val="28"/>
          <w:lang w:val="uk-UA"/>
        </w:rPr>
        <w:t>одним із важливих завдань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має організація харчування вихованців у </w:t>
      </w:r>
      <w:r w:rsidR="00486BF7">
        <w:rPr>
          <w:rFonts w:ascii="Times New Roman" w:eastAsia="Calibri" w:hAnsi="Times New Roman" w:cs="Times New Roman"/>
          <w:sz w:val="28"/>
          <w:szCs w:val="28"/>
          <w:lang w:val="uk-UA"/>
        </w:rPr>
        <w:t>закладі,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дотримання фізіологічних та санітарних норм, забезпечення продуктами натурального походження з високою харчовою і біологічною цін</w:t>
      </w:r>
      <w:r w:rsidR="00D80647">
        <w:rPr>
          <w:rFonts w:ascii="Times New Roman" w:eastAsia="Calibri" w:hAnsi="Times New Roman" w:cs="Times New Roman"/>
          <w:sz w:val="28"/>
          <w:szCs w:val="28"/>
          <w:lang w:val="uk-UA"/>
        </w:rPr>
        <w:t>ністю, формування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відповідального ставлення дітей</w:t>
      </w:r>
      <w:r w:rsidR="00D628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інвалідністю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 власного здоров’я та вироблення навичок здорового способу життя, формування культури х</w:t>
      </w:r>
      <w:r w:rsidR="00486BF7">
        <w:rPr>
          <w:rFonts w:ascii="Times New Roman" w:eastAsia="Calibri" w:hAnsi="Times New Roman" w:cs="Times New Roman"/>
          <w:sz w:val="28"/>
          <w:szCs w:val="28"/>
          <w:lang w:val="uk-UA"/>
        </w:rPr>
        <w:t>арчування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3A266D" w:rsidRDefault="003A266D" w:rsidP="003A266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Тому постала необхідність посилення роботи щодо дотримання норм харчування дітей </w:t>
      </w:r>
      <w:r w:rsidR="000575EA">
        <w:rPr>
          <w:rFonts w:ascii="Times New Roman" w:eastAsia="Calibri" w:hAnsi="Times New Roman" w:cs="Times New Roman"/>
          <w:sz w:val="28"/>
          <w:szCs w:val="28"/>
          <w:lang w:val="uk-UA"/>
        </w:rPr>
        <w:t>з особливими потребами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сприяння організації  безпечного та якісного харчування у </w:t>
      </w:r>
      <w:r w:rsidR="000575E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Центрі комплексної реабілітації дітей з інвалідністю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45C14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Козелецької селищної ради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3A266D" w:rsidRPr="00D628E6" w:rsidRDefault="003A266D" w:rsidP="00D628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З метою створення умов для збереження здоров'я дітей, підвищення рівня організації харчування, забезпечення вихованців </w:t>
      </w:r>
      <w:r w:rsidR="000575EA">
        <w:rPr>
          <w:rFonts w:ascii="Times New Roman" w:eastAsia="Calibri" w:hAnsi="Times New Roman" w:cs="Times New Roman"/>
          <w:sz w:val="28"/>
          <w:szCs w:val="28"/>
          <w:lang w:val="uk-UA"/>
        </w:rPr>
        <w:t>Центру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раціональним і якісним харчуванням розроблена Програма організації харчування </w:t>
      </w:r>
      <w:r w:rsidR="000575E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Центру комплексної реабілітації дітей з інвалідністю </w:t>
      </w:r>
      <w:r w:rsidRPr="003A2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Козелецької селищної ради на 202</w:t>
      </w:r>
      <w:r w:rsidR="005639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0575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A2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="00D62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ік</w:t>
      </w:r>
      <w:r>
        <w:rPr>
          <w:rFonts w:ascii="Times New Roman" w:eastAsia="Calibri" w:hAnsi="Times New Roman" w:cs="Times New Roman"/>
          <w:lang w:val="uk-UA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Програма розроблена відповідно до</w:t>
      </w:r>
      <w:r w:rsidR="00D806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1E31">
        <w:rPr>
          <w:rFonts w:ascii="Times New Roman" w:hAnsi="Times New Roman" w:cs="Times New Roman"/>
          <w:sz w:val="28"/>
          <w:szCs w:val="28"/>
          <w:lang w:val="uk-UA"/>
        </w:rPr>
        <w:t>Законів</w:t>
      </w:r>
      <w:r w:rsidR="00D80647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 в Україні», 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 xml:space="preserve">«Про реабілітацію </w:t>
      </w:r>
      <w:r w:rsidR="00711E31">
        <w:rPr>
          <w:rFonts w:ascii="Times New Roman" w:hAnsi="Times New Roman" w:cs="Times New Roman"/>
          <w:sz w:val="28"/>
          <w:szCs w:val="28"/>
          <w:lang w:val="uk-UA"/>
        </w:rPr>
        <w:t>осіб з інвалідністю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 xml:space="preserve"> в Україні»</w:t>
      </w:r>
      <w:r w:rsidR="00AE19F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 xml:space="preserve"> «Про дошкільну освіту»</w:t>
      </w:r>
      <w:r w:rsidR="00AE19FB">
        <w:rPr>
          <w:rFonts w:ascii="Times New Roman" w:hAnsi="Times New Roman" w:cs="Times New Roman"/>
          <w:sz w:val="28"/>
          <w:szCs w:val="28"/>
          <w:lang w:val="uk-UA"/>
        </w:rPr>
        <w:t>, постанови Кабінету М</w:t>
      </w:r>
      <w:r w:rsidR="003E3E96">
        <w:rPr>
          <w:rFonts w:ascii="Times New Roman" w:hAnsi="Times New Roman" w:cs="Times New Roman"/>
          <w:sz w:val="28"/>
          <w:szCs w:val="28"/>
          <w:lang w:val="uk-UA"/>
        </w:rPr>
        <w:t>іністрів України від 24.03.2021 р. № 305 «Про затвердження норм та Порядку організації харчування у закладах освіти та дитячих закладах оздоровлення та відпочинку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>», постанови Кабінету Міністрів України від 20.10.2010 р. № 953 «Про встановлення норм харчування на підприємствах, в організаціях та установах сфери управління Міністерства а соціальної політики», наказу Міністерства освіти і науки України, Міністерства охорони здоров</w:t>
      </w:r>
      <w:r w:rsidR="000575EA" w:rsidRPr="00381672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>я від 17.04.2006 р. № 298/227 «Про затвердження Інструкції з організації харчування дітей у дошкільних навчальних закладах», наказу Міністерства охорони здоров</w:t>
      </w:r>
      <w:r w:rsidR="000575EA" w:rsidRPr="00381672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AE19FB">
        <w:rPr>
          <w:rFonts w:ascii="Times New Roman" w:hAnsi="Times New Roman" w:cs="Times New Roman"/>
          <w:sz w:val="28"/>
          <w:szCs w:val="28"/>
          <w:lang w:val="uk-UA"/>
        </w:rPr>
        <w:t>я України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 xml:space="preserve"> від 20.02.2013 р. № 144 «Про затвердження Державних санітарних норм та правил ,,Гігієнічні вимоги до улаштування, утримання і режиму спеціальних загальноосвітніх шкіл (шкіл-інтернатів) для дітей, які потребують корекції фізичного та (або) розумового розвитку, та </w:t>
      </w:r>
      <w:proofErr w:type="spellStart"/>
      <w:r w:rsidR="000575EA">
        <w:rPr>
          <w:rFonts w:ascii="Times New Roman" w:hAnsi="Times New Roman" w:cs="Times New Roman"/>
          <w:sz w:val="28"/>
          <w:szCs w:val="28"/>
          <w:lang w:val="uk-UA"/>
        </w:rPr>
        <w:t>навчально</w:t>
      </w:r>
      <w:proofErr w:type="spellEnd"/>
      <w:r w:rsidR="000575EA">
        <w:rPr>
          <w:rFonts w:ascii="Times New Roman" w:hAnsi="Times New Roman" w:cs="Times New Roman"/>
          <w:sz w:val="28"/>
          <w:szCs w:val="28"/>
          <w:lang w:val="uk-UA"/>
        </w:rPr>
        <w:t xml:space="preserve"> – реабілітаційних </w:t>
      </w:r>
      <w:proofErr w:type="spellStart"/>
      <w:r w:rsidR="000575EA">
        <w:rPr>
          <w:rFonts w:ascii="Times New Roman" w:hAnsi="Times New Roman" w:cs="Times New Roman"/>
          <w:sz w:val="28"/>
          <w:szCs w:val="28"/>
          <w:lang w:val="uk-UA"/>
        </w:rPr>
        <w:t>центрів</w:t>
      </w:r>
      <w:r w:rsidR="000575EA" w:rsidRPr="00885291">
        <w:rPr>
          <w:rFonts w:ascii="Times New Roman" w:hAnsi="Times New Roman" w:cs="Times New Roman"/>
          <w:sz w:val="28"/>
          <w:szCs w:val="28"/>
          <w:lang w:val="uk-UA"/>
        </w:rPr>
        <w:t>”</w:t>
      </w:r>
      <w:proofErr w:type="spellEnd"/>
      <w:r w:rsidR="000575E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E3E96">
        <w:rPr>
          <w:rFonts w:ascii="Times New Roman" w:hAnsi="Times New Roman" w:cs="Times New Roman"/>
          <w:sz w:val="28"/>
          <w:szCs w:val="28"/>
          <w:lang w:val="uk-UA"/>
        </w:rPr>
        <w:t xml:space="preserve">Положення про комунальну установу «Центр комплексної реабілітації дітей з інвалідністю» Козелецької селищної ради», затвердженого рішенням чотирнадцятої сесії Козелецької селищної </w:t>
      </w:r>
      <w:r w:rsidR="003E3E96">
        <w:rPr>
          <w:rFonts w:ascii="Times New Roman" w:hAnsi="Times New Roman" w:cs="Times New Roman"/>
          <w:sz w:val="28"/>
          <w:szCs w:val="28"/>
          <w:lang w:val="uk-UA"/>
        </w:rPr>
        <w:lastRenderedPageBreak/>
        <w:t>ради восьмого скликання від 29.09.2021 р. № 14-14/</w:t>
      </w:r>
      <w:r w:rsidR="003E3E96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>, з метою організації якісного, повноцінного безкоштовного х</w:t>
      </w:r>
      <w:r w:rsidR="00D80647">
        <w:rPr>
          <w:rFonts w:ascii="Times New Roman" w:hAnsi="Times New Roman" w:cs="Times New Roman"/>
          <w:sz w:val="28"/>
          <w:szCs w:val="28"/>
          <w:lang w:val="uk-UA"/>
        </w:rPr>
        <w:t>арчування дітей з інвалідністю</w:t>
      </w:r>
      <w:r w:rsidR="00D628E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80647" w:rsidRDefault="003A266D" w:rsidP="00D8064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Слід зазначити, що якість організації харчування та обслуговування дітей </w:t>
      </w:r>
      <w:r w:rsidR="00D806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інвалідністю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залежить від зага</w:t>
      </w:r>
      <w:r w:rsidR="000575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льної організації</w:t>
      </w:r>
      <w:r w:rsidR="00D806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роботи харчоблоку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на що впливає багато факторів: стан матеріально-технічної бази, санітарний стан, використання </w:t>
      </w:r>
      <w:r w:rsidR="00D806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нових форм обслуговування,</w:t>
      </w:r>
      <w:r w:rsidR="00D80647" w:rsidRPr="00D8064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80647">
        <w:rPr>
          <w:rFonts w:ascii="Times New Roman" w:eastAsia="Calibri" w:hAnsi="Times New Roman" w:cs="Times New Roman"/>
          <w:sz w:val="28"/>
          <w:szCs w:val="28"/>
          <w:lang w:val="uk-UA"/>
        </w:rPr>
        <w:t>своєчасність прийняття відповідних управлінських рішень з питань організації харчування та</w:t>
      </w:r>
      <w:r w:rsidR="00D806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систематичний контроль за харчовими нормами і якістю продукції.</w:t>
      </w:r>
    </w:p>
    <w:p w:rsidR="00401741" w:rsidRPr="00401741" w:rsidRDefault="00D80647" w:rsidP="0040174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</w:t>
      </w:r>
      <w:r w:rsidR="003A2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Виходячи з викладеного вище, розроблено Програму організації харчування </w:t>
      </w:r>
      <w:r w:rsidR="00401741" w:rsidRPr="00401741">
        <w:rPr>
          <w:rFonts w:ascii="Times New Roman" w:hAnsi="Times New Roman" w:cs="Times New Roman"/>
          <w:bCs/>
          <w:sz w:val="28"/>
          <w:szCs w:val="28"/>
          <w:lang w:val="uk-UA"/>
        </w:rPr>
        <w:t>у комунальній установі</w:t>
      </w:r>
      <w:r w:rsidR="004017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01741" w:rsidRPr="00401741">
        <w:rPr>
          <w:rFonts w:ascii="Times New Roman" w:hAnsi="Times New Roman" w:cs="Times New Roman"/>
          <w:bCs/>
          <w:sz w:val="28"/>
          <w:szCs w:val="28"/>
          <w:lang w:val="uk-UA"/>
        </w:rPr>
        <w:t>«Центр комплексної реабілітації дітей з</w:t>
      </w:r>
      <w:r w:rsidR="004017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01741" w:rsidRPr="00401741">
        <w:rPr>
          <w:rFonts w:ascii="Times New Roman" w:hAnsi="Times New Roman" w:cs="Times New Roman"/>
          <w:bCs/>
          <w:sz w:val="28"/>
          <w:szCs w:val="28"/>
          <w:lang w:val="uk-UA"/>
        </w:rPr>
        <w:t>інвалідністю» Козелецької селищної ради</w:t>
      </w:r>
      <w:r w:rsidR="004017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01741" w:rsidRPr="00401741">
        <w:rPr>
          <w:rFonts w:ascii="Times New Roman" w:hAnsi="Times New Roman" w:cs="Times New Roman"/>
          <w:bCs/>
          <w:sz w:val="28"/>
          <w:szCs w:val="28"/>
          <w:lang w:val="uk-UA"/>
        </w:rPr>
        <w:t>Козелецького району Чернігівської області</w:t>
      </w:r>
      <w:r w:rsidR="004017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639E8">
        <w:rPr>
          <w:rFonts w:ascii="Times New Roman" w:hAnsi="Times New Roman" w:cs="Times New Roman"/>
          <w:bCs/>
          <w:sz w:val="28"/>
          <w:szCs w:val="28"/>
          <w:lang w:val="uk-UA"/>
        </w:rPr>
        <w:t>на 2022</w:t>
      </w:r>
      <w:r w:rsidR="00401741" w:rsidRPr="004017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</w:t>
      </w:r>
      <w:r w:rsidR="00180131">
        <w:rPr>
          <w:rFonts w:ascii="Times New Roman" w:hAnsi="Times New Roman" w:cs="Times New Roman"/>
          <w:bCs/>
          <w:sz w:val="28"/>
          <w:szCs w:val="28"/>
          <w:lang w:val="uk-UA"/>
        </w:rPr>
        <w:t>ік</w:t>
      </w:r>
      <w:r w:rsidR="00401741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3A266D" w:rsidRDefault="003A266D" w:rsidP="003A266D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Опис Програми</w:t>
      </w:r>
    </w:p>
    <w:p w:rsidR="003A266D" w:rsidRDefault="003A266D" w:rsidP="003A266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Мета та завдання Програми</w:t>
      </w:r>
    </w:p>
    <w:p w:rsidR="00D80647" w:rsidRDefault="00D80647" w:rsidP="00401741">
      <w:pPr>
        <w:spacing w:after="0" w:line="240" w:lineRule="auto"/>
        <w:jc w:val="both"/>
        <w:rPr>
          <w:rFonts w:ascii="Times New Roman" w:eastAsia="Bookman Old Style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</w:p>
    <w:p w:rsidR="00275A14" w:rsidRDefault="00275A14" w:rsidP="00275A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Bookman Old Style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       </w:t>
      </w:r>
      <w:r w:rsidR="00D15C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Метою та завданням Програми </w:t>
      </w:r>
      <w:r w:rsidR="00D628E6">
        <w:rPr>
          <w:rFonts w:ascii="Times New Roman" w:hAnsi="Times New Roman" w:cs="Times New Roman"/>
          <w:sz w:val="28"/>
          <w:szCs w:val="28"/>
          <w:lang w:val="uk-UA"/>
        </w:rPr>
        <w:t>є організація</w:t>
      </w:r>
      <w:r w:rsidR="00401741">
        <w:rPr>
          <w:rFonts w:ascii="Times New Roman" w:hAnsi="Times New Roman" w:cs="Times New Roman"/>
          <w:sz w:val="28"/>
          <w:szCs w:val="28"/>
          <w:lang w:val="uk-UA"/>
        </w:rPr>
        <w:t xml:space="preserve"> якісного, повноцінного безкоштовного харчування дітей з інвалідністю</w:t>
      </w:r>
      <w:r w:rsidR="00D628E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5A14" w:rsidRDefault="00275A14" w:rsidP="00275A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D15CE0">
        <w:rPr>
          <w:rFonts w:ascii="Times New Roman" w:hAnsi="Times New Roman" w:cs="Times New Roman"/>
          <w:sz w:val="28"/>
          <w:szCs w:val="28"/>
          <w:lang w:val="uk-UA"/>
        </w:rPr>
        <w:t>Основною м</w:t>
      </w:r>
      <w:r>
        <w:rPr>
          <w:rFonts w:ascii="Times New Roman" w:hAnsi="Times New Roman" w:cs="Times New Roman"/>
          <w:sz w:val="28"/>
          <w:szCs w:val="28"/>
          <w:lang w:val="uk-UA"/>
        </w:rPr>
        <w:t>етою програми є забезпечення сприяння збереженню здоров</w:t>
      </w:r>
      <w:r w:rsidRPr="00275A14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 дітей з особливими потребами Центру комплексної реабілітації дітей з інвалідністю:</w:t>
      </w:r>
    </w:p>
    <w:p w:rsidR="008D1BEC" w:rsidRPr="008D1BEC" w:rsidRDefault="008D1BEC" w:rsidP="00BB6A72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3A266D">
        <w:rPr>
          <w:rFonts w:ascii="Times New Roman" w:eastAsia="Times New Roman" w:hAnsi="Times New Roman"/>
          <w:sz w:val="28"/>
          <w:szCs w:val="28"/>
          <w:lang w:eastAsia="ru-RU"/>
        </w:rPr>
        <w:t>рганізаці</w:t>
      </w:r>
      <w:r w:rsidR="00275A14">
        <w:rPr>
          <w:rFonts w:ascii="Times New Roman" w:eastAsia="Times New Roman" w:hAnsi="Times New Roman"/>
          <w:sz w:val="28"/>
          <w:szCs w:val="28"/>
          <w:lang w:eastAsia="ru-RU"/>
        </w:rPr>
        <w:t>я безкоштовного харчування для вихованців Центру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8D1BEC">
        <w:rPr>
          <w:rFonts w:ascii="Times New Roman" w:hAnsi="Times New Roman"/>
          <w:sz w:val="28"/>
          <w:szCs w:val="28"/>
        </w:rPr>
        <w:t>забезпечення 3-х разовим харчуванням за рахунок коштів місцевого бюджету та за рахунок коштів благодійних фондів, добровільних внесків та інших джерел, передбачених чинним законодавством. Вартість триразового безкоштовного харчування для д</w:t>
      </w:r>
      <w:r w:rsidR="00D71268">
        <w:rPr>
          <w:rFonts w:ascii="Times New Roman" w:hAnsi="Times New Roman"/>
          <w:sz w:val="28"/>
          <w:szCs w:val="28"/>
        </w:rPr>
        <w:t>ітей з інвалідністю становить 45</w:t>
      </w:r>
      <w:r w:rsidRPr="008D1BEC">
        <w:rPr>
          <w:rFonts w:ascii="Times New Roman" w:hAnsi="Times New Roman"/>
          <w:sz w:val="28"/>
          <w:szCs w:val="28"/>
        </w:rPr>
        <w:t>,00 грн.</w:t>
      </w:r>
    </w:p>
    <w:p w:rsidR="008D1BEC" w:rsidRPr="00885291" w:rsidRDefault="00BB6A72" w:rsidP="00BB6A72">
      <w:pPr>
        <w:pStyle w:val="a4"/>
        <w:numPr>
          <w:ilvl w:val="0"/>
          <w:numId w:val="16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Організація</w:t>
      </w:r>
      <w:r w:rsidR="008D1BEC" w:rsidRPr="00885291">
        <w:rPr>
          <w:rFonts w:ascii="Times New Roman" w:hAnsi="Times New Roman"/>
          <w:sz w:val="28"/>
          <w:szCs w:val="28"/>
        </w:rPr>
        <w:t xml:space="preserve"> триразового харчування дітей групи ризику, батькам та особам які їх заміню</w:t>
      </w:r>
      <w:r>
        <w:rPr>
          <w:rFonts w:ascii="Times New Roman" w:hAnsi="Times New Roman"/>
          <w:sz w:val="28"/>
          <w:szCs w:val="28"/>
        </w:rPr>
        <w:t xml:space="preserve">ють  вносити плату </w:t>
      </w:r>
      <w:r w:rsidR="008D1BEC" w:rsidRPr="00885291">
        <w:rPr>
          <w:rFonts w:ascii="Times New Roman" w:hAnsi="Times New Roman"/>
          <w:sz w:val="28"/>
          <w:szCs w:val="28"/>
        </w:rPr>
        <w:t xml:space="preserve"> (сні</w:t>
      </w:r>
      <w:r w:rsidR="00A75121">
        <w:rPr>
          <w:rFonts w:ascii="Times New Roman" w:hAnsi="Times New Roman"/>
          <w:sz w:val="28"/>
          <w:szCs w:val="28"/>
        </w:rPr>
        <w:t>данок та підвечірок) у розмірі 8</w:t>
      </w:r>
      <w:r w:rsidR="008D1BEC" w:rsidRPr="00885291">
        <w:rPr>
          <w:rFonts w:ascii="Times New Roman" w:hAnsi="Times New Roman"/>
          <w:sz w:val="28"/>
          <w:szCs w:val="28"/>
        </w:rPr>
        <w:t xml:space="preserve">0% від вартості харчування на  день.   </w:t>
      </w:r>
    </w:p>
    <w:p w:rsidR="008D1BEC" w:rsidRPr="00885291" w:rsidRDefault="008D1BEC" w:rsidP="00BB6A72">
      <w:pPr>
        <w:pStyle w:val="a4"/>
        <w:numPr>
          <w:ilvl w:val="0"/>
          <w:numId w:val="16"/>
        </w:numPr>
        <w:jc w:val="both"/>
        <w:rPr>
          <w:rFonts w:ascii="Times New Roman" w:hAnsi="Times New Roman"/>
          <w:b/>
          <w:sz w:val="28"/>
          <w:szCs w:val="28"/>
        </w:rPr>
      </w:pPr>
      <w:r w:rsidRPr="00885291">
        <w:rPr>
          <w:rFonts w:ascii="Times New Roman" w:hAnsi="Times New Roman"/>
          <w:sz w:val="28"/>
          <w:szCs w:val="28"/>
        </w:rPr>
        <w:t xml:space="preserve">Батьки сплачують лише за дні відвідування дитиною закладу . </w:t>
      </w:r>
    </w:p>
    <w:p w:rsidR="008D1BEC" w:rsidRPr="00885291" w:rsidRDefault="00BB6A72" w:rsidP="00BB6A72">
      <w:pPr>
        <w:pStyle w:val="a4"/>
        <w:numPr>
          <w:ilvl w:val="0"/>
          <w:numId w:val="16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Забезпечити б</w:t>
      </w:r>
      <w:r w:rsidR="008D1BEC" w:rsidRPr="00885291">
        <w:rPr>
          <w:rFonts w:ascii="Times New Roman" w:hAnsi="Times New Roman"/>
          <w:sz w:val="28"/>
          <w:szCs w:val="28"/>
        </w:rPr>
        <w:t>езкоштовне харчування для пільгової категорії вихованців, що не мають інвалідності, але отримують реабілітаційні послуги</w:t>
      </w:r>
      <w:r w:rsidR="00DF4418">
        <w:rPr>
          <w:rFonts w:ascii="Times New Roman" w:hAnsi="Times New Roman"/>
          <w:sz w:val="28"/>
          <w:szCs w:val="28"/>
        </w:rPr>
        <w:t>:</w:t>
      </w:r>
    </w:p>
    <w:p w:rsidR="00BB6A72" w:rsidRDefault="00BB6A72" w:rsidP="00BB6A72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D1BEC" w:rsidRPr="00885291">
        <w:rPr>
          <w:rFonts w:ascii="Times New Roman" w:hAnsi="Times New Roman"/>
          <w:sz w:val="28"/>
          <w:szCs w:val="28"/>
        </w:rPr>
        <w:t xml:space="preserve">дітям, батьки яких загинули під час виконання службових </w:t>
      </w:r>
      <w:r>
        <w:rPr>
          <w:rFonts w:ascii="Times New Roman" w:hAnsi="Times New Roman"/>
          <w:sz w:val="28"/>
          <w:szCs w:val="28"/>
        </w:rPr>
        <w:t xml:space="preserve">      </w:t>
      </w:r>
    </w:p>
    <w:p w:rsidR="008D1BEC" w:rsidRPr="00885291" w:rsidRDefault="00BB6A72" w:rsidP="00BB6A72">
      <w:pPr>
        <w:pStyle w:val="a4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 w:rsidR="008D1BEC" w:rsidRPr="00885291">
        <w:rPr>
          <w:rFonts w:ascii="Times New Roman" w:hAnsi="Times New Roman"/>
          <w:sz w:val="28"/>
          <w:szCs w:val="28"/>
        </w:rPr>
        <w:t>обов</w:t>
      </w:r>
      <w:proofErr w:type="spellEnd"/>
      <w:r w:rsidR="008D1BEC" w:rsidRPr="00885291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="008D1BEC" w:rsidRPr="00885291">
        <w:rPr>
          <w:rFonts w:ascii="Times New Roman" w:hAnsi="Times New Roman"/>
          <w:sz w:val="28"/>
          <w:szCs w:val="28"/>
        </w:rPr>
        <w:t>язків</w:t>
      </w:r>
      <w:proofErr w:type="spellEnd"/>
      <w:r w:rsidR="008D1BEC" w:rsidRPr="00885291">
        <w:rPr>
          <w:rFonts w:ascii="Times New Roman" w:hAnsi="Times New Roman"/>
          <w:sz w:val="28"/>
          <w:szCs w:val="28"/>
        </w:rPr>
        <w:t xml:space="preserve"> в зоні проведення АТО;</w:t>
      </w:r>
    </w:p>
    <w:p w:rsidR="00BB6A72" w:rsidRDefault="00BB6A72" w:rsidP="00BB6A72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D1BEC" w:rsidRPr="00885291">
        <w:rPr>
          <w:rFonts w:ascii="Times New Roman" w:hAnsi="Times New Roman"/>
          <w:sz w:val="28"/>
          <w:szCs w:val="28"/>
        </w:rPr>
        <w:t xml:space="preserve">дітям, внутрішньо переміщених із зони бойових дій, при наявності 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BB6A72" w:rsidRPr="00D15CE0" w:rsidRDefault="00BB6A72" w:rsidP="00BB6A72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D1BEC" w:rsidRPr="00885291">
        <w:rPr>
          <w:rFonts w:ascii="Times New Roman" w:hAnsi="Times New Roman"/>
          <w:sz w:val="28"/>
          <w:szCs w:val="28"/>
        </w:rPr>
        <w:t>відповідних документів.</w:t>
      </w:r>
    </w:p>
    <w:p w:rsidR="003A266D" w:rsidRDefault="003A266D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Основними завданнями</w:t>
      </w:r>
      <w:r w:rsidR="00D15CE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ru-RU"/>
        </w:rPr>
        <w:t xml:space="preserve"> Програми є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ru-RU"/>
        </w:rPr>
        <w:t>:</w:t>
      </w:r>
    </w:p>
    <w:p w:rsidR="003A266D" w:rsidRDefault="003A266D" w:rsidP="00D15CE0">
      <w:pPr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створення умов для</w:t>
      </w:r>
      <w:r w:rsidR="004017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харчування дітей з особливими потребами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401741" w:rsidRDefault="003A266D" w:rsidP="00D15CE0">
      <w:pPr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17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організація гарячого харчування дітям пільгових категорій</w:t>
      </w:r>
      <w:r w:rsidR="004017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9911D7" w:rsidRPr="00DF4418" w:rsidRDefault="003A266D" w:rsidP="00D15CE0">
      <w:pPr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1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вдосконалення управління системою організації харчування з метою оптимізації витрат на її функціонування</w:t>
      </w:r>
      <w:r w:rsidR="009911D7" w:rsidRPr="00991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991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9911D7" w:rsidRPr="009911D7" w:rsidRDefault="009911D7" w:rsidP="009911D7">
      <w:pPr>
        <w:tabs>
          <w:tab w:val="left" w:pos="709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A266D" w:rsidRDefault="003A266D" w:rsidP="009911D7">
      <w:pPr>
        <w:tabs>
          <w:tab w:val="left" w:pos="709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3.Реалізація Програми</w:t>
      </w:r>
    </w:p>
    <w:p w:rsidR="009911D7" w:rsidRDefault="009911D7" w:rsidP="009911D7">
      <w:pPr>
        <w:tabs>
          <w:tab w:val="left" w:pos="709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A266D" w:rsidRDefault="003A266D" w:rsidP="003A2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Аналіз стану та тенденцій розвитку системи </w:t>
      </w:r>
      <w:r w:rsidR="00991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організації харчування дітей у Центрі комплексної реабілітації дітей з інвалідністю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113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дозволив визначити напрями та заходи, які сприяють виконанню першочергових завдань, визначених програмними документами загальнодержавного та місцевого рів</w:t>
      </w:r>
      <w:r w:rsidR="00991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стоять на заваді її подальшого розвитку, на виконання яких спрямовано Програму на 202</w:t>
      </w:r>
      <w:r w:rsidR="005639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1801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рік.</w:t>
      </w:r>
    </w:p>
    <w:p w:rsidR="003A266D" w:rsidRDefault="003A266D" w:rsidP="003A2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Пріоритетними напрямками роботи з організації харчування </w:t>
      </w:r>
      <w:r w:rsidR="00991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дітей з особливими потребами 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</w:t>
      </w:r>
      <w:r w:rsidR="005639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1801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вважати :</w:t>
      </w:r>
    </w:p>
    <w:p w:rsidR="003A266D" w:rsidRDefault="003A266D" w:rsidP="003A266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3.1. </w:t>
      </w:r>
      <w:bookmarkStart w:id="6" w:name="bookmark4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Удоскона</w:t>
      </w:r>
      <w:r w:rsidR="00991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лення якості харчування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вихованців </w:t>
      </w:r>
      <w:r w:rsidR="00991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bookmarkEnd w:id="6"/>
    </w:p>
    <w:p w:rsidR="00BB6A72" w:rsidRPr="008D1BEC" w:rsidRDefault="00BB6A72" w:rsidP="00BB6A72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рганізація безкоштовного харчування для вихованців Центру, </w:t>
      </w:r>
      <w:r w:rsidRPr="008D1BEC">
        <w:rPr>
          <w:rFonts w:ascii="Times New Roman" w:hAnsi="Times New Roman"/>
          <w:sz w:val="28"/>
          <w:szCs w:val="28"/>
        </w:rPr>
        <w:t>забезпечення 3-х разовим харчуванням за рахунок коштів місцевого бюджету та за рахунок коштів благодійних фондів, добровільних внесків та інших джерел, передбачених чинним законодавством. Вартість триразового безкоштовного харчування для д</w:t>
      </w:r>
      <w:r w:rsidR="00D71268">
        <w:rPr>
          <w:rFonts w:ascii="Times New Roman" w:hAnsi="Times New Roman"/>
          <w:sz w:val="28"/>
          <w:szCs w:val="28"/>
        </w:rPr>
        <w:t>ітей з інвалідністю становить 45</w:t>
      </w:r>
      <w:r w:rsidRPr="008D1BEC">
        <w:rPr>
          <w:rFonts w:ascii="Times New Roman" w:hAnsi="Times New Roman"/>
          <w:sz w:val="28"/>
          <w:szCs w:val="28"/>
        </w:rPr>
        <w:t>,00 грн.</w:t>
      </w:r>
    </w:p>
    <w:p w:rsidR="00BB6A72" w:rsidRPr="00885291" w:rsidRDefault="00BB6A72" w:rsidP="00BB6A72">
      <w:pPr>
        <w:pStyle w:val="a4"/>
        <w:numPr>
          <w:ilvl w:val="0"/>
          <w:numId w:val="16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Організація</w:t>
      </w:r>
      <w:r w:rsidRPr="00885291">
        <w:rPr>
          <w:rFonts w:ascii="Times New Roman" w:hAnsi="Times New Roman"/>
          <w:sz w:val="28"/>
          <w:szCs w:val="28"/>
        </w:rPr>
        <w:t xml:space="preserve"> триразового харчування дітей групи ризику, батькам та особам які їх заміню</w:t>
      </w:r>
      <w:r>
        <w:rPr>
          <w:rFonts w:ascii="Times New Roman" w:hAnsi="Times New Roman"/>
          <w:sz w:val="28"/>
          <w:szCs w:val="28"/>
        </w:rPr>
        <w:t xml:space="preserve">ють  вносити плату </w:t>
      </w:r>
      <w:r w:rsidRPr="00885291">
        <w:rPr>
          <w:rFonts w:ascii="Times New Roman" w:hAnsi="Times New Roman"/>
          <w:sz w:val="28"/>
          <w:szCs w:val="28"/>
        </w:rPr>
        <w:t xml:space="preserve"> (сні</w:t>
      </w:r>
      <w:r w:rsidR="00A75121">
        <w:rPr>
          <w:rFonts w:ascii="Times New Roman" w:hAnsi="Times New Roman"/>
          <w:sz w:val="28"/>
          <w:szCs w:val="28"/>
        </w:rPr>
        <w:t>данок та підвечірок) у розмірі 8</w:t>
      </w:r>
      <w:r w:rsidRPr="00885291">
        <w:rPr>
          <w:rFonts w:ascii="Times New Roman" w:hAnsi="Times New Roman"/>
          <w:sz w:val="28"/>
          <w:szCs w:val="28"/>
        </w:rPr>
        <w:t xml:space="preserve">0% від вартості харчування на  день.   </w:t>
      </w:r>
    </w:p>
    <w:p w:rsidR="00BB6A72" w:rsidRPr="00885291" w:rsidRDefault="00BB6A72" w:rsidP="00BB6A72">
      <w:pPr>
        <w:pStyle w:val="a4"/>
        <w:numPr>
          <w:ilvl w:val="0"/>
          <w:numId w:val="16"/>
        </w:numPr>
        <w:jc w:val="both"/>
        <w:rPr>
          <w:rFonts w:ascii="Times New Roman" w:hAnsi="Times New Roman"/>
          <w:b/>
          <w:sz w:val="28"/>
          <w:szCs w:val="28"/>
        </w:rPr>
      </w:pPr>
      <w:r w:rsidRPr="00885291">
        <w:rPr>
          <w:rFonts w:ascii="Times New Roman" w:hAnsi="Times New Roman"/>
          <w:sz w:val="28"/>
          <w:szCs w:val="28"/>
        </w:rPr>
        <w:t xml:space="preserve">Батьки сплачують лише за дні відвідування дитиною закладу . </w:t>
      </w:r>
    </w:p>
    <w:p w:rsidR="00BB6A72" w:rsidRPr="00885291" w:rsidRDefault="00BB6A72" w:rsidP="00BB6A72">
      <w:pPr>
        <w:pStyle w:val="a4"/>
        <w:numPr>
          <w:ilvl w:val="0"/>
          <w:numId w:val="16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Забезпечити б</w:t>
      </w:r>
      <w:r w:rsidRPr="00885291">
        <w:rPr>
          <w:rFonts w:ascii="Times New Roman" w:hAnsi="Times New Roman"/>
          <w:sz w:val="28"/>
          <w:szCs w:val="28"/>
        </w:rPr>
        <w:t>езкоштовне харчування для пільгової категорії вихованців, що не мають інвалідності, але отримують реабілітаційні послуги</w:t>
      </w:r>
    </w:p>
    <w:p w:rsidR="00BB6A72" w:rsidRDefault="00BB6A72" w:rsidP="00BB6A72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85291">
        <w:rPr>
          <w:rFonts w:ascii="Times New Roman" w:hAnsi="Times New Roman"/>
          <w:sz w:val="28"/>
          <w:szCs w:val="28"/>
        </w:rPr>
        <w:t xml:space="preserve">дітям, батьки яких загинули під час виконання службових </w:t>
      </w:r>
      <w:r>
        <w:rPr>
          <w:rFonts w:ascii="Times New Roman" w:hAnsi="Times New Roman"/>
          <w:sz w:val="28"/>
          <w:szCs w:val="28"/>
        </w:rPr>
        <w:t xml:space="preserve">      </w:t>
      </w:r>
    </w:p>
    <w:p w:rsidR="00BB6A72" w:rsidRDefault="00BB6A72" w:rsidP="00BB6A72">
      <w:pPr>
        <w:pStyle w:val="a4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 w:rsidRPr="00885291">
        <w:rPr>
          <w:rFonts w:ascii="Times New Roman" w:hAnsi="Times New Roman"/>
          <w:sz w:val="28"/>
          <w:szCs w:val="28"/>
        </w:rPr>
        <w:t>обов</w:t>
      </w:r>
      <w:proofErr w:type="spellEnd"/>
      <w:r w:rsidRPr="00885291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Pr="00885291">
        <w:rPr>
          <w:rFonts w:ascii="Times New Roman" w:hAnsi="Times New Roman"/>
          <w:sz w:val="28"/>
          <w:szCs w:val="28"/>
        </w:rPr>
        <w:t>язків</w:t>
      </w:r>
      <w:proofErr w:type="spellEnd"/>
      <w:r w:rsidRPr="00885291">
        <w:rPr>
          <w:rFonts w:ascii="Times New Roman" w:hAnsi="Times New Roman"/>
          <w:sz w:val="28"/>
          <w:szCs w:val="28"/>
        </w:rPr>
        <w:t xml:space="preserve"> в зоні проведення АТО;</w:t>
      </w:r>
    </w:p>
    <w:p w:rsidR="005D3E36" w:rsidRDefault="005D3E36" w:rsidP="005D3E3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885291">
        <w:rPr>
          <w:rFonts w:ascii="Times New Roman" w:hAnsi="Times New Roman"/>
          <w:sz w:val="28"/>
          <w:szCs w:val="28"/>
        </w:rPr>
        <w:t xml:space="preserve">дітям, внутрішньо переміщених із зони бойових дій, при наявності 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BB6A72" w:rsidRPr="00DF4418" w:rsidRDefault="005D3E36" w:rsidP="00DF4418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  <w:r w:rsidRPr="00885291">
        <w:rPr>
          <w:rFonts w:ascii="Times New Roman" w:hAnsi="Times New Roman"/>
          <w:sz w:val="28"/>
          <w:szCs w:val="28"/>
        </w:rPr>
        <w:t>відповідних документів.</w:t>
      </w:r>
    </w:p>
    <w:p w:rsidR="003A266D" w:rsidRDefault="003A266D" w:rsidP="003A266D">
      <w:pPr>
        <w:keepNext/>
        <w:keepLines/>
        <w:spacing w:after="0" w:line="240" w:lineRule="auto"/>
        <w:ind w:firstLine="36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7" w:name="bookmark6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3.2. Удосконалення управління системою забезпечення</w:t>
      </w:r>
      <w:bookmarkStart w:id="8" w:name="bookmark7"/>
      <w:bookmarkEnd w:id="7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харчуванням </w:t>
      </w:r>
      <w:r w:rsidR="00991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дітей з особливими потребами у Центрі</w:t>
      </w:r>
      <w:r w:rsidR="00957B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bookmarkEnd w:id="8"/>
    </w:p>
    <w:p w:rsidR="003A266D" w:rsidRPr="00DF4418" w:rsidRDefault="003A266D" w:rsidP="00DF4418">
      <w:pPr>
        <w:pStyle w:val="a5"/>
        <w:keepNext/>
        <w:keepLines/>
        <w:numPr>
          <w:ilvl w:val="0"/>
          <w:numId w:val="18"/>
        </w:numPr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4418">
        <w:rPr>
          <w:rFonts w:ascii="Times New Roman" w:eastAsia="Times New Roman" w:hAnsi="Times New Roman"/>
          <w:sz w:val="28"/>
          <w:szCs w:val="28"/>
          <w:lang w:eastAsia="ru-RU"/>
        </w:rPr>
        <w:t>контроль за дотриманням фізіологічних норм харчування (калькуляційні карти, технологічні карти тощо);</w:t>
      </w:r>
    </w:p>
    <w:p w:rsidR="003A266D" w:rsidRPr="00DF4418" w:rsidRDefault="003A266D" w:rsidP="00DF4418">
      <w:pPr>
        <w:pStyle w:val="a5"/>
        <w:numPr>
          <w:ilvl w:val="0"/>
          <w:numId w:val="18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4418">
        <w:rPr>
          <w:rFonts w:ascii="Times New Roman" w:eastAsia="Times New Roman" w:hAnsi="Times New Roman"/>
          <w:sz w:val="28"/>
          <w:szCs w:val="28"/>
          <w:lang w:eastAsia="ru-RU"/>
        </w:rPr>
        <w:t>контроль за поставкою і прийманням сировини для виготовлення їжі;</w:t>
      </w:r>
    </w:p>
    <w:p w:rsidR="003A266D" w:rsidRPr="00DF4418" w:rsidRDefault="003A266D" w:rsidP="00DF4418">
      <w:pPr>
        <w:pStyle w:val="a5"/>
        <w:numPr>
          <w:ilvl w:val="0"/>
          <w:numId w:val="18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4418">
        <w:rPr>
          <w:rFonts w:ascii="Times New Roman" w:eastAsia="Times New Roman" w:hAnsi="Times New Roman"/>
          <w:sz w:val="28"/>
          <w:szCs w:val="28"/>
          <w:lang w:eastAsia="ru-RU"/>
        </w:rPr>
        <w:t>оп</w:t>
      </w:r>
      <w:r w:rsidR="00957B5B" w:rsidRPr="00DF4418">
        <w:rPr>
          <w:rFonts w:ascii="Times New Roman" w:eastAsia="Times New Roman" w:hAnsi="Times New Roman"/>
          <w:sz w:val="28"/>
          <w:szCs w:val="28"/>
          <w:lang w:eastAsia="ru-RU"/>
        </w:rPr>
        <w:t>тимізація вартості харчування</w:t>
      </w:r>
      <w:r w:rsidRPr="00DF4418">
        <w:rPr>
          <w:rFonts w:ascii="Times New Roman" w:eastAsia="Times New Roman" w:hAnsi="Times New Roman"/>
          <w:sz w:val="28"/>
          <w:szCs w:val="28"/>
          <w:lang w:eastAsia="ru-RU"/>
        </w:rPr>
        <w:t xml:space="preserve"> вихованців;</w:t>
      </w:r>
    </w:p>
    <w:p w:rsidR="003A266D" w:rsidRDefault="003A266D" w:rsidP="00DF4418">
      <w:pPr>
        <w:pStyle w:val="a5"/>
        <w:numPr>
          <w:ilvl w:val="0"/>
          <w:numId w:val="18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4418">
        <w:rPr>
          <w:rFonts w:ascii="Times New Roman" w:eastAsia="Times New Roman" w:hAnsi="Times New Roman"/>
          <w:sz w:val="28"/>
          <w:szCs w:val="28"/>
          <w:lang w:eastAsia="ru-RU"/>
        </w:rPr>
        <w:t>використання нових технологій приготування їжі, форм і методів об</w:t>
      </w:r>
      <w:r w:rsidR="00957B5B" w:rsidRPr="00DF4418">
        <w:rPr>
          <w:rFonts w:ascii="Times New Roman" w:eastAsia="Times New Roman" w:hAnsi="Times New Roman"/>
          <w:sz w:val="28"/>
          <w:szCs w:val="28"/>
          <w:lang w:eastAsia="ru-RU"/>
        </w:rPr>
        <w:t>слуговування вихованців</w:t>
      </w:r>
      <w:r w:rsidRPr="00DF441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E19FB" w:rsidRPr="00DF4418" w:rsidRDefault="00AE19FB" w:rsidP="00AE19FB">
      <w:pPr>
        <w:pStyle w:val="a5"/>
        <w:tabs>
          <w:tab w:val="left" w:pos="0"/>
        </w:tabs>
        <w:spacing w:after="0" w:line="240" w:lineRule="auto"/>
        <w:ind w:left="10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266D" w:rsidRDefault="003A266D" w:rsidP="003A266D">
      <w:pPr>
        <w:keepNext/>
        <w:keepLines/>
        <w:numPr>
          <w:ilvl w:val="0"/>
          <w:numId w:val="7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bookmarkStart w:id="9" w:name="bookmark10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Фінансове забезпечення виконання заходів</w:t>
      </w:r>
      <w:bookmarkStart w:id="10" w:name="bookmark11"/>
      <w:bookmarkEnd w:id="9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Програми</w:t>
      </w:r>
      <w:bookmarkEnd w:id="10"/>
    </w:p>
    <w:p w:rsidR="00AE19FB" w:rsidRDefault="00AE19FB" w:rsidP="00AE19FB">
      <w:pPr>
        <w:keepNext/>
        <w:keepLines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3A266D" w:rsidRDefault="003A266D" w:rsidP="003A26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Фінансування Програми здійснюється за рахунок:</w:t>
      </w:r>
    </w:p>
    <w:p w:rsidR="003A266D" w:rsidRDefault="007B1E1F" w:rsidP="003A266D">
      <w:pPr>
        <w:numPr>
          <w:ilvl w:val="0"/>
          <w:numId w:val="8"/>
        </w:numPr>
        <w:tabs>
          <w:tab w:val="left" w:pos="3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коштів  селищного</w:t>
      </w:r>
      <w:r w:rsidR="003A2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бюджету;</w:t>
      </w:r>
    </w:p>
    <w:p w:rsidR="003A266D" w:rsidRDefault="003A266D" w:rsidP="003A266D">
      <w:pPr>
        <w:numPr>
          <w:ilvl w:val="0"/>
          <w:numId w:val="8"/>
        </w:numPr>
        <w:tabs>
          <w:tab w:val="left" w:pos="3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інших джерел, не забо</w:t>
      </w:r>
      <w:r w:rsidR="005D3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ронених законодавством України;</w:t>
      </w:r>
    </w:p>
    <w:p w:rsidR="005D3E36" w:rsidRPr="00D15CE0" w:rsidRDefault="005D3E36" w:rsidP="005D3E3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батьківські кошти.</w:t>
      </w:r>
    </w:p>
    <w:p w:rsidR="003A266D" w:rsidRDefault="003A266D" w:rsidP="003A266D">
      <w:pPr>
        <w:tabs>
          <w:tab w:val="left" w:pos="38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Батьківська плата за харчування дітей в</w:t>
      </w:r>
      <w:r w:rsidR="00DF44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носить</w:t>
      </w:r>
      <w:r w:rsidR="00957B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ся на спеціальний рахунок Центру комплексної реабілітації дітей з інвалідністю </w:t>
      </w:r>
      <w:r w:rsidR="00C113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Козелецької селищної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відкритий в органах держ</w:t>
      </w:r>
      <w:r w:rsidR="00BA1A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авного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казначейства</w:t>
      </w:r>
      <w:r w:rsidR="00BA1A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Спонсорська допомога може вноситись як в грошовій так і в натуральній формі як самими батьками так і спонсорами, меценатами тощо.</w:t>
      </w:r>
    </w:p>
    <w:p w:rsidR="003A266D" w:rsidRDefault="003A266D" w:rsidP="003A266D">
      <w:pPr>
        <w:tabs>
          <w:tab w:val="left" w:pos="3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Використання коштів спрямовуються на:</w:t>
      </w:r>
    </w:p>
    <w:p w:rsidR="005D3E36" w:rsidRPr="005D3E36" w:rsidRDefault="00BA1AA2" w:rsidP="00DF4418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D3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організацію безкоштовного харчування </w:t>
      </w:r>
      <w:r w:rsidR="005D3E36" w:rsidRPr="005D3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</w:t>
      </w:r>
      <w:r w:rsidRPr="005D3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дітей</w:t>
      </w:r>
      <w:r w:rsidR="005D3E36" w:rsidRPr="005D3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групи ризику.</w:t>
      </w:r>
    </w:p>
    <w:p w:rsidR="005D3E36" w:rsidRPr="00885291" w:rsidRDefault="005D3E36" w:rsidP="00DF4418">
      <w:pPr>
        <w:pStyle w:val="a4"/>
        <w:numPr>
          <w:ilvl w:val="0"/>
          <w:numId w:val="19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організацію безкоштовного</w:t>
      </w:r>
      <w:r w:rsidRPr="00885291">
        <w:rPr>
          <w:rFonts w:ascii="Times New Roman" w:hAnsi="Times New Roman"/>
          <w:sz w:val="28"/>
          <w:szCs w:val="28"/>
        </w:rPr>
        <w:t xml:space="preserve"> харчування для пільгової категорії вихованців, що не мають інвалідності, але отримують реабілітаційні послуги</w:t>
      </w:r>
      <w:r>
        <w:rPr>
          <w:rFonts w:ascii="Times New Roman" w:hAnsi="Times New Roman"/>
          <w:sz w:val="28"/>
          <w:szCs w:val="28"/>
        </w:rPr>
        <w:t>:</w:t>
      </w:r>
    </w:p>
    <w:p w:rsidR="005D3E36" w:rsidRDefault="005D3E36" w:rsidP="005D3E3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85291">
        <w:rPr>
          <w:rFonts w:ascii="Times New Roman" w:hAnsi="Times New Roman"/>
          <w:sz w:val="28"/>
          <w:szCs w:val="28"/>
        </w:rPr>
        <w:t xml:space="preserve">дітям, батьки яких загинули під час виконання службових </w:t>
      </w:r>
      <w:r>
        <w:rPr>
          <w:rFonts w:ascii="Times New Roman" w:hAnsi="Times New Roman"/>
          <w:sz w:val="28"/>
          <w:szCs w:val="28"/>
        </w:rPr>
        <w:t xml:space="preserve">      </w:t>
      </w:r>
    </w:p>
    <w:p w:rsidR="005D3E36" w:rsidRPr="00885291" w:rsidRDefault="005D3E36" w:rsidP="005D3E36">
      <w:pPr>
        <w:pStyle w:val="a4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 w:rsidRPr="00885291">
        <w:rPr>
          <w:rFonts w:ascii="Times New Roman" w:hAnsi="Times New Roman"/>
          <w:sz w:val="28"/>
          <w:szCs w:val="28"/>
        </w:rPr>
        <w:t>обов</w:t>
      </w:r>
      <w:proofErr w:type="spellEnd"/>
      <w:r w:rsidRPr="00885291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Pr="00885291">
        <w:rPr>
          <w:rFonts w:ascii="Times New Roman" w:hAnsi="Times New Roman"/>
          <w:sz w:val="28"/>
          <w:szCs w:val="28"/>
        </w:rPr>
        <w:t>язків</w:t>
      </w:r>
      <w:proofErr w:type="spellEnd"/>
      <w:r w:rsidRPr="00885291">
        <w:rPr>
          <w:rFonts w:ascii="Times New Roman" w:hAnsi="Times New Roman"/>
          <w:sz w:val="28"/>
          <w:szCs w:val="28"/>
        </w:rPr>
        <w:t xml:space="preserve"> в зоні проведення АТО;</w:t>
      </w:r>
    </w:p>
    <w:p w:rsidR="005D3E36" w:rsidRDefault="005D3E36" w:rsidP="005D3E3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85291">
        <w:rPr>
          <w:rFonts w:ascii="Times New Roman" w:hAnsi="Times New Roman"/>
          <w:sz w:val="28"/>
          <w:szCs w:val="28"/>
        </w:rPr>
        <w:t xml:space="preserve">дітям, внутрішньо переміщених із зони бойових дій, при наявності 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DF4418" w:rsidRDefault="005D3E36" w:rsidP="00D15CE0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DF4418">
        <w:rPr>
          <w:rFonts w:ascii="Times New Roman" w:hAnsi="Times New Roman"/>
          <w:sz w:val="28"/>
          <w:szCs w:val="28"/>
        </w:rPr>
        <w:t>відповідних документів.</w:t>
      </w:r>
    </w:p>
    <w:p w:rsidR="00D15CE0" w:rsidRPr="00D15CE0" w:rsidRDefault="00D15CE0" w:rsidP="00D15CE0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</w:p>
    <w:p w:rsidR="003A266D" w:rsidRDefault="003A266D" w:rsidP="003A266D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Показники фінансування Програми </w:t>
      </w:r>
    </w:p>
    <w:tbl>
      <w:tblPr>
        <w:tblStyle w:val="a3"/>
        <w:tblW w:w="0" w:type="auto"/>
        <w:tblLook w:val="04A0"/>
      </w:tblPr>
      <w:tblGrid>
        <w:gridCol w:w="629"/>
        <w:gridCol w:w="2715"/>
        <w:gridCol w:w="1661"/>
        <w:gridCol w:w="1457"/>
        <w:gridCol w:w="1373"/>
        <w:gridCol w:w="1736"/>
      </w:tblGrid>
      <w:tr w:rsidR="003A266D" w:rsidTr="007B1E1F">
        <w:trPr>
          <w:trHeight w:val="1020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6D" w:rsidRPr="00957B5B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2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6D" w:rsidRPr="00957B5B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Розділ програми</w:t>
            </w:r>
          </w:p>
        </w:tc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6D" w:rsidRPr="00957B5B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Вартість на один день(грн.)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6D" w:rsidRPr="00957B5B" w:rsidRDefault="003A266D" w:rsidP="007202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Потреба на 202</w:t>
            </w:r>
            <w:r w:rsidR="005639E8">
              <w:rPr>
                <w:rFonts w:ascii="Times New Roman" w:eastAsia="Calibri" w:hAnsi="Times New Roman" w:cs="Times New Roman"/>
                <w:b/>
                <w:lang w:val="uk-UA"/>
              </w:rPr>
              <w:t>2</w:t>
            </w: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 xml:space="preserve"> рік (тис.</w:t>
            </w:r>
            <w:r w:rsidR="00531ABE">
              <w:rPr>
                <w:rFonts w:ascii="Times New Roman" w:eastAsia="Calibri" w:hAnsi="Times New Roman" w:cs="Times New Roman"/>
                <w:b/>
                <w:lang w:val="uk-UA"/>
              </w:rPr>
              <w:t xml:space="preserve"> </w:t>
            </w: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грн.)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6D" w:rsidRPr="00957B5B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Джерела фінансування, (грн.)</w:t>
            </w:r>
          </w:p>
        </w:tc>
      </w:tr>
      <w:tr w:rsidR="003A266D" w:rsidTr="007B1E1F">
        <w:trPr>
          <w:trHeight w:val="11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6D" w:rsidRPr="00957B5B" w:rsidRDefault="003A26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6D" w:rsidRPr="00957B5B" w:rsidRDefault="003A26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6D" w:rsidRPr="00957B5B" w:rsidRDefault="003A26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6D" w:rsidRPr="00957B5B" w:rsidRDefault="003A26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uk-UA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1F" w:rsidRPr="00957B5B" w:rsidRDefault="007B1E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Селищний</w:t>
            </w:r>
          </w:p>
          <w:p w:rsidR="003A266D" w:rsidRPr="00957B5B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бюджет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6D" w:rsidRPr="00957B5B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Батьківські кошти</w:t>
            </w:r>
          </w:p>
        </w:tc>
      </w:tr>
      <w:tr w:rsidR="007B1E1F" w:rsidTr="007B1E1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6D" w:rsidRPr="00957B5B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1.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6D" w:rsidRPr="00957B5B" w:rsidRDefault="007B1E1F" w:rsidP="007B1E1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Ор</w:t>
            </w:r>
            <w:r w:rsidR="007264E9" w:rsidRPr="00957B5B">
              <w:rPr>
                <w:rFonts w:ascii="Times New Roman" w:eastAsia="Calibri" w:hAnsi="Times New Roman" w:cs="Times New Roman"/>
                <w:b/>
                <w:lang w:val="uk-UA"/>
              </w:rPr>
              <w:t>ганізація харчування відділення денного догляду</w:t>
            </w:r>
          </w:p>
          <w:p w:rsidR="003A266D" w:rsidRPr="00957B5B" w:rsidRDefault="003A26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3A266D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3A266D" w:rsidRDefault="00A751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</w:t>
            </w:r>
            <w:r w:rsidR="007264E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</w:t>
            </w:r>
            <w:r w:rsidR="007B1E1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3A266D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3A266D" w:rsidRDefault="00A751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38</w:t>
            </w:r>
            <w:r w:rsidR="007264E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3A266D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3A266D" w:rsidRDefault="00A75121" w:rsidP="007202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38</w:t>
            </w:r>
            <w:r w:rsidR="007264E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3A266D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3A266D" w:rsidRDefault="007264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7B1E1F" w:rsidTr="007B1E1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6D" w:rsidRPr="00957B5B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2.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1F" w:rsidRPr="00957B5B" w:rsidRDefault="007264E9" w:rsidP="007B1E1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Організація харчування відділення соціальної реабілітації</w:t>
            </w:r>
          </w:p>
          <w:p w:rsidR="003A266D" w:rsidRPr="00957B5B" w:rsidRDefault="003A26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uk-UA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3A266D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3A266D" w:rsidRDefault="00A751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31</w:t>
            </w:r>
            <w:r w:rsidR="007264E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,50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3A266D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3A266D" w:rsidRDefault="00A751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26</w:t>
            </w:r>
            <w:r w:rsidR="007264E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3A266D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3A266D" w:rsidRDefault="00A751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26</w:t>
            </w:r>
            <w:r w:rsidR="007264E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3A266D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3A266D" w:rsidRPr="007B1E1F" w:rsidRDefault="007264E9" w:rsidP="004D7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7264E9" w:rsidTr="007B1E1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4E9" w:rsidRPr="00957B5B" w:rsidRDefault="007264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3.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4E9" w:rsidRPr="00957B5B" w:rsidRDefault="007264E9" w:rsidP="007B1E1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Організація харчування дітей групи ризику (харчування за рахунок місцевого бюджету-1 р/д)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16" w:rsidRDefault="004D7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4D7B16" w:rsidRDefault="004D7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7264E9" w:rsidRDefault="00A751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</w:t>
            </w:r>
            <w:r w:rsidR="004D7B1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5,00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16" w:rsidRDefault="004D7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4D7B16" w:rsidRDefault="004D7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7264E9" w:rsidRDefault="00A751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32</w:t>
            </w:r>
            <w:r w:rsidR="004D7B1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16" w:rsidRDefault="004D7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4D7B16" w:rsidRDefault="004D7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7264E9" w:rsidRDefault="00A751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6</w:t>
            </w:r>
            <w:r w:rsidR="004D7B1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16" w:rsidRDefault="004D7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4D7B16" w:rsidRDefault="004D7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7264E9" w:rsidRDefault="00A751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25</w:t>
            </w:r>
            <w:r w:rsidR="004D7B1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,0</w:t>
            </w:r>
          </w:p>
        </w:tc>
      </w:tr>
      <w:tr w:rsidR="007B1E1F" w:rsidTr="007B1E1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6D" w:rsidRDefault="003A26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6D" w:rsidRDefault="00A751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96</w:t>
            </w:r>
            <w:r w:rsidR="004D7B1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6D" w:rsidRDefault="00A751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7</w:t>
            </w:r>
            <w:r w:rsidR="004D7B1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0,0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16" w:rsidRDefault="00A75121" w:rsidP="004D7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25</w:t>
            </w:r>
            <w:r w:rsidR="004D7B1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,0</w:t>
            </w:r>
          </w:p>
        </w:tc>
      </w:tr>
    </w:tbl>
    <w:p w:rsidR="003A266D" w:rsidRDefault="003A266D" w:rsidP="003A266D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3A266D" w:rsidRPr="00E250EC" w:rsidRDefault="003A266D" w:rsidP="003A266D">
      <w:pPr>
        <w:keepNext/>
        <w:keepLines/>
        <w:numPr>
          <w:ilvl w:val="0"/>
          <w:numId w:val="7"/>
        </w:numPr>
        <w:spacing w:after="0" w:line="240" w:lineRule="auto"/>
        <w:ind w:right="14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bookmarkStart w:id="11" w:name="bookmark12"/>
      <w:r w:rsidRPr="00E250EC">
        <w:rPr>
          <w:rFonts w:ascii="Times New Roman" w:eastAsia="Bookman Old Style" w:hAnsi="Times New Roman" w:cs="Bookman Old Style"/>
          <w:b/>
          <w:sz w:val="28"/>
          <w:szCs w:val="28"/>
          <w:lang w:val="uk-UA"/>
        </w:rPr>
        <w:t>Реалізація основних заходів  Програми та контроль за їх виконанням</w:t>
      </w:r>
      <w:bookmarkEnd w:id="11"/>
    </w:p>
    <w:p w:rsidR="00E250EC" w:rsidRPr="00E250EC" w:rsidRDefault="00E250EC" w:rsidP="00E250EC">
      <w:pPr>
        <w:keepNext/>
        <w:keepLines/>
        <w:spacing w:after="0" w:line="240" w:lineRule="auto"/>
        <w:ind w:left="720" w:right="14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3A266D" w:rsidRDefault="003A266D" w:rsidP="003A266D">
      <w:pPr>
        <w:spacing w:after="0" w:line="240" w:lineRule="auto"/>
        <w:ind w:left="20" w:right="40" w:firstLine="68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Реалізацію цієї Програми здійснює </w:t>
      </w:r>
      <w:r w:rsidR="005D3E36">
        <w:rPr>
          <w:rFonts w:ascii="Times New Roman" w:hAnsi="Times New Roman"/>
          <w:sz w:val="28"/>
          <w:szCs w:val="28"/>
          <w:lang w:val="uk-UA"/>
        </w:rPr>
        <w:t>відділ соціального захисту населення Козелецької селищної ради, комунальна установа «Центр комплексної реабілітації дітей з інвалідністю» Козелецької селищної ради.</w:t>
      </w:r>
      <w:r w:rsidR="00957B5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використанням коштів, спрямованих на забезпечення виконання Програми, здійснюється відповідно до законодавства.</w:t>
      </w:r>
    </w:p>
    <w:p w:rsidR="003A266D" w:rsidRDefault="003A266D" w:rsidP="003A266D">
      <w:pPr>
        <w:spacing w:after="0" w:line="240" w:lineRule="auto"/>
        <w:ind w:left="20" w:right="40" w:firstLine="68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Основні напрямки та заходи Програми можуть коригуватись у період її дії з урахуванням соціально-економічної ситуації </w:t>
      </w:r>
      <w:r w:rsidR="001E116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Козелецької селищної ради.</w:t>
      </w:r>
    </w:p>
    <w:p w:rsidR="003A266D" w:rsidRPr="006F6C6E" w:rsidRDefault="003A266D" w:rsidP="006F6C6E">
      <w:pPr>
        <w:spacing w:after="0" w:line="240" w:lineRule="auto"/>
        <w:ind w:left="20" w:right="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F6C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Зміни до Програми вносяться у разі потреби та можуть передбачати: </w:t>
      </w:r>
    </w:p>
    <w:p w:rsidR="003A266D" w:rsidRDefault="003A266D" w:rsidP="003A266D">
      <w:pPr>
        <w:numPr>
          <w:ilvl w:val="0"/>
          <w:numId w:val="10"/>
        </w:num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включення до затвердженої Програми додаткових заходів і завдань;</w:t>
      </w:r>
    </w:p>
    <w:p w:rsidR="003A266D" w:rsidRDefault="003A266D" w:rsidP="003A266D">
      <w:pPr>
        <w:numPr>
          <w:ilvl w:val="0"/>
          <w:numId w:val="10"/>
        </w:numPr>
        <w:tabs>
          <w:tab w:val="left" w:pos="851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уточнення показників, обсягів і джерел фінансування, переліку виконавців, строків виконання Програми та окремих заходів і завдань;</w:t>
      </w:r>
    </w:p>
    <w:p w:rsidR="003A266D" w:rsidRDefault="003A266D" w:rsidP="003A266D">
      <w:pPr>
        <w:numPr>
          <w:ilvl w:val="0"/>
          <w:numId w:val="10"/>
        </w:numPr>
        <w:tabs>
          <w:tab w:val="left" w:pos="851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виключення із затвердженої Програми окремих заходів і завдань, щодо яких визнано недоцільним подальше продовження робіт. </w:t>
      </w:r>
    </w:p>
    <w:p w:rsidR="003A266D" w:rsidRDefault="003A266D" w:rsidP="003A266D">
      <w:pPr>
        <w:tabs>
          <w:tab w:val="left" w:pos="0"/>
        </w:tabs>
        <w:spacing w:after="0" w:line="240" w:lineRule="auto"/>
        <w:ind w:left="20" w:right="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про внесення змін до Програми приймається </w:t>
      </w:r>
      <w:proofErr w:type="spellStart"/>
      <w:r w:rsidR="00930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Козелецькою</w:t>
      </w:r>
      <w:proofErr w:type="spellEnd"/>
      <w:r w:rsidR="00930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радою за поданням розробника Програми.</w:t>
      </w:r>
    </w:p>
    <w:p w:rsidR="00E250EC" w:rsidRDefault="00E250EC" w:rsidP="003A266D">
      <w:pPr>
        <w:tabs>
          <w:tab w:val="left" w:pos="0"/>
        </w:tabs>
        <w:spacing w:after="0" w:line="240" w:lineRule="auto"/>
        <w:ind w:left="20" w:right="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266D" w:rsidRPr="00E250EC" w:rsidRDefault="003A266D" w:rsidP="003A266D">
      <w:pPr>
        <w:keepNext/>
        <w:keepLines/>
        <w:spacing w:after="0" w:line="240" w:lineRule="auto"/>
        <w:ind w:left="74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bookmarkStart w:id="12" w:name="bookmark13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Pr="00E250E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. </w:t>
      </w:r>
      <w:r w:rsidRPr="00E250EC">
        <w:rPr>
          <w:rFonts w:ascii="Times New Roman" w:eastAsia="Bookman Old Style" w:hAnsi="Times New Roman" w:cs="Bookman Old Style"/>
          <w:b/>
          <w:sz w:val="28"/>
          <w:szCs w:val="28"/>
          <w:lang w:val="uk-UA"/>
        </w:rPr>
        <w:t>Очікувані результати виконання Програми</w:t>
      </w:r>
      <w:bookmarkEnd w:id="12"/>
    </w:p>
    <w:p w:rsidR="003A266D" w:rsidRDefault="003A266D" w:rsidP="003A266D">
      <w:pPr>
        <w:spacing w:after="0" w:line="240" w:lineRule="auto"/>
        <w:ind w:left="20" w:right="20" w:firstLine="10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Завдяки реалізації заходів Програми прогнозується створення сприятливих умов для вдосконалення системи організації харчування.</w:t>
      </w:r>
    </w:p>
    <w:p w:rsidR="003A266D" w:rsidRDefault="003A266D" w:rsidP="003A266D">
      <w:pPr>
        <w:spacing w:after="0" w:line="240" w:lineRule="auto"/>
        <w:ind w:left="20" w:right="20" w:firstLine="10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результаті реалізації комплексу заходів, визначених Програмою, очікується досягнення таких основних кількісних та якісних показників цієї сфери:</w:t>
      </w:r>
    </w:p>
    <w:p w:rsidR="00930D01" w:rsidRPr="00D628E6" w:rsidRDefault="00930D01" w:rsidP="006F6C6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 всіх</w:t>
      </w:r>
      <w:r w:rsidR="006F6C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вихованців центру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раціональним, якісним та безпечним харчуванням; </w:t>
      </w:r>
    </w:p>
    <w:p w:rsidR="00D628E6" w:rsidRPr="005D3E36" w:rsidRDefault="00D628E6" w:rsidP="006F6C6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D3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організацію безкоштовного харчування для дітей групи ризику.</w:t>
      </w:r>
    </w:p>
    <w:p w:rsidR="00D628E6" w:rsidRPr="00885291" w:rsidRDefault="00D628E6" w:rsidP="006F6C6E">
      <w:pPr>
        <w:pStyle w:val="a4"/>
        <w:numPr>
          <w:ilvl w:val="0"/>
          <w:numId w:val="20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організацію безкоштовного</w:t>
      </w:r>
      <w:r w:rsidRPr="00885291">
        <w:rPr>
          <w:rFonts w:ascii="Times New Roman" w:hAnsi="Times New Roman"/>
          <w:sz w:val="28"/>
          <w:szCs w:val="28"/>
        </w:rPr>
        <w:t xml:space="preserve"> харчування для пільгової категорії вихованців, що не мають інвалідності, але отримують реабілітаційні послуги</w:t>
      </w:r>
      <w:r>
        <w:rPr>
          <w:rFonts w:ascii="Times New Roman" w:hAnsi="Times New Roman"/>
          <w:sz w:val="28"/>
          <w:szCs w:val="28"/>
        </w:rPr>
        <w:t>:</w:t>
      </w:r>
    </w:p>
    <w:p w:rsidR="00D628E6" w:rsidRDefault="00D628E6" w:rsidP="00D628E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85291">
        <w:rPr>
          <w:rFonts w:ascii="Times New Roman" w:hAnsi="Times New Roman"/>
          <w:sz w:val="28"/>
          <w:szCs w:val="28"/>
        </w:rPr>
        <w:t xml:space="preserve">дітям, батьки яких загинули під час виконання службових </w:t>
      </w:r>
      <w:r>
        <w:rPr>
          <w:rFonts w:ascii="Times New Roman" w:hAnsi="Times New Roman"/>
          <w:sz w:val="28"/>
          <w:szCs w:val="28"/>
        </w:rPr>
        <w:t xml:space="preserve">      </w:t>
      </w:r>
    </w:p>
    <w:p w:rsidR="00D628E6" w:rsidRPr="00885291" w:rsidRDefault="00D628E6" w:rsidP="00D628E6">
      <w:pPr>
        <w:pStyle w:val="a4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 w:rsidRPr="00885291">
        <w:rPr>
          <w:rFonts w:ascii="Times New Roman" w:hAnsi="Times New Roman"/>
          <w:sz w:val="28"/>
          <w:szCs w:val="28"/>
        </w:rPr>
        <w:t>обов</w:t>
      </w:r>
      <w:proofErr w:type="spellEnd"/>
      <w:r w:rsidRPr="00885291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Pr="00885291">
        <w:rPr>
          <w:rFonts w:ascii="Times New Roman" w:hAnsi="Times New Roman"/>
          <w:sz w:val="28"/>
          <w:szCs w:val="28"/>
        </w:rPr>
        <w:t>язків</w:t>
      </w:r>
      <w:proofErr w:type="spellEnd"/>
      <w:r w:rsidRPr="00885291">
        <w:rPr>
          <w:rFonts w:ascii="Times New Roman" w:hAnsi="Times New Roman"/>
          <w:sz w:val="28"/>
          <w:szCs w:val="28"/>
        </w:rPr>
        <w:t xml:space="preserve"> в зоні проведення АТО;</w:t>
      </w:r>
    </w:p>
    <w:p w:rsidR="00D628E6" w:rsidRDefault="00D628E6" w:rsidP="00D628E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85291">
        <w:rPr>
          <w:rFonts w:ascii="Times New Roman" w:hAnsi="Times New Roman"/>
          <w:sz w:val="28"/>
          <w:szCs w:val="28"/>
        </w:rPr>
        <w:t xml:space="preserve">дітям, внутрішньо переміщених із зони бойових дій, при наявності 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D628E6" w:rsidRDefault="00D628E6" w:rsidP="00D628E6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885291">
        <w:rPr>
          <w:rFonts w:ascii="Times New Roman" w:hAnsi="Times New Roman"/>
          <w:sz w:val="28"/>
          <w:szCs w:val="28"/>
        </w:rPr>
        <w:t>відповідних документів.</w:t>
      </w:r>
    </w:p>
    <w:p w:rsidR="00930D01" w:rsidRDefault="006F6C6E" w:rsidP="00930D0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3A266D" w:rsidRPr="00930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оліпшен</w:t>
      </w:r>
      <w:r w:rsidR="00957B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ня показників здоров'я вихованців Центру комплексної реабілітації дітей з інвалідністю </w:t>
      </w:r>
      <w:r w:rsidR="00CF0F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Козелецької селищної ради</w:t>
      </w:r>
      <w:r w:rsidR="003A266D" w:rsidRPr="00930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(зниження захворюваності системи травлення, тощо), що безпосередньо за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лежить від якості їх харчування;</w:t>
      </w:r>
    </w:p>
    <w:p w:rsidR="00930D01" w:rsidRDefault="00930D01" w:rsidP="00930D0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</w:t>
      </w:r>
      <w:r w:rsidR="003A266D" w:rsidRPr="00930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ормування навичок прав</w:t>
      </w:r>
      <w:r w:rsidR="006F6C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ильного та здорового харчування;</w:t>
      </w:r>
    </w:p>
    <w:p w:rsidR="00930D01" w:rsidRDefault="00930D01" w:rsidP="00930D0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3A266D" w:rsidRPr="00930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абезпечення дотримання нормативно-правових документів щодо орга</w:t>
      </w:r>
      <w:r w:rsidR="00957B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нізації харчування у закладі</w:t>
      </w:r>
      <w:r w:rsidR="006F6C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930D01" w:rsidRDefault="00930D01" w:rsidP="00930D0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3A266D" w:rsidRPr="00930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абезпечення належних санітарно-гігієнічних умов з метою попередження спалаху гострих кишков</w:t>
      </w:r>
      <w:r w:rsidR="006F6C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 інфекцій та харчових отруєнь;</w:t>
      </w:r>
    </w:p>
    <w:p w:rsidR="00957B5B" w:rsidRPr="00AE19FB" w:rsidRDefault="00930D01" w:rsidP="00957B5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3A266D" w:rsidRPr="00930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икористання бюджетних коштів раціонально та ефективно.</w:t>
      </w:r>
    </w:p>
    <w:p w:rsidR="003A266D" w:rsidRDefault="003A266D" w:rsidP="003A266D">
      <w:pPr>
        <w:tabs>
          <w:tab w:val="left" w:pos="726"/>
        </w:tabs>
        <w:spacing w:after="0" w:line="240" w:lineRule="auto"/>
        <w:ind w:left="740" w:righ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742DF" w:rsidRPr="00D742DF" w:rsidRDefault="006A0F73" w:rsidP="00D742DF">
      <w:pPr>
        <w:pStyle w:val="2"/>
        <w:spacing w:before="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Секретар селищної ради                                                         С.Л.</w:t>
      </w:r>
      <w:proofErr w:type="spellStart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Великохатній</w:t>
      </w:r>
      <w:proofErr w:type="spellEnd"/>
    </w:p>
    <w:p w:rsidR="00180AA3" w:rsidRPr="00CC30DA" w:rsidRDefault="00180AA3" w:rsidP="00D742DF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180AA3" w:rsidRPr="00CC30DA" w:rsidSect="00AA0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15308"/>
    <w:multiLevelType w:val="hybridMultilevel"/>
    <w:tmpl w:val="31AE3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E3C01"/>
    <w:multiLevelType w:val="multilevel"/>
    <w:tmpl w:val="6ED2D06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."/>
      <w:lvlJc w:val="left"/>
      <w:pPr>
        <w:ind w:left="142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FA00383"/>
    <w:multiLevelType w:val="hybridMultilevel"/>
    <w:tmpl w:val="AD36764C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D275B9"/>
    <w:multiLevelType w:val="hybridMultilevel"/>
    <w:tmpl w:val="0C0206F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D771DB"/>
    <w:multiLevelType w:val="hybridMultilevel"/>
    <w:tmpl w:val="8CD67660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5">
    <w:nsid w:val="22280A10"/>
    <w:multiLevelType w:val="hybridMultilevel"/>
    <w:tmpl w:val="67A49DE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F2631A"/>
    <w:multiLevelType w:val="hybridMultilevel"/>
    <w:tmpl w:val="9C088668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9608D5"/>
    <w:multiLevelType w:val="hybridMultilevel"/>
    <w:tmpl w:val="7D9A05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5038E9"/>
    <w:multiLevelType w:val="hybridMultilevel"/>
    <w:tmpl w:val="1D64ED46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4EEF7CCA"/>
    <w:multiLevelType w:val="hybridMultilevel"/>
    <w:tmpl w:val="556A279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59CF1C21"/>
    <w:multiLevelType w:val="hybridMultilevel"/>
    <w:tmpl w:val="CBA2B9E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D8A3358"/>
    <w:multiLevelType w:val="hybridMultilevel"/>
    <w:tmpl w:val="F9FAB3A0"/>
    <w:lvl w:ilvl="0" w:tplc="D8F27C9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AA4AC8"/>
    <w:multiLevelType w:val="hybridMultilevel"/>
    <w:tmpl w:val="6256DD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271070"/>
    <w:multiLevelType w:val="hybridMultilevel"/>
    <w:tmpl w:val="AFD06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9F1F1B"/>
    <w:multiLevelType w:val="hybridMultilevel"/>
    <w:tmpl w:val="162298CE"/>
    <w:lvl w:ilvl="0" w:tplc="2BA0EB86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CE137B"/>
    <w:multiLevelType w:val="multilevel"/>
    <w:tmpl w:val="C018F5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6">
    <w:nsid w:val="74C441E1"/>
    <w:multiLevelType w:val="hybridMultilevel"/>
    <w:tmpl w:val="274AA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6B3B3D"/>
    <w:multiLevelType w:val="hybridMultilevel"/>
    <w:tmpl w:val="057A8B6A"/>
    <w:lvl w:ilvl="0" w:tplc="F94C94C0">
      <w:start w:val="1"/>
      <w:numFmt w:val="decimal"/>
      <w:lvlText w:val="%1."/>
      <w:lvlJc w:val="left"/>
      <w:pPr>
        <w:ind w:left="1065" w:hanging="705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687D03"/>
    <w:multiLevelType w:val="hybridMultilevel"/>
    <w:tmpl w:val="404C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4"/>
  </w:num>
  <w:num w:numId="6">
    <w:abstractNumId w:val="8"/>
  </w:num>
  <w:num w:numId="7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2"/>
  </w:num>
  <w:num w:numId="10">
    <w:abstractNumId w:val="13"/>
  </w:num>
  <w:num w:numId="11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3"/>
  </w:num>
  <w:num w:numId="15">
    <w:abstractNumId w:val="6"/>
  </w:num>
  <w:num w:numId="16">
    <w:abstractNumId w:val="18"/>
  </w:num>
  <w:num w:numId="17">
    <w:abstractNumId w:val="14"/>
  </w:num>
  <w:num w:numId="18">
    <w:abstractNumId w:val="10"/>
  </w:num>
  <w:num w:numId="19">
    <w:abstractNumId w:val="0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66135"/>
    <w:rsid w:val="00005E00"/>
    <w:rsid w:val="00012FB1"/>
    <w:rsid w:val="00056D3A"/>
    <w:rsid w:val="000575EA"/>
    <w:rsid w:val="00082E39"/>
    <w:rsid w:val="000C518B"/>
    <w:rsid w:val="000D0A95"/>
    <w:rsid w:val="001012F9"/>
    <w:rsid w:val="001141BE"/>
    <w:rsid w:val="00123DD4"/>
    <w:rsid w:val="00180131"/>
    <w:rsid w:val="00180AA3"/>
    <w:rsid w:val="001E1165"/>
    <w:rsid w:val="001F604E"/>
    <w:rsid w:val="00206FDA"/>
    <w:rsid w:val="00270C93"/>
    <w:rsid w:val="00275A14"/>
    <w:rsid w:val="00281527"/>
    <w:rsid w:val="002C0EB8"/>
    <w:rsid w:val="00381672"/>
    <w:rsid w:val="0039657D"/>
    <w:rsid w:val="003A266D"/>
    <w:rsid w:val="003E3E96"/>
    <w:rsid w:val="00401741"/>
    <w:rsid w:val="00410747"/>
    <w:rsid w:val="0042744B"/>
    <w:rsid w:val="0043416D"/>
    <w:rsid w:val="00466135"/>
    <w:rsid w:val="004811E9"/>
    <w:rsid w:val="00486BF7"/>
    <w:rsid w:val="00493362"/>
    <w:rsid w:val="004D7B16"/>
    <w:rsid w:val="004F11B7"/>
    <w:rsid w:val="004F72AE"/>
    <w:rsid w:val="00512E81"/>
    <w:rsid w:val="005266E3"/>
    <w:rsid w:val="00531ABE"/>
    <w:rsid w:val="00555069"/>
    <w:rsid w:val="005639E8"/>
    <w:rsid w:val="005B59CA"/>
    <w:rsid w:val="005D3E36"/>
    <w:rsid w:val="006A0F73"/>
    <w:rsid w:val="006C1BCA"/>
    <w:rsid w:val="006F2CCB"/>
    <w:rsid w:val="006F61B3"/>
    <w:rsid w:val="006F6C6E"/>
    <w:rsid w:val="007102C5"/>
    <w:rsid w:val="00711E31"/>
    <w:rsid w:val="0072025E"/>
    <w:rsid w:val="007264E9"/>
    <w:rsid w:val="00757E18"/>
    <w:rsid w:val="00761B6C"/>
    <w:rsid w:val="00773946"/>
    <w:rsid w:val="007A1A96"/>
    <w:rsid w:val="007B1E1F"/>
    <w:rsid w:val="007D690B"/>
    <w:rsid w:val="00885291"/>
    <w:rsid w:val="008D08D5"/>
    <w:rsid w:val="008D1BEC"/>
    <w:rsid w:val="0091455C"/>
    <w:rsid w:val="00930D01"/>
    <w:rsid w:val="0093162E"/>
    <w:rsid w:val="00957B5B"/>
    <w:rsid w:val="009911D7"/>
    <w:rsid w:val="009A741C"/>
    <w:rsid w:val="00A00528"/>
    <w:rsid w:val="00A16CAA"/>
    <w:rsid w:val="00A2165D"/>
    <w:rsid w:val="00A45C14"/>
    <w:rsid w:val="00A74553"/>
    <w:rsid w:val="00A75121"/>
    <w:rsid w:val="00A86E54"/>
    <w:rsid w:val="00AA061F"/>
    <w:rsid w:val="00AC64EB"/>
    <w:rsid w:val="00AD6A99"/>
    <w:rsid w:val="00AE19FB"/>
    <w:rsid w:val="00B1681C"/>
    <w:rsid w:val="00B515E2"/>
    <w:rsid w:val="00BA1AA2"/>
    <w:rsid w:val="00BA6E6A"/>
    <w:rsid w:val="00BA7057"/>
    <w:rsid w:val="00BB6A72"/>
    <w:rsid w:val="00BD72EB"/>
    <w:rsid w:val="00BF506B"/>
    <w:rsid w:val="00C02220"/>
    <w:rsid w:val="00C11341"/>
    <w:rsid w:val="00C56671"/>
    <w:rsid w:val="00CB0E20"/>
    <w:rsid w:val="00CB678E"/>
    <w:rsid w:val="00CC30DA"/>
    <w:rsid w:val="00CF0F7C"/>
    <w:rsid w:val="00CF186C"/>
    <w:rsid w:val="00D15CE0"/>
    <w:rsid w:val="00D32B63"/>
    <w:rsid w:val="00D628E6"/>
    <w:rsid w:val="00D71268"/>
    <w:rsid w:val="00D742DF"/>
    <w:rsid w:val="00D75833"/>
    <w:rsid w:val="00D80647"/>
    <w:rsid w:val="00D87FE5"/>
    <w:rsid w:val="00DA76ED"/>
    <w:rsid w:val="00DF4418"/>
    <w:rsid w:val="00E250EC"/>
    <w:rsid w:val="00E35C2F"/>
    <w:rsid w:val="00E4464A"/>
    <w:rsid w:val="00EE5196"/>
    <w:rsid w:val="00F152E3"/>
    <w:rsid w:val="00F25620"/>
    <w:rsid w:val="00F41D66"/>
    <w:rsid w:val="00F51171"/>
    <w:rsid w:val="00FE1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66D"/>
    <w:pPr>
      <w:spacing w:after="160" w:line="256" w:lineRule="auto"/>
    </w:pPr>
  </w:style>
  <w:style w:type="paragraph" w:styleId="1">
    <w:name w:val="heading 1"/>
    <w:basedOn w:val="a"/>
    <w:next w:val="a"/>
    <w:link w:val="10"/>
    <w:uiPriority w:val="99"/>
    <w:qFormat/>
    <w:rsid w:val="00CC30DA"/>
    <w:pPr>
      <w:keepNext/>
      <w:spacing w:after="0"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C30DA"/>
    <w:pPr>
      <w:keepNext/>
      <w:keepLines/>
      <w:spacing w:before="200" w:after="0" w:line="254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2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A1A96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List Paragraph"/>
    <w:basedOn w:val="a"/>
    <w:uiPriority w:val="34"/>
    <w:qFormat/>
    <w:rsid w:val="007A1A96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0C5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518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CC30DA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C30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vps2">
    <w:name w:val="rvps2"/>
    <w:basedOn w:val="a"/>
    <w:rsid w:val="00486BF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styleId="a8">
    <w:name w:val="Hyperlink"/>
    <w:basedOn w:val="a0"/>
    <w:rsid w:val="00486BF7"/>
    <w:rPr>
      <w:rFonts w:cs="Times New Roman"/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66D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2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A1A96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List Paragraph"/>
    <w:basedOn w:val="a"/>
    <w:uiPriority w:val="34"/>
    <w:qFormat/>
    <w:rsid w:val="007A1A96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0C5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5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875-12" TargetMode="External"/><Relationship Id="rId3" Type="http://schemas.openxmlformats.org/officeDocument/2006/relationships/styles" Target="styles.xml"/><Relationship Id="rId7" Type="http://schemas.openxmlformats.org/officeDocument/2006/relationships/hyperlink" Target="http://zakon3.rada.gov.ua/laws/show/995_g71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akon3.rada.gov.ua/laws/show/2961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82052-5331-4DCD-BC19-21243B4CE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11445</Words>
  <Characters>6524</Characters>
  <Application>Microsoft Office Word</Application>
  <DocSecurity>0</DocSecurity>
  <Lines>54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Татьяна</cp:lastModifiedBy>
  <cp:revision>58</cp:revision>
  <cp:lastPrinted>2021-11-16T08:54:00Z</cp:lastPrinted>
  <dcterms:created xsi:type="dcterms:W3CDTF">2019-11-28T14:49:00Z</dcterms:created>
  <dcterms:modified xsi:type="dcterms:W3CDTF">2021-11-16T08:55:00Z</dcterms:modified>
</cp:coreProperties>
</file>