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571EB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33B0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556A6">
        <w:rPr>
          <w:sz w:val="28"/>
          <w:szCs w:val="28"/>
          <w:lang w:val="uk-UA"/>
        </w:rPr>
        <w:t>-</w:t>
      </w:r>
      <w:r w:rsidR="00233B09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C6E42" w:rsidRDefault="003F2876" w:rsidP="00EC6E4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повторний розгляд заяви </w:t>
      </w:r>
      <w:r w:rsidR="00EC6E42">
        <w:rPr>
          <w:sz w:val="28"/>
          <w:szCs w:val="28"/>
        </w:rPr>
        <w:t xml:space="preserve">про </w:t>
      </w:r>
      <w:proofErr w:type="spellStart"/>
      <w:r w:rsidR="00EC6E42">
        <w:rPr>
          <w:sz w:val="28"/>
          <w:szCs w:val="28"/>
        </w:rPr>
        <w:t>надання</w:t>
      </w:r>
      <w:proofErr w:type="spellEnd"/>
      <w:r w:rsidR="00EC6E42">
        <w:rPr>
          <w:sz w:val="28"/>
          <w:szCs w:val="28"/>
        </w:rPr>
        <w:t xml:space="preserve"> </w:t>
      </w:r>
    </w:p>
    <w:p w:rsidR="00EC6E42" w:rsidRDefault="00EC6E42" w:rsidP="00EC6E4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проєкту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</w:p>
    <w:p w:rsidR="00EC6E42" w:rsidRDefault="00EC6E42" w:rsidP="00EC6E4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3F2876" w:rsidRPr="00233B09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proofErr w:type="spellStart"/>
      <w:r w:rsidR="00A571EB">
        <w:rPr>
          <w:sz w:val="28"/>
          <w:szCs w:val="28"/>
          <w:lang w:val="uk-UA"/>
        </w:rPr>
        <w:t>Пановській</w:t>
      </w:r>
      <w:proofErr w:type="spellEnd"/>
      <w:r w:rsidR="00A571EB">
        <w:rPr>
          <w:sz w:val="28"/>
          <w:szCs w:val="28"/>
          <w:lang w:val="uk-UA"/>
        </w:rPr>
        <w:t xml:space="preserve"> С.О.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C6E42" w:rsidP="003437F5">
      <w:pPr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233B09">
        <w:rPr>
          <w:sz w:val="28"/>
          <w:szCs w:val="28"/>
          <w:lang w:val="uk-UA"/>
        </w:rPr>
        <w:t>06 вересня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233B09">
        <w:rPr>
          <w:sz w:val="28"/>
          <w:szCs w:val="28"/>
          <w:lang w:val="uk-UA"/>
        </w:rPr>
        <w:t>620/6910/21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повторно</w:t>
      </w:r>
      <w:r w:rsidR="00D1480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233B09">
        <w:rPr>
          <w:sz w:val="28"/>
          <w:szCs w:val="28"/>
          <w:lang w:val="uk-UA"/>
        </w:rPr>
        <w:t xml:space="preserve">ки </w:t>
      </w:r>
      <w:proofErr w:type="spellStart"/>
      <w:r w:rsidR="00A571EB">
        <w:rPr>
          <w:sz w:val="28"/>
          <w:szCs w:val="28"/>
          <w:lang w:val="uk-UA"/>
        </w:rPr>
        <w:t>Пановської</w:t>
      </w:r>
      <w:proofErr w:type="spellEnd"/>
      <w:r w:rsidR="00A571EB">
        <w:rPr>
          <w:sz w:val="28"/>
          <w:szCs w:val="28"/>
          <w:lang w:val="uk-UA"/>
        </w:rPr>
        <w:t xml:space="preserve"> Софії Олександрівни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3437F5" w:rsidP="007A588C">
      <w:pPr>
        <w:pStyle w:val="a3"/>
        <w:autoSpaceDE/>
        <w:autoSpaceDN/>
        <w:adjustRightInd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233B09">
        <w:rPr>
          <w:sz w:val="28"/>
          <w:szCs w:val="28"/>
          <w:lang w:val="uk-UA"/>
        </w:rPr>
        <w:t>ці</w:t>
      </w:r>
      <w:r w:rsidR="0053020B">
        <w:rPr>
          <w:sz w:val="28"/>
          <w:szCs w:val="28"/>
          <w:lang w:val="uk-UA"/>
        </w:rPr>
        <w:t xml:space="preserve"> </w:t>
      </w:r>
      <w:proofErr w:type="spellStart"/>
      <w:r w:rsidR="00A571EB">
        <w:rPr>
          <w:sz w:val="28"/>
          <w:szCs w:val="28"/>
          <w:lang w:val="uk-UA"/>
        </w:rPr>
        <w:t>Пановській</w:t>
      </w:r>
      <w:proofErr w:type="spellEnd"/>
      <w:r w:rsidR="00A571EB">
        <w:rPr>
          <w:sz w:val="28"/>
          <w:szCs w:val="28"/>
          <w:lang w:val="uk-UA"/>
        </w:rPr>
        <w:t xml:space="preserve"> Софії Олександрівні</w:t>
      </w:r>
      <w:r w:rsidR="00233B09">
        <w:rPr>
          <w:sz w:val="28"/>
          <w:szCs w:val="28"/>
          <w:lang w:val="uk-UA"/>
        </w:rPr>
        <w:t xml:space="preserve">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6A27D8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233B09">
        <w:rPr>
          <w:sz w:val="28"/>
          <w:szCs w:val="28"/>
          <w:lang w:val="uk-UA"/>
        </w:rPr>
        <w:t>0,12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233B09">
        <w:rPr>
          <w:sz w:val="28"/>
          <w:szCs w:val="28"/>
          <w:lang w:val="uk-UA"/>
        </w:rPr>
        <w:t xml:space="preserve"> (урочище «Старий сад») в смт Козелець</w:t>
      </w:r>
      <w:r w:rsidR="00EC6E42" w:rsidRPr="0053020B">
        <w:rPr>
          <w:sz w:val="28"/>
          <w:szCs w:val="28"/>
          <w:lang w:val="uk-UA"/>
        </w:rPr>
        <w:t xml:space="preserve"> Козелецької селищної ради Чернігівської області, </w:t>
      </w:r>
      <w:r w:rsidR="00EC6E42" w:rsidRPr="005C6908">
        <w:rPr>
          <w:sz w:val="28"/>
          <w:szCs w:val="28"/>
          <w:lang w:val="uk-UA"/>
        </w:rPr>
        <w:t xml:space="preserve"> </w:t>
      </w:r>
      <w:r w:rsidR="00233B09" w:rsidRPr="005C6908">
        <w:rPr>
          <w:sz w:val="28"/>
          <w:szCs w:val="28"/>
          <w:lang w:val="uk-UA"/>
        </w:rPr>
        <w:t>у зв’язку з тим, що рішенням</w:t>
      </w:r>
      <w:r w:rsidR="00210B61" w:rsidRPr="005C6908">
        <w:rPr>
          <w:sz w:val="28"/>
          <w:szCs w:val="28"/>
          <w:lang w:val="uk-UA"/>
        </w:rPr>
        <w:t xml:space="preserve"> </w:t>
      </w:r>
      <w:r w:rsidR="00233B09" w:rsidRPr="005C6908">
        <w:rPr>
          <w:sz w:val="28"/>
          <w:szCs w:val="28"/>
          <w:lang w:val="uk-UA"/>
        </w:rPr>
        <w:t xml:space="preserve">сесії Козелецької селищної ради було надано дозвіл </w:t>
      </w:r>
      <w:r w:rsidR="00FB7424" w:rsidRPr="005C6908">
        <w:rPr>
          <w:sz w:val="28"/>
          <w:szCs w:val="28"/>
          <w:lang w:val="uk-UA"/>
        </w:rPr>
        <w:t>громадянам</w:t>
      </w:r>
      <w:r w:rsidR="005256B7" w:rsidRPr="005C6908">
        <w:rPr>
          <w:sz w:val="28"/>
          <w:szCs w:val="28"/>
          <w:lang w:val="uk-UA"/>
        </w:rPr>
        <w:t xml:space="preserve"> </w:t>
      </w:r>
      <w:r w:rsidR="00233B09" w:rsidRPr="005C6908">
        <w:rPr>
          <w:sz w:val="28"/>
          <w:szCs w:val="28"/>
          <w:lang w:val="uk-UA"/>
        </w:rPr>
        <w:t>на виготовлення проєкту землеустрою на земельну ділянку відповідно поданих графічних матеріалів.</w:t>
      </w:r>
    </w:p>
    <w:p w:rsidR="003F2876" w:rsidRPr="008C6487" w:rsidRDefault="003437F5" w:rsidP="007A588C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23C" w:rsidRDefault="0037623C" w:rsidP="0060353E">
      <w:r>
        <w:separator/>
      </w:r>
    </w:p>
  </w:endnote>
  <w:endnote w:type="continuationSeparator" w:id="0">
    <w:p w:rsidR="0037623C" w:rsidRDefault="0037623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23C" w:rsidRDefault="0037623C" w:rsidP="0060353E">
      <w:r>
        <w:separator/>
      </w:r>
    </w:p>
  </w:footnote>
  <w:footnote w:type="continuationSeparator" w:id="0">
    <w:p w:rsidR="0037623C" w:rsidRDefault="0037623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56A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623C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C3F69"/>
    <w:rsid w:val="005C6908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27D8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A167F"/>
    <w:rsid w:val="007A2B67"/>
    <w:rsid w:val="007A588C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35874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571EB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11D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7361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B7424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41F55-F53D-4DCE-822F-1CB15A52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2021-02-15T13:15:00Z</cp:lastPrinted>
  <dcterms:created xsi:type="dcterms:W3CDTF">2021-11-15T06:30:00Z</dcterms:created>
  <dcterms:modified xsi:type="dcterms:W3CDTF">2021-11-16T14:31:00Z</dcterms:modified>
</cp:coreProperties>
</file>