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D0798" w:rsidRDefault="00247C9B" w:rsidP="000F4463">
      <w:pPr>
        <w:jc w:val="center"/>
        <w:rPr>
          <w:b/>
          <w:bCs/>
          <w:color w:val="000000"/>
          <w:spacing w:val="30"/>
          <w:sz w:val="28"/>
          <w:szCs w:val="28"/>
        </w:rPr>
      </w:pPr>
      <w:r w:rsidRPr="003D0798">
        <w:rPr>
          <w:noProof/>
          <w:color w:val="000000"/>
          <w:sz w:val="28"/>
          <w:szCs w:val="28"/>
          <w:lang w:val="ru-RU"/>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D0798" w:rsidRDefault="00247C9B" w:rsidP="000F4463">
      <w:pPr>
        <w:pStyle w:val="1"/>
        <w:spacing w:before="120"/>
        <w:jc w:val="center"/>
        <w:rPr>
          <w:rFonts w:ascii="Times New Roman" w:hAnsi="Times New Roman"/>
          <w:caps/>
          <w:color w:val="000000"/>
          <w:sz w:val="24"/>
          <w:szCs w:val="24"/>
        </w:rPr>
      </w:pPr>
      <w:r w:rsidRPr="003D0798">
        <w:rPr>
          <w:rFonts w:ascii="Times New Roman" w:hAnsi="Times New Roman"/>
          <w:caps/>
          <w:color w:val="000000"/>
          <w:sz w:val="24"/>
          <w:szCs w:val="24"/>
        </w:rPr>
        <w:t>Україна</w:t>
      </w:r>
    </w:p>
    <w:p w:rsidR="00247C9B" w:rsidRPr="003D0798" w:rsidRDefault="00247C9B" w:rsidP="000F4463">
      <w:pPr>
        <w:pStyle w:val="2"/>
        <w:spacing w:before="120"/>
        <w:jc w:val="center"/>
        <w:rPr>
          <w:spacing w:val="40"/>
          <w:sz w:val="28"/>
          <w:szCs w:val="28"/>
        </w:rPr>
      </w:pPr>
      <w:r w:rsidRPr="003D0798">
        <w:rPr>
          <w:spacing w:val="40"/>
          <w:sz w:val="28"/>
          <w:szCs w:val="28"/>
        </w:rPr>
        <w:t>КОЗЕЛЕЦЬКА СЕЛИЩНА  РАДА</w:t>
      </w:r>
    </w:p>
    <w:p w:rsidR="00247C9B" w:rsidRPr="003D0798" w:rsidRDefault="009237A9" w:rsidP="000F4463">
      <w:pPr>
        <w:pStyle w:val="2"/>
        <w:spacing w:before="120"/>
        <w:jc w:val="center"/>
        <w:rPr>
          <w:spacing w:val="40"/>
          <w:sz w:val="28"/>
          <w:szCs w:val="28"/>
        </w:rPr>
      </w:pPr>
      <w:r>
        <w:rPr>
          <w:spacing w:val="40"/>
          <w:sz w:val="28"/>
          <w:szCs w:val="28"/>
        </w:rPr>
        <w:t>ЧЕРНІГІВСЬКОГО РАЙОНУ</w:t>
      </w:r>
      <w:r w:rsidR="0002190B">
        <w:rPr>
          <w:spacing w:val="40"/>
          <w:sz w:val="28"/>
          <w:szCs w:val="28"/>
        </w:rPr>
        <w:t xml:space="preserve"> </w:t>
      </w:r>
      <w:r w:rsidR="00247C9B" w:rsidRPr="003D0798">
        <w:rPr>
          <w:spacing w:val="40"/>
          <w:sz w:val="28"/>
          <w:szCs w:val="28"/>
        </w:rPr>
        <w:t>ЧЕРНІГІВСЬКОЇ ОБЛАСТІ</w:t>
      </w:r>
    </w:p>
    <w:p w:rsidR="00247C9B" w:rsidRPr="0002190B" w:rsidRDefault="00247C9B" w:rsidP="000F4463">
      <w:pPr>
        <w:pStyle w:val="2"/>
        <w:ind w:left="1440" w:hanging="1440"/>
        <w:jc w:val="center"/>
        <w:rPr>
          <w:bCs w:val="0"/>
          <w:caps/>
          <w:color w:val="000000" w:themeColor="text1"/>
          <w:spacing w:val="100"/>
          <w:sz w:val="28"/>
          <w:szCs w:val="28"/>
        </w:rPr>
      </w:pPr>
      <w:r w:rsidRPr="0002190B">
        <w:rPr>
          <w:bCs w:val="0"/>
          <w:caps/>
          <w:color w:val="000000" w:themeColor="text1"/>
          <w:spacing w:val="100"/>
          <w:sz w:val="28"/>
          <w:szCs w:val="28"/>
        </w:rPr>
        <w:t>РІШЕННЯ</w:t>
      </w:r>
    </w:p>
    <w:p w:rsidR="00062EB9" w:rsidRPr="003667DB" w:rsidRDefault="009E29D4" w:rsidP="0002190B">
      <w:pPr>
        <w:pStyle w:val="2"/>
        <w:ind w:left="1440" w:hanging="1440"/>
        <w:jc w:val="center"/>
        <w:rPr>
          <w:b w:val="0"/>
          <w:color w:val="000000" w:themeColor="text1"/>
          <w:sz w:val="28"/>
        </w:rPr>
      </w:pPr>
      <w:r w:rsidRPr="003667DB">
        <w:rPr>
          <w:b w:val="0"/>
          <w:color w:val="000000" w:themeColor="text1"/>
          <w:sz w:val="28"/>
        </w:rPr>
        <w:t>(</w:t>
      </w:r>
      <w:r w:rsidR="003667DB">
        <w:rPr>
          <w:b w:val="0"/>
          <w:color w:val="000000" w:themeColor="text1"/>
          <w:sz w:val="28"/>
        </w:rPr>
        <w:t>двадцять друга</w:t>
      </w:r>
      <w:r w:rsidR="000D348E" w:rsidRPr="003667DB">
        <w:rPr>
          <w:b w:val="0"/>
          <w:color w:val="000000" w:themeColor="text1"/>
          <w:sz w:val="28"/>
        </w:rPr>
        <w:t xml:space="preserve"> </w:t>
      </w:r>
      <w:r w:rsidR="00916251" w:rsidRPr="003667DB">
        <w:rPr>
          <w:b w:val="0"/>
          <w:color w:val="000000" w:themeColor="text1"/>
          <w:sz w:val="28"/>
        </w:rPr>
        <w:t>сесія восьмого скликання</w:t>
      </w:r>
      <w:r w:rsidR="00247C9B" w:rsidRPr="003667DB">
        <w:rPr>
          <w:b w:val="0"/>
          <w:color w:val="000000" w:themeColor="text1"/>
          <w:sz w:val="28"/>
        </w:rPr>
        <w:t>)</w:t>
      </w:r>
    </w:p>
    <w:p w:rsidR="00247C9B" w:rsidRPr="003667DB" w:rsidRDefault="003667DB" w:rsidP="00324B56">
      <w:pPr>
        <w:pStyle w:val="2"/>
        <w:spacing w:before="0" w:beforeAutospacing="0" w:after="0" w:afterAutospacing="0"/>
        <w:jc w:val="both"/>
        <w:rPr>
          <w:b w:val="0"/>
          <w:color w:val="000000" w:themeColor="text1"/>
          <w:sz w:val="28"/>
          <w:szCs w:val="28"/>
        </w:rPr>
      </w:pPr>
      <w:r>
        <w:rPr>
          <w:b w:val="0"/>
          <w:color w:val="000000" w:themeColor="text1"/>
          <w:sz w:val="28"/>
          <w:szCs w:val="28"/>
        </w:rPr>
        <w:t>16</w:t>
      </w:r>
      <w:r w:rsidR="002A0F01" w:rsidRPr="003667DB">
        <w:rPr>
          <w:b w:val="0"/>
          <w:color w:val="000000" w:themeColor="text1"/>
          <w:sz w:val="28"/>
          <w:szCs w:val="28"/>
        </w:rPr>
        <w:t xml:space="preserve"> </w:t>
      </w:r>
      <w:r w:rsidR="009D7223" w:rsidRPr="003667DB">
        <w:rPr>
          <w:b w:val="0"/>
          <w:color w:val="000000" w:themeColor="text1"/>
          <w:sz w:val="28"/>
          <w:szCs w:val="28"/>
        </w:rPr>
        <w:t>грудня</w:t>
      </w:r>
      <w:r w:rsidR="0002190B" w:rsidRPr="003667DB">
        <w:rPr>
          <w:b w:val="0"/>
          <w:color w:val="000000" w:themeColor="text1"/>
          <w:sz w:val="28"/>
          <w:szCs w:val="28"/>
        </w:rPr>
        <w:t xml:space="preserve"> </w:t>
      </w:r>
      <w:r w:rsidR="00A83FCE" w:rsidRPr="003667DB">
        <w:rPr>
          <w:b w:val="0"/>
          <w:color w:val="000000" w:themeColor="text1"/>
          <w:sz w:val="28"/>
          <w:szCs w:val="28"/>
        </w:rPr>
        <w:t>202</w:t>
      </w:r>
      <w:r w:rsidR="0002190B" w:rsidRPr="003667DB">
        <w:rPr>
          <w:b w:val="0"/>
          <w:color w:val="000000" w:themeColor="text1"/>
          <w:sz w:val="28"/>
          <w:szCs w:val="28"/>
        </w:rPr>
        <w:t>2</w:t>
      </w:r>
      <w:r w:rsidR="005E0D54" w:rsidRPr="003667DB">
        <w:rPr>
          <w:b w:val="0"/>
          <w:color w:val="000000" w:themeColor="text1"/>
          <w:sz w:val="28"/>
          <w:szCs w:val="28"/>
        </w:rPr>
        <w:t xml:space="preserve"> </w:t>
      </w:r>
      <w:r w:rsidR="00247C9B" w:rsidRPr="003667DB">
        <w:rPr>
          <w:b w:val="0"/>
          <w:color w:val="000000" w:themeColor="text1"/>
          <w:sz w:val="28"/>
          <w:szCs w:val="28"/>
        </w:rPr>
        <w:t>року</w:t>
      </w:r>
    </w:p>
    <w:p w:rsidR="005E0D54" w:rsidRPr="003667DB" w:rsidRDefault="00247C9B" w:rsidP="00324B56">
      <w:pPr>
        <w:pStyle w:val="2"/>
        <w:spacing w:before="0" w:beforeAutospacing="0" w:after="0" w:afterAutospacing="0"/>
        <w:jc w:val="both"/>
        <w:rPr>
          <w:b w:val="0"/>
          <w:color w:val="000000" w:themeColor="text1"/>
          <w:sz w:val="28"/>
          <w:szCs w:val="28"/>
        </w:rPr>
      </w:pPr>
      <w:proofErr w:type="spellStart"/>
      <w:r w:rsidRPr="003667DB">
        <w:rPr>
          <w:b w:val="0"/>
          <w:color w:val="000000" w:themeColor="text1"/>
          <w:sz w:val="28"/>
          <w:szCs w:val="28"/>
        </w:rPr>
        <w:t>смт</w:t>
      </w:r>
      <w:proofErr w:type="spellEnd"/>
      <w:r w:rsidRPr="003667DB">
        <w:rPr>
          <w:b w:val="0"/>
          <w:color w:val="000000" w:themeColor="text1"/>
          <w:sz w:val="28"/>
          <w:szCs w:val="28"/>
        </w:rPr>
        <w:t>.</w:t>
      </w:r>
      <w:r w:rsidR="000F4463" w:rsidRPr="003667DB">
        <w:rPr>
          <w:b w:val="0"/>
          <w:color w:val="000000" w:themeColor="text1"/>
          <w:sz w:val="28"/>
          <w:szCs w:val="28"/>
        </w:rPr>
        <w:t xml:space="preserve"> </w:t>
      </w:r>
      <w:r w:rsidRPr="003667DB">
        <w:rPr>
          <w:b w:val="0"/>
          <w:color w:val="000000" w:themeColor="text1"/>
          <w:sz w:val="28"/>
          <w:szCs w:val="28"/>
        </w:rPr>
        <w:t>Козелець</w:t>
      </w:r>
    </w:p>
    <w:p w:rsidR="00DD19C6" w:rsidRPr="003667DB" w:rsidRDefault="00DD19C6" w:rsidP="00324B56">
      <w:pPr>
        <w:pStyle w:val="2"/>
        <w:spacing w:before="0" w:beforeAutospacing="0" w:after="0" w:afterAutospacing="0"/>
        <w:jc w:val="both"/>
        <w:rPr>
          <w:b w:val="0"/>
          <w:color w:val="000000" w:themeColor="text1"/>
          <w:sz w:val="28"/>
          <w:szCs w:val="28"/>
        </w:rPr>
      </w:pPr>
    </w:p>
    <w:p w:rsidR="00247C9B" w:rsidRPr="003667DB" w:rsidRDefault="00BC448C" w:rsidP="00324B56">
      <w:pPr>
        <w:pStyle w:val="2"/>
        <w:spacing w:before="0" w:beforeAutospacing="0" w:after="0" w:afterAutospacing="0"/>
        <w:jc w:val="both"/>
        <w:rPr>
          <w:b w:val="0"/>
          <w:color w:val="000000" w:themeColor="text1"/>
          <w:sz w:val="28"/>
          <w:szCs w:val="28"/>
        </w:rPr>
      </w:pPr>
      <w:r>
        <w:rPr>
          <w:b w:val="0"/>
          <w:color w:val="000000" w:themeColor="text1"/>
          <w:sz w:val="28"/>
          <w:szCs w:val="28"/>
        </w:rPr>
        <w:t>№01</w:t>
      </w:r>
      <w:r w:rsidR="005B0AA8" w:rsidRPr="003667DB">
        <w:rPr>
          <w:b w:val="0"/>
          <w:color w:val="000000" w:themeColor="text1"/>
          <w:sz w:val="28"/>
          <w:szCs w:val="28"/>
        </w:rPr>
        <w:t>-</w:t>
      </w:r>
      <w:r w:rsidR="003667DB">
        <w:rPr>
          <w:b w:val="0"/>
          <w:color w:val="000000" w:themeColor="text1"/>
          <w:sz w:val="28"/>
          <w:szCs w:val="28"/>
        </w:rPr>
        <w:t>22</w:t>
      </w:r>
      <w:r w:rsidR="00703BF5" w:rsidRPr="003667DB">
        <w:rPr>
          <w:b w:val="0"/>
          <w:color w:val="000000" w:themeColor="text1"/>
          <w:sz w:val="28"/>
          <w:szCs w:val="28"/>
        </w:rPr>
        <w:t>/</w:t>
      </w:r>
      <w:r w:rsidR="002F2C32" w:rsidRPr="003667DB">
        <w:rPr>
          <w:b w:val="0"/>
          <w:color w:val="000000" w:themeColor="text1"/>
          <w:sz w:val="28"/>
          <w:szCs w:val="28"/>
        </w:rPr>
        <w:t>VIII</w:t>
      </w:r>
    </w:p>
    <w:p w:rsidR="00FD5BFC" w:rsidRPr="003667DB" w:rsidRDefault="00FD5BFC" w:rsidP="00324B56">
      <w:pPr>
        <w:pStyle w:val="2"/>
        <w:spacing w:before="0" w:beforeAutospacing="0" w:after="0" w:afterAutospacing="0"/>
        <w:jc w:val="both"/>
        <w:rPr>
          <w:b w:val="0"/>
          <w:color w:val="000000" w:themeColor="text1"/>
          <w:sz w:val="28"/>
          <w:szCs w:val="28"/>
        </w:rPr>
      </w:pPr>
    </w:p>
    <w:p w:rsidR="00FD5BFC" w:rsidRPr="003667DB" w:rsidRDefault="00A75709" w:rsidP="00FD5BFC">
      <w:pPr>
        <w:jc w:val="both"/>
        <w:rPr>
          <w:color w:val="000000" w:themeColor="text1"/>
          <w:sz w:val="28"/>
          <w:szCs w:val="28"/>
        </w:rPr>
      </w:pPr>
      <w:r w:rsidRPr="003667DB">
        <w:rPr>
          <w:color w:val="000000" w:themeColor="text1"/>
          <w:sz w:val="28"/>
          <w:szCs w:val="28"/>
        </w:rPr>
        <w:t xml:space="preserve">Про затвердження </w:t>
      </w:r>
      <w:r w:rsidR="00FD5BFC" w:rsidRPr="003667DB">
        <w:rPr>
          <w:color w:val="000000" w:themeColor="text1"/>
          <w:sz w:val="28"/>
          <w:szCs w:val="28"/>
        </w:rPr>
        <w:t xml:space="preserve">Програми розвитку </w:t>
      </w:r>
    </w:p>
    <w:p w:rsidR="00FD5BFC" w:rsidRPr="003667DB" w:rsidRDefault="00FD5BFC" w:rsidP="00FD5BFC">
      <w:pPr>
        <w:jc w:val="both"/>
        <w:rPr>
          <w:color w:val="000000" w:themeColor="text1"/>
          <w:sz w:val="28"/>
          <w:szCs w:val="28"/>
        </w:rPr>
      </w:pPr>
      <w:r w:rsidRPr="003667DB">
        <w:rPr>
          <w:color w:val="000000" w:themeColor="text1"/>
          <w:sz w:val="28"/>
          <w:szCs w:val="28"/>
        </w:rPr>
        <w:t xml:space="preserve">цивільного захисту </w:t>
      </w:r>
      <w:proofErr w:type="spellStart"/>
      <w:r w:rsidRPr="003667DB">
        <w:rPr>
          <w:color w:val="000000" w:themeColor="text1"/>
          <w:sz w:val="28"/>
          <w:szCs w:val="28"/>
        </w:rPr>
        <w:t>Козелецької</w:t>
      </w:r>
      <w:proofErr w:type="spellEnd"/>
      <w:r w:rsidRPr="003667DB">
        <w:rPr>
          <w:color w:val="000000" w:themeColor="text1"/>
          <w:sz w:val="28"/>
          <w:szCs w:val="28"/>
        </w:rPr>
        <w:t xml:space="preserve"> селищної</w:t>
      </w:r>
    </w:p>
    <w:p w:rsidR="00FD5BFC" w:rsidRPr="003667DB" w:rsidRDefault="00FD5BFC" w:rsidP="00FD5BFC">
      <w:pPr>
        <w:jc w:val="both"/>
        <w:rPr>
          <w:color w:val="000000" w:themeColor="text1"/>
          <w:sz w:val="28"/>
          <w:szCs w:val="28"/>
        </w:rPr>
      </w:pPr>
      <w:r w:rsidRPr="003667DB">
        <w:rPr>
          <w:color w:val="000000" w:themeColor="text1"/>
          <w:sz w:val="28"/>
          <w:szCs w:val="28"/>
        </w:rPr>
        <w:t>ради на 2021-2027 роки</w:t>
      </w:r>
      <w:r w:rsidR="003D0798" w:rsidRPr="003667DB">
        <w:rPr>
          <w:color w:val="000000" w:themeColor="text1"/>
          <w:sz w:val="28"/>
          <w:szCs w:val="28"/>
        </w:rPr>
        <w:t xml:space="preserve"> у новій редакції</w:t>
      </w:r>
    </w:p>
    <w:p w:rsidR="00FD5BFC" w:rsidRPr="003667DB" w:rsidRDefault="00FD5BFC" w:rsidP="00324B56">
      <w:pPr>
        <w:pStyle w:val="2"/>
        <w:spacing w:before="0" w:beforeAutospacing="0" w:after="0" w:afterAutospacing="0"/>
        <w:jc w:val="both"/>
        <w:rPr>
          <w:b w:val="0"/>
          <w:color w:val="000000" w:themeColor="text1"/>
          <w:sz w:val="28"/>
          <w:szCs w:val="28"/>
        </w:rPr>
      </w:pPr>
    </w:p>
    <w:p w:rsidR="00FD5BFC" w:rsidRPr="003667DB" w:rsidRDefault="003D0798" w:rsidP="0002190B">
      <w:pPr>
        <w:spacing w:line="276" w:lineRule="auto"/>
        <w:ind w:firstLine="708"/>
        <w:jc w:val="both"/>
        <w:rPr>
          <w:color w:val="000000" w:themeColor="text1"/>
          <w:sz w:val="28"/>
          <w:szCs w:val="28"/>
        </w:rPr>
      </w:pPr>
      <w:r w:rsidRPr="003667DB">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sidRPr="003667DB">
        <w:rPr>
          <w:color w:val="000000" w:themeColor="text1"/>
          <w:sz w:val="28"/>
          <w:szCs w:val="28"/>
        </w:rPr>
        <w:t>зі змінами), керуючись статтею 2</w:t>
      </w:r>
      <w:r w:rsidRPr="003667DB">
        <w:rPr>
          <w:color w:val="000000" w:themeColor="text1"/>
          <w:sz w:val="28"/>
          <w:szCs w:val="28"/>
        </w:rPr>
        <w:t>6 Закону України «Про місцеве самоврядування в Україні»,</w:t>
      </w:r>
      <w:r w:rsidR="00FD5BFC" w:rsidRPr="003667DB">
        <w:rPr>
          <w:color w:val="000000" w:themeColor="text1"/>
          <w:sz w:val="28"/>
          <w:szCs w:val="28"/>
        </w:rPr>
        <w:t xml:space="preserve"> селищна рада вирішила</w:t>
      </w:r>
      <w:r w:rsidR="00C33865" w:rsidRPr="003667DB">
        <w:rPr>
          <w:color w:val="000000" w:themeColor="text1"/>
          <w:sz w:val="28"/>
          <w:szCs w:val="28"/>
        </w:rPr>
        <w:t>:</w:t>
      </w:r>
    </w:p>
    <w:p w:rsidR="00FD5BFC" w:rsidRPr="003667DB" w:rsidRDefault="00FD5BFC" w:rsidP="0002190B">
      <w:pPr>
        <w:spacing w:line="276" w:lineRule="auto"/>
        <w:ind w:firstLine="851"/>
        <w:jc w:val="both"/>
        <w:rPr>
          <w:bCs/>
          <w:color w:val="000000" w:themeColor="text1"/>
          <w:sz w:val="28"/>
          <w:szCs w:val="28"/>
        </w:rPr>
      </w:pPr>
      <w:r w:rsidRPr="003667DB">
        <w:rPr>
          <w:color w:val="000000" w:themeColor="text1"/>
          <w:sz w:val="28"/>
          <w:szCs w:val="28"/>
        </w:rPr>
        <w:t>1.</w:t>
      </w:r>
      <w:r w:rsidR="00C33865" w:rsidRPr="003667DB">
        <w:rPr>
          <w:color w:val="000000" w:themeColor="text1"/>
          <w:sz w:val="28"/>
          <w:szCs w:val="28"/>
        </w:rPr>
        <w:t xml:space="preserve"> Затвердити </w:t>
      </w:r>
      <w:r w:rsidRPr="003667DB">
        <w:rPr>
          <w:color w:val="000000" w:themeColor="text1"/>
          <w:sz w:val="28"/>
          <w:szCs w:val="28"/>
        </w:rPr>
        <w:t xml:space="preserve">Програму розвитку цивільного захисту </w:t>
      </w:r>
      <w:proofErr w:type="spellStart"/>
      <w:r w:rsidRPr="003667DB">
        <w:rPr>
          <w:color w:val="000000" w:themeColor="text1"/>
          <w:sz w:val="28"/>
          <w:szCs w:val="28"/>
        </w:rPr>
        <w:t>Козелецької</w:t>
      </w:r>
      <w:proofErr w:type="spellEnd"/>
      <w:r w:rsidRPr="003667DB">
        <w:rPr>
          <w:color w:val="000000" w:themeColor="text1"/>
          <w:sz w:val="28"/>
          <w:szCs w:val="28"/>
        </w:rPr>
        <w:t xml:space="preserve"> селищної ради на 2021-2027 роки</w:t>
      </w:r>
      <w:r w:rsidR="003D0798" w:rsidRPr="003667DB">
        <w:rPr>
          <w:color w:val="000000" w:themeColor="text1"/>
          <w:sz w:val="28"/>
          <w:szCs w:val="28"/>
        </w:rPr>
        <w:t xml:space="preserve"> у новій редакції</w:t>
      </w:r>
      <w:r w:rsidRPr="003667DB">
        <w:rPr>
          <w:bCs/>
          <w:color w:val="000000" w:themeColor="text1"/>
          <w:sz w:val="28"/>
          <w:szCs w:val="28"/>
        </w:rPr>
        <w:t xml:space="preserve"> </w:t>
      </w:r>
      <w:r w:rsidRPr="003667DB">
        <w:rPr>
          <w:color w:val="000000" w:themeColor="text1"/>
          <w:sz w:val="28"/>
          <w:szCs w:val="28"/>
        </w:rPr>
        <w:t>(далі – Програма), що додається.</w:t>
      </w:r>
    </w:p>
    <w:p w:rsidR="0002190B" w:rsidRPr="003667DB" w:rsidRDefault="00FD5BFC" w:rsidP="0002190B">
      <w:pPr>
        <w:pStyle w:val="af4"/>
        <w:shd w:val="clear" w:color="auto" w:fill="FFFFFF"/>
        <w:spacing w:line="276" w:lineRule="auto"/>
        <w:ind w:left="0" w:firstLine="851"/>
        <w:jc w:val="both"/>
        <w:rPr>
          <w:bCs/>
          <w:color w:val="000000" w:themeColor="text1"/>
          <w:sz w:val="28"/>
          <w:szCs w:val="28"/>
        </w:rPr>
      </w:pPr>
      <w:r w:rsidRPr="003667DB">
        <w:rPr>
          <w:rFonts w:eastAsia="Courier New"/>
          <w:color w:val="000000" w:themeColor="text1"/>
          <w:sz w:val="28"/>
          <w:szCs w:val="28"/>
          <w:lang w:eastAsia="uk-UA" w:bidi="uk-UA"/>
        </w:rPr>
        <w:t>2.</w:t>
      </w:r>
      <w:r w:rsidR="006A48F1" w:rsidRPr="003667DB">
        <w:rPr>
          <w:rFonts w:eastAsia="Courier New"/>
          <w:color w:val="000000" w:themeColor="text1"/>
          <w:sz w:val="28"/>
          <w:szCs w:val="28"/>
          <w:lang w:eastAsia="uk-UA" w:bidi="uk-UA"/>
        </w:rPr>
        <w:t xml:space="preserve"> </w:t>
      </w:r>
      <w:r w:rsidRPr="003667DB">
        <w:rPr>
          <w:color w:val="000000" w:themeColor="text1"/>
          <w:sz w:val="28"/>
          <w:szCs w:val="28"/>
        </w:rPr>
        <w:t xml:space="preserve">Фінансовому управлінню селищної ради </w:t>
      </w:r>
      <w:r w:rsidRPr="003667DB">
        <w:rPr>
          <w:bCs/>
          <w:color w:val="000000" w:themeColor="text1"/>
          <w:sz w:val="28"/>
          <w:szCs w:val="28"/>
        </w:rPr>
        <w:t>передбачити</w:t>
      </w:r>
      <w:r w:rsidR="006A48F1" w:rsidRPr="003667DB">
        <w:rPr>
          <w:bCs/>
          <w:color w:val="000000" w:themeColor="text1"/>
          <w:sz w:val="28"/>
          <w:szCs w:val="28"/>
        </w:rPr>
        <w:t xml:space="preserve"> кошти на фінансування заходів П</w:t>
      </w:r>
      <w:r w:rsidRPr="003667DB">
        <w:rPr>
          <w:bCs/>
          <w:color w:val="000000" w:themeColor="text1"/>
          <w:sz w:val="28"/>
          <w:szCs w:val="28"/>
        </w:rPr>
        <w:t>рограми, які планується реалізувати.</w:t>
      </w:r>
    </w:p>
    <w:p w:rsidR="00A75709" w:rsidRPr="003667DB" w:rsidRDefault="009D7223" w:rsidP="0002190B">
      <w:pPr>
        <w:pStyle w:val="af4"/>
        <w:shd w:val="clear" w:color="auto" w:fill="FFFFFF"/>
        <w:spacing w:line="276" w:lineRule="auto"/>
        <w:ind w:left="0" w:firstLine="851"/>
        <w:jc w:val="both"/>
        <w:rPr>
          <w:bCs/>
          <w:color w:val="000000" w:themeColor="text1"/>
          <w:sz w:val="28"/>
          <w:szCs w:val="28"/>
        </w:rPr>
      </w:pPr>
      <w:r w:rsidRPr="003667DB">
        <w:rPr>
          <w:bCs/>
          <w:color w:val="000000" w:themeColor="text1"/>
          <w:sz w:val="28"/>
          <w:szCs w:val="28"/>
        </w:rPr>
        <w:t>3</w:t>
      </w:r>
      <w:r w:rsidR="0002190B" w:rsidRPr="003667DB">
        <w:rPr>
          <w:bCs/>
          <w:color w:val="000000" w:themeColor="text1"/>
          <w:sz w:val="28"/>
          <w:szCs w:val="28"/>
        </w:rPr>
        <w:t>.</w:t>
      </w:r>
      <w:r w:rsidR="006A48F1" w:rsidRPr="003667DB">
        <w:rPr>
          <w:bCs/>
          <w:color w:val="000000" w:themeColor="text1"/>
          <w:sz w:val="28"/>
          <w:szCs w:val="28"/>
        </w:rPr>
        <w:t xml:space="preserve"> </w:t>
      </w:r>
      <w:r w:rsidR="00A75709" w:rsidRPr="003667DB">
        <w:rPr>
          <w:color w:val="000000" w:themeColor="text1"/>
          <w:sz w:val="28"/>
          <w:szCs w:val="28"/>
        </w:rPr>
        <w:t>Р</w:t>
      </w:r>
      <w:r w:rsidR="003D0798" w:rsidRPr="003667DB">
        <w:rPr>
          <w:color w:val="000000" w:themeColor="text1"/>
          <w:sz w:val="28"/>
          <w:szCs w:val="28"/>
        </w:rPr>
        <w:t xml:space="preserve">ішення </w:t>
      </w:r>
      <w:r w:rsidR="003667DB">
        <w:rPr>
          <w:color w:val="000000" w:themeColor="text1"/>
          <w:sz w:val="28"/>
          <w:szCs w:val="28"/>
        </w:rPr>
        <w:t xml:space="preserve">двадцять першої сесії </w:t>
      </w:r>
      <w:proofErr w:type="spellStart"/>
      <w:r w:rsidR="00A75709" w:rsidRPr="003667DB">
        <w:rPr>
          <w:color w:val="000000" w:themeColor="text1"/>
          <w:sz w:val="28"/>
          <w:szCs w:val="28"/>
        </w:rPr>
        <w:t>Козелецької</w:t>
      </w:r>
      <w:proofErr w:type="spellEnd"/>
      <w:r w:rsidR="00A75709" w:rsidRPr="003667DB">
        <w:rPr>
          <w:color w:val="000000" w:themeColor="text1"/>
          <w:sz w:val="28"/>
          <w:szCs w:val="28"/>
        </w:rPr>
        <w:t xml:space="preserve"> </w:t>
      </w:r>
      <w:r w:rsidR="003D0798" w:rsidRPr="003667DB">
        <w:rPr>
          <w:color w:val="000000" w:themeColor="text1"/>
          <w:sz w:val="28"/>
          <w:szCs w:val="28"/>
        </w:rPr>
        <w:t>селищної ради</w:t>
      </w:r>
      <w:r w:rsidR="003667DB">
        <w:rPr>
          <w:color w:val="000000" w:themeColor="text1"/>
          <w:sz w:val="28"/>
          <w:szCs w:val="28"/>
        </w:rPr>
        <w:t xml:space="preserve"> восьмого скликання</w:t>
      </w:r>
      <w:r w:rsidR="003D0798" w:rsidRPr="003667DB">
        <w:rPr>
          <w:color w:val="000000" w:themeColor="text1"/>
          <w:sz w:val="28"/>
          <w:szCs w:val="28"/>
        </w:rPr>
        <w:t xml:space="preserve"> від </w:t>
      </w:r>
      <w:r w:rsidR="003667DB">
        <w:rPr>
          <w:color w:val="000000" w:themeColor="text1"/>
          <w:sz w:val="28"/>
          <w:szCs w:val="28"/>
        </w:rPr>
        <w:t>11</w:t>
      </w:r>
      <w:r w:rsidR="003D0798" w:rsidRPr="003667DB">
        <w:rPr>
          <w:color w:val="000000" w:themeColor="text1"/>
          <w:sz w:val="28"/>
          <w:szCs w:val="28"/>
        </w:rPr>
        <w:t>.</w:t>
      </w:r>
      <w:r w:rsidRPr="003667DB">
        <w:rPr>
          <w:color w:val="000000" w:themeColor="text1"/>
          <w:sz w:val="28"/>
          <w:szCs w:val="28"/>
        </w:rPr>
        <w:t>11</w:t>
      </w:r>
      <w:r w:rsidR="003D0798" w:rsidRPr="003667DB">
        <w:rPr>
          <w:color w:val="000000" w:themeColor="text1"/>
          <w:sz w:val="28"/>
          <w:szCs w:val="28"/>
        </w:rPr>
        <w:t xml:space="preserve">.2022 року № </w:t>
      </w:r>
      <w:r w:rsidRPr="003667DB">
        <w:rPr>
          <w:color w:val="000000" w:themeColor="text1"/>
          <w:sz w:val="28"/>
          <w:szCs w:val="28"/>
        </w:rPr>
        <w:t>27-21</w:t>
      </w:r>
      <w:r w:rsidR="003D0798" w:rsidRPr="003667DB">
        <w:rPr>
          <w:color w:val="000000" w:themeColor="text1"/>
          <w:sz w:val="28"/>
          <w:szCs w:val="28"/>
        </w:rPr>
        <w:t xml:space="preserve">/VIII </w:t>
      </w:r>
      <w:r w:rsidR="00A75709" w:rsidRPr="003667DB">
        <w:rPr>
          <w:color w:val="000000" w:themeColor="text1"/>
          <w:sz w:val="28"/>
          <w:szCs w:val="28"/>
        </w:rPr>
        <w:t xml:space="preserve">«Про затвердження </w:t>
      </w:r>
      <w:r w:rsidR="003D0798" w:rsidRPr="003667DB">
        <w:rPr>
          <w:color w:val="000000" w:themeColor="text1"/>
          <w:sz w:val="28"/>
          <w:szCs w:val="28"/>
        </w:rPr>
        <w:t xml:space="preserve">Програми розвитку цивільного захисту </w:t>
      </w:r>
      <w:proofErr w:type="spellStart"/>
      <w:r w:rsidR="003D0798" w:rsidRPr="003667DB">
        <w:rPr>
          <w:color w:val="000000" w:themeColor="text1"/>
          <w:sz w:val="28"/>
          <w:szCs w:val="28"/>
        </w:rPr>
        <w:t>Козелецької</w:t>
      </w:r>
      <w:proofErr w:type="spellEnd"/>
      <w:r w:rsidR="003D0798" w:rsidRPr="003667DB">
        <w:rPr>
          <w:color w:val="000000" w:themeColor="text1"/>
          <w:sz w:val="28"/>
          <w:szCs w:val="28"/>
        </w:rPr>
        <w:t xml:space="preserve"> селищної ради на </w:t>
      </w:r>
      <w:r w:rsidR="00A75709" w:rsidRPr="003667DB">
        <w:rPr>
          <w:color w:val="000000" w:themeColor="text1"/>
          <w:sz w:val="28"/>
          <w:szCs w:val="28"/>
        </w:rPr>
        <w:t>2021-2027 роки у новій редакції</w:t>
      </w:r>
      <w:r w:rsidR="006A48F1" w:rsidRPr="003667DB">
        <w:rPr>
          <w:color w:val="000000" w:themeColor="text1"/>
          <w:sz w:val="28"/>
          <w:szCs w:val="28"/>
        </w:rPr>
        <w:t>»</w:t>
      </w:r>
      <w:r w:rsidR="00A75709" w:rsidRPr="003667DB">
        <w:rPr>
          <w:color w:val="000000" w:themeColor="text1"/>
          <w:sz w:val="28"/>
          <w:szCs w:val="28"/>
        </w:rPr>
        <w:t>, вважати таким,</w:t>
      </w:r>
      <w:r w:rsidRPr="003667DB">
        <w:rPr>
          <w:color w:val="000000" w:themeColor="text1"/>
          <w:sz w:val="28"/>
          <w:szCs w:val="28"/>
        </w:rPr>
        <w:t xml:space="preserve"> </w:t>
      </w:r>
      <w:r w:rsidR="00A75709" w:rsidRPr="003667DB">
        <w:rPr>
          <w:color w:val="000000" w:themeColor="text1"/>
          <w:sz w:val="28"/>
          <w:szCs w:val="28"/>
        </w:rPr>
        <w:t>що втратило чинність.</w:t>
      </w:r>
    </w:p>
    <w:p w:rsidR="0002190B" w:rsidRPr="003667DB" w:rsidRDefault="009D7223" w:rsidP="0002190B">
      <w:pPr>
        <w:pStyle w:val="af4"/>
        <w:shd w:val="clear" w:color="auto" w:fill="FFFFFF"/>
        <w:spacing w:line="276" w:lineRule="auto"/>
        <w:ind w:left="0" w:firstLine="851"/>
        <w:jc w:val="both"/>
        <w:rPr>
          <w:color w:val="000000" w:themeColor="text1"/>
          <w:sz w:val="28"/>
          <w:szCs w:val="28"/>
        </w:rPr>
      </w:pPr>
      <w:r w:rsidRPr="003667DB">
        <w:rPr>
          <w:color w:val="000000" w:themeColor="text1"/>
          <w:sz w:val="28"/>
          <w:szCs w:val="28"/>
        </w:rPr>
        <w:t>4</w:t>
      </w:r>
      <w:r w:rsidR="0002190B" w:rsidRPr="003667DB">
        <w:rPr>
          <w:color w:val="000000" w:themeColor="text1"/>
          <w:sz w:val="28"/>
          <w:szCs w:val="28"/>
        </w:rPr>
        <w:t>.</w:t>
      </w:r>
      <w:r w:rsidR="006A48F1" w:rsidRPr="003667DB">
        <w:rPr>
          <w:color w:val="000000" w:themeColor="text1"/>
          <w:sz w:val="28"/>
          <w:szCs w:val="28"/>
        </w:rPr>
        <w:t xml:space="preserve"> </w:t>
      </w:r>
      <w:r w:rsidR="0002190B" w:rsidRPr="003667DB">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3667DB" w:rsidRDefault="009D7223" w:rsidP="005B0AA8">
      <w:pPr>
        <w:pStyle w:val="a3"/>
        <w:spacing w:before="0" w:beforeAutospacing="0" w:after="120" w:afterAutospacing="0"/>
        <w:jc w:val="both"/>
        <w:rPr>
          <w:color w:val="000000" w:themeColor="text1"/>
          <w:sz w:val="28"/>
          <w:szCs w:val="28"/>
        </w:rPr>
      </w:pPr>
    </w:p>
    <w:p w:rsidR="005B0AA8" w:rsidRPr="003667DB" w:rsidRDefault="00B708F8" w:rsidP="005B0AA8">
      <w:pPr>
        <w:pStyle w:val="a3"/>
        <w:spacing w:before="0" w:beforeAutospacing="0" w:after="120" w:afterAutospacing="0"/>
        <w:jc w:val="both"/>
        <w:rPr>
          <w:color w:val="000000" w:themeColor="text1"/>
          <w:sz w:val="28"/>
          <w:szCs w:val="28"/>
        </w:rPr>
      </w:pPr>
      <w:r w:rsidRPr="003667DB">
        <w:rPr>
          <w:color w:val="000000" w:themeColor="text1"/>
          <w:sz w:val="28"/>
          <w:szCs w:val="28"/>
        </w:rPr>
        <w:t>Г</w:t>
      </w:r>
      <w:r w:rsidR="005B0AA8" w:rsidRPr="003667DB">
        <w:rPr>
          <w:color w:val="000000" w:themeColor="text1"/>
          <w:sz w:val="28"/>
          <w:szCs w:val="28"/>
        </w:rPr>
        <w:t xml:space="preserve">олова                                                            </w:t>
      </w:r>
      <w:r w:rsidR="00E10197" w:rsidRPr="003667DB">
        <w:rPr>
          <w:color w:val="000000" w:themeColor="text1"/>
          <w:sz w:val="28"/>
          <w:szCs w:val="28"/>
        </w:rPr>
        <w:t xml:space="preserve">      </w:t>
      </w:r>
      <w:r w:rsidRPr="003667DB">
        <w:rPr>
          <w:color w:val="000000" w:themeColor="text1"/>
          <w:sz w:val="28"/>
          <w:szCs w:val="28"/>
        </w:rPr>
        <w:t xml:space="preserve">        Валентин БРИГИНЕЦЬ</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lastRenderedPageBreak/>
        <w:t xml:space="preserve">Додаток </w:t>
      </w:r>
    </w:p>
    <w:p w:rsidR="0002190B" w:rsidRPr="003667DB" w:rsidRDefault="003667DB" w:rsidP="0002190B">
      <w:pPr>
        <w:contextualSpacing/>
        <w:jc w:val="right"/>
        <w:rPr>
          <w:color w:val="000000" w:themeColor="text1"/>
          <w:sz w:val="28"/>
          <w:szCs w:val="28"/>
        </w:rPr>
      </w:pPr>
      <w:r>
        <w:rPr>
          <w:color w:val="000000" w:themeColor="text1"/>
          <w:sz w:val="28"/>
          <w:szCs w:val="28"/>
        </w:rPr>
        <w:t>до рішення двадцять другої</w:t>
      </w:r>
      <w:r w:rsidR="0002190B" w:rsidRPr="003667DB">
        <w:rPr>
          <w:color w:val="000000" w:themeColor="text1"/>
          <w:sz w:val="28"/>
          <w:szCs w:val="28"/>
        </w:rPr>
        <w:t xml:space="preserve"> сесії</w:t>
      </w:r>
    </w:p>
    <w:p w:rsidR="0002190B" w:rsidRPr="003667DB" w:rsidRDefault="0002190B" w:rsidP="0002190B">
      <w:pPr>
        <w:contextualSpacing/>
        <w:jc w:val="right"/>
        <w:rPr>
          <w:color w:val="000000" w:themeColor="text1"/>
          <w:sz w:val="28"/>
          <w:szCs w:val="28"/>
        </w:rPr>
      </w:pPr>
      <w:proofErr w:type="spellStart"/>
      <w:r w:rsidRPr="003667DB">
        <w:rPr>
          <w:color w:val="000000" w:themeColor="text1"/>
          <w:sz w:val="28"/>
          <w:szCs w:val="28"/>
        </w:rPr>
        <w:t>Козелецької</w:t>
      </w:r>
      <w:proofErr w:type="spellEnd"/>
      <w:r w:rsidRPr="003667DB">
        <w:rPr>
          <w:color w:val="000000" w:themeColor="text1"/>
          <w:sz w:val="28"/>
          <w:szCs w:val="28"/>
        </w:rPr>
        <w:t xml:space="preserve"> селищної ради</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t>восьмого скликання</w:t>
      </w:r>
    </w:p>
    <w:p w:rsidR="0002190B" w:rsidRPr="003667DB" w:rsidRDefault="0002190B" w:rsidP="0002190B">
      <w:pPr>
        <w:contextualSpacing/>
        <w:jc w:val="right"/>
        <w:rPr>
          <w:color w:val="000000" w:themeColor="text1"/>
          <w:sz w:val="28"/>
          <w:szCs w:val="28"/>
        </w:rPr>
      </w:pPr>
      <w:r w:rsidRPr="003667DB">
        <w:rPr>
          <w:color w:val="000000" w:themeColor="text1"/>
          <w:sz w:val="28"/>
          <w:szCs w:val="28"/>
        </w:rPr>
        <w:t xml:space="preserve">від </w:t>
      </w:r>
      <w:r w:rsidR="003667DB">
        <w:rPr>
          <w:color w:val="000000" w:themeColor="text1"/>
          <w:sz w:val="28"/>
          <w:szCs w:val="28"/>
        </w:rPr>
        <w:t>16</w:t>
      </w:r>
      <w:r w:rsidRPr="003667DB">
        <w:rPr>
          <w:color w:val="000000" w:themeColor="text1"/>
          <w:sz w:val="28"/>
          <w:szCs w:val="28"/>
        </w:rPr>
        <w:t xml:space="preserve"> </w:t>
      </w:r>
      <w:r w:rsidR="009D7223" w:rsidRPr="003667DB">
        <w:rPr>
          <w:color w:val="000000" w:themeColor="text1"/>
          <w:sz w:val="28"/>
          <w:szCs w:val="28"/>
        </w:rPr>
        <w:t xml:space="preserve">грудня </w:t>
      </w:r>
      <w:r w:rsidRPr="003667DB">
        <w:rPr>
          <w:color w:val="000000" w:themeColor="text1"/>
          <w:sz w:val="28"/>
          <w:szCs w:val="28"/>
        </w:rPr>
        <w:t>2022 року</w:t>
      </w:r>
    </w:p>
    <w:p w:rsidR="0002190B" w:rsidRPr="003667DB" w:rsidRDefault="00BC448C" w:rsidP="0002190B">
      <w:pPr>
        <w:jc w:val="right"/>
        <w:outlineLvl w:val="0"/>
        <w:rPr>
          <w:b/>
          <w:color w:val="000000" w:themeColor="text1"/>
          <w:sz w:val="28"/>
          <w:szCs w:val="28"/>
        </w:rPr>
      </w:pPr>
      <w:r>
        <w:rPr>
          <w:bCs/>
          <w:color w:val="000000" w:themeColor="text1"/>
          <w:sz w:val="28"/>
          <w:szCs w:val="28"/>
        </w:rPr>
        <w:t>№01</w:t>
      </w:r>
      <w:bookmarkStart w:id="0" w:name="_GoBack"/>
      <w:bookmarkEnd w:id="0"/>
      <w:r w:rsidR="003667DB">
        <w:rPr>
          <w:bCs/>
          <w:color w:val="000000" w:themeColor="text1"/>
          <w:sz w:val="28"/>
          <w:szCs w:val="28"/>
        </w:rPr>
        <w:t>-22</w:t>
      </w:r>
      <w:r w:rsidR="0002190B" w:rsidRPr="003667DB">
        <w:rPr>
          <w:bCs/>
          <w:color w:val="000000" w:themeColor="text1"/>
          <w:sz w:val="28"/>
          <w:szCs w:val="28"/>
        </w:rPr>
        <w:t>/</w:t>
      </w:r>
      <w:r w:rsidR="0002190B" w:rsidRPr="003667DB">
        <w:rPr>
          <w:bCs/>
          <w:color w:val="000000" w:themeColor="text1"/>
          <w:sz w:val="28"/>
          <w:szCs w:val="28"/>
          <w:lang w:val="en-US"/>
        </w:rPr>
        <w:t>VIII</w:t>
      </w:r>
    </w:p>
    <w:p w:rsidR="00A91DCE" w:rsidRPr="00B708F8" w:rsidRDefault="00A91DCE" w:rsidP="00A91DCE">
      <w:pPr>
        <w:jc w:val="right"/>
        <w:rPr>
          <w:color w:val="FF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3D0798" w:rsidRDefault="00A91DCE" w:rsidP="00A91DCE">
      <w:pPr>
        <w:jc w:val="right"/>
        <w:rPr>
          <w:color w:val="000000"/>
          <w:sz w:val="28"/>
          <w:szCs w:val="28"/>
        </w:rPr>
      </w:pPr>
    </w:p>
    <w:p w:rsidR="00A91DCE" w:rsidRPr="0002190B" w:rsidRDefault="00A91DCE" w:rsidP="00A91DCE">
      <w:pPr>
        <w:rPr>
          <w:color w:val="000000" w:themeColor="text1"/>
          <w:sz w:val="28"/>
          <w:szCs w:val="28"/>
        </w:rPr>
      </w:pPr>
    </w:p>
    <w:p w:rsidR="00A91DCE" w:rsidRPr="0002190B" w:rsidRDefault="00A91DCE" w:rsidP="00A91DCE">
      <w:pPr>
        <w:jc w:val="center"/>
        <w:rPr>
          <w:b/>
          <w:color w:val="000000" w:themeColor="text1"/>
          <w:sz w:val="32"/>
          <w:szCs w:val="32"/>
        </w:rPr>
      </w:pPr>
      <w:r w:rsidRPr="0002190B">
        <w:rPr>
          <w:b/>
          <w:color w:val="000000" w:themeColor="text1"/>
          <w:sz w:val="32"/>
          <w:szCs w:val="32"/>
        </w:rPr>
        <w:t>ПРОГРАМА</w:t>
      </w:r>
    </w:p>
    <w:p w:rsidR="00B708F8" w:rsidRPr="0002190B" w:rsidRDefault="00A91DCE" w:rsidP="00A91DCE">
      <w:pPr>
        <w:jc w:val="center"/>
        <w:rPr>
          <w:b/>
          <w:color w:val="000000" w:themeColor="text1"/>
          <w:sz w:val="32"/>
          <w:szCs w:val="32"/>
        </w:rPr>
      </w:pPr>
      <w:r w:rsidRPr="0002190B">
        <w:rPr>
          <w:b/>
          <w:color w:val="000000" w:themeColor="text1"/>
          <w:sz w:val="32"/>
          <w:szCs w:val="32"/>
        </w:rPr>
        <w:t>розвитку цивільного захисту</w:t>
      </w:r>
      <w:r w:rsidR="00B708F8" w:rsidRPr="0002190B">
        <w:rPr>
          <w:b/>
          <w:color w:val="000000" w:themeColor="text1"/>
          <w:sz w:val="32"/>
          <w:szCs w:val="32"/>
        </w:rPr>
        <w:t xml:space="preserve"> </w:t>
      </w:r>
      <w:proofErr w:type="spellStart"/>
      <w:r w:rsidRPr="0002190B">
        <w:rPr>
          <w:b/>
          <w:color w:val="000000" w:themeColor="text1"/>
          <w:sz w:val="32"/>
          <w:szCs w:val="32"/>
        </w:rPr>
        <w:t>Козелецької</w:t>
      </w:r>
      <w:proofErr w:type="spellEnd"/>
      <w:r w:rsidRPr="0002190B">
        <w:rPr>
          <w:b/>
          <w:color w:val="000000" w:themeColor="text1"/>
          <w:sz w:val="32"/>
          <w:szCs w:val="32"/>
        </w:rPr>
        <w:t xml:space="preserve"> селищної ради </w:t>
      </w:r>
    </w:p>
    <w:p w:rsidR="00A91DCE" w:rsidRPr="0002190B" w:rsidRDefault="00A91DCE" w:rsidP="00A91DCE">
      <w:pPr>
        <w:jc w:val="center"/>
        <w:rPr>
          <w:b/>
          <w:color w:val="000000" w:themeColor="text1"/>
          <w:sz w:val="32"/>
          <w:szCs w:val="32"/>
        </w:rPr>
      </w:pPr>
      <w:r w:rsidRPr="0002190B">
        <w:rPr>
          <w:b/>
          <w:color w:val="000000" w:themeColor="text1"/>
          <w:sz w:val="32"/>
          <w:szCs w:val="32"/>
        </w:rPr>
        <w:t xml:space="preserve">на 2021-2027 роки </w:t>
      </w:r>
      <w:r w:rsidR="00B708F8" w:rsidRPr="0002190B">
        <w:rPr>
          <w:b/>
          <w:color w:val="000000" w:themeColor="text1"/>
          <w:sz w:val="32"/>
          <w:szCs w:val="32"/>
        </w:rPr>
        <w:t>у новій редакції</w:t>
      </w:r>
    </w:p>
    <w:p w:rsidR="00A91DCE" w:rsidRPr="00D561C8" w:rsidRDefault="00A91DCE" w:rsidP="00A91DCE">
      <w:pPr>
        <w:jc w:val="center"/>
        <w:rPr>
          <w:b/>
          <w:color w:val="FF0000"/>
          <w:sz w:val="32"/>
          <w:szCs w:val="32"/>
        </w:rPr>
      </w:pPr>
    </w:p>
    <w:p w:rsidR="00A91DCE" w:rsidRPr="00D561C8" w:rsidRDefault="00A91DCE" w:rsidP="00A91DCE">
      <w:pPr>
        <w:rPr>
          <w:b/>
          <w:bCs/>
          <w:color w:val="FF0000"/>
          <w:sz w:val="32"/>
          <w:szCs w:val="32"/>
        </w:rPr>
      </w:pPr>
      <w:r w:rsidRPr="00D561C8">
        <w:rPr>
          <w:b/>
          <w:bCs/>
          <w:color w:val="FF0000"/>
          <w:sz w:val="32"/>
          <w:szCs w:val="32"/>
        </w:rPr>
        <w:t xml:space="preserve">        </w:t>
      </w:r>
    </w:p>
    <w:p w:rsidR="00A91DCE" w:rsidRPr="00D561C8" w:rsidRDefault="00A91DCE" w:rsidP="00A91DCE">
      <w:pPr>
        <w:ind w:firstLine="567"/>
        <w:rPr>
          <w:b/>
          <w:bCs/>
          <w:color w:val="FF0000"/>
          <w:sz w:val="32"/>
          <w:szCs w:val="32"/>
        </w:rPr>
      </w:pPr>
    </w:p>
    <w:p w:rsidR="00A91DCE" w:rsidRPr="003D0798" w:rsidRDefault="00A91DCE" w:rsidP="00A91DCE">
      <w:pPr>
        <w:ind w:firstLine="567"/>
        <w:rPr>
          <w:b/>
          <w:bCs/>
          <w:sz w:val="32"/>
          <w:szCs w:val="32"/>
        </w:rPr>
      </w:pPr>
    </w:p>
    <w:p w:rsidR="00A91DCE" w:rsidRPr="003D0798" w:rsidRDefault="00A91DCE" w:rsidP="00A91DCE">
      <w:pPr>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 xml:space="preserve">Паспорт Програми розвитку цивільного захисту </w:t>
            </w:r>
            <w:proofErr w:type="spellStart"/>
            <w:r w:rsidRPr="007A4D43">
              <w:rPr>
                <w:sz w:val="28"/>
                <w:szCs w:val="28"/>
              </w:rPr>
              <w:t>Козелецької</w:t>
            </w:r>
            <w:proofErr w:type="spellEnd"/>
            <w:r w:rsidRPr="007A4D43">
              <w:rPr>
                <w:sz w:val="28"/>
                <w:szCs w:val="28"/>
              </w:rPr>
              <w:t xml:space="preserve">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 xml:space="preserve">Додаток 1. Напрями діяльності та заходи Програми розвитку цивільного захисту </w:t>
            </w:r>
            <w:proofErr w:type="spellStart"/>
            <w:r w:rsidRPr="0002190B">
              <w:rPr>
                <w:color w:val="000000" w:themeColor="text1"/>
                <w:sz w:val="28"/>
                <w:szCs w:val="28"/>
              </w:rPr>
              <w:t>Козелецької</w:t>
            </w:r>
            <w:proofErr w:type="spellEnd"/>
            <w:r w:rsidRPr="0002190B">
              <w:rPr>
                <w:color w:val="000000" w:themeColor="text1"/>
                <w:sz w:val="28"/>
                <w:szCs w:val="28"/>
              </w:rPr>
              <w:t xml:space="preserve">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02190B" w:rsidRDefault="00B708F8" w:rsidP="00D344AD">
            <w:pPr>
              <w:jc w:val="both"/>
              <w:rPr>
                <w:color w:val="000000" w:themeColor="text1"/>
                <w:sz w:val="28"/>
                <w:szCs w:val="28"/>
              </w:rPr>
            </w:pPr>
            <w:r w:rsidRPr="0002190B">
              <w:rPr>
                <w:color w:val="000000" w:themeColor="text1"/>
                <w:sz w:val="28"/>
                <w:szCs w:val="28"/>
              </w:rPr>
              <w:t xml:space="preserve">Додаток 2. Ресурсне забезпечення Програми розвитку цивільного захисту  </w:t>
            </w:r>
            <w:proofErr w:type="spellStart"/>
            <w:r w:rsidRPr="0002190B">
              <w:rPr>
                <w:color w:val="000000" w:themeColor="text1"/>
                <w:sz w:val="28"/>
                <w:szCs w:val="28"/>
              </w:rPr>
              <w:t>Козелецької</w:t>
            </w:r>
            <w:proofErr w:type="spellEnd"/>
            <w:r w:rsidRPr="0002190B">
              <w:rPr>
                <w:color w:val="000000" w:themeColor="text1"/>
                <w:sz w:val="28"/>
                <w:szCs w:val="28"/>
              </w:rPr>
              <w:t xml:space="preserve"> селищної ради на 2021-2027 роки</w:t>
            </w:r>
            <w:r w:rsidR="00D561C8" w:rsidRPr="0002190B">
              <w:rPr>
                <w:color w:val="000000" w:themeColor="text1"/>
                <w:sz w:val="28"/>
                <w:szCs w:val="28"/>
              </w:rPr>
              <w:t xml:space="preserve"> у новій редакції</w:t>
            </w:r>
            <w:r w:rsidRPr="0002190B">
              <w:rPr>
                <w:color w:val="000000" w:themeColor="text1"/>
                <w:sz w:val="28"/>
                <w:szCs w:val="28"/>
              </w:rPr>
              <w:t>.</w:t>
            </w:r>
          </w:p>
        </w:tc>
      </w:tr>
      <w:tr w:rsidR="00B708F8" w:rsidRPr="007A4D43" w:rsidTr="00D344AD">
        <w:trPr>
          <w:trHeight w:val="505"/>
        </w:trPr>
        <w:tc>
          <w:tcPr>
            <w:tcW w:w="9180" w:type="dxa"/>
          </w:tcPr>
          <w:p w:rsidR="00B708F8" w:rsidRPr="00D561C8" w:rsidRDefault="00B708F8" w:rsidP="00D344AD">
            <w:pPr>
              <w:jc w:val="both"/>
              <w:rPr>
                <w:color w:val="FF0000"/>
                <w:sz w:val="28"/>
                <w:szCs w:val="28"/>
              </w:rPr>
            </w:pPr>
          </w:p>
        </w:tc>
      </w:tr>
      <w:tr w:rsidR="00B708F8" w:rsidRPr="007A4D43" w:rsidTr="00D344AD">
        <w:trPr>
          <w:trHeight w:val="505"/>
        </w:trPr>
        <w:tc>
          <w:tcPr>
            <w:tcW w:w="9180" w:type="dxa"/>
          </w:tcPr>
          <w:p w:rsidR="00B708F8" w:rsidRPr="007A4D43" w:rsidRDefault="00B708F8" w:rsidP="00D344AD">
            <w:pPr>
              <w:jc w:val="both"/>
              <w:rPr>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1C6A69"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w:t>
            </w:r>
            <w:proofErr w:type="spellStart"/>
            <w:r w:rsidR="00BA7898">
              <w:rPr>
                <w:sz w:val="28"/>
                <w:szCs w:val="28"/>
              </w:rPr>
              <w:t>Козелецької</w:t>
            </w:r>
            <w:proofErr w:type="spellEnd"/>
            <w:r w:rsidR="00BA7898">
              <w:rPr>
                <w:sz w:val="28"/>
                <w:szCs w:val="28"/>
              </w:rPr>
              <w:t xml:space="preserve">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w:t>
            </w:r>
            <w:proofErr w:type="spellStart"/>
            <w:r w:rsidR="00BA7898">
              <w:rPr>
                <w:sz w:val="28"/>
                <w:szCs w:val="28"/>
              </w:rPr>
              <w:t>Козелецька</w:t>
            </w:r>
            <w:proofErr w:type="spellEnd"/>
            <w:r w:rsidR="00BA7898">
              <w:rPr>
                <w:sz w:val="28"/>
                <w:szCs w:val="28"/>
              </w:rPr>
              <w:t xml:space="preserve"> лікарня інтенсивного лікування»</w:t>
            </w:r>
            <w:r w:rsidR="00176866">
              <w:rPr>
                <w:sz w:val="28"/>
                <w:szCs w:val="28"/>
              </w:rPr>
              <w:t xml:space="preserve"> </w:t>
            </w:r>
            <w:proofErr w:type="spellStart"/>
            <w:r w:rsidR="00176866">
              <w:rPr>
                <w:sz w:val="28"/>
                <w:szCs w:val="28"/>
              </w:rPr>
              <w:t>Козелецької</w:t>
            </w:r>
            <w:proofErr w:type="spellEnd"/>
            <w:r w:rsidR="00176866">
              <w:rPr>
                <w:sz w:val="28"/>
                <w:szCs w:val="28"/>
              </w:rPr>
              <w:t xml:space="preserve">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 xml:space="preserve">ї, молоді та спорту </w:t>
            </w:r>
            <w:proofErr w:type="spellStart"/>
            <w:r w:rsidR="00B55B57">
              <w:rPr>
                <w:sz w:val="28"/>
                <w:szCs w:val="28"/>
              </w:rPr>
              <w:t>Козелецької</w:t>
            </w:r>
            <w:proofErr w:type="spellEnd"/>
            <w:r w:rsidR="00B55B57">
              <w:rPr>
                <w:sz w:val="28"/>
                <w:szCs w:val="28"/>
              </w:rPr>
              <w:t xml:space="preserve"> селищної</w:t>
            </w:r>
            <w:r w:rsidR="00B55B57" w:rsidRPr="00BA7898">
              <w:rPr>
                <w:sz w:val="28"/>
                <w:szCs w:val="28"/>
              </w:rPr>
              <w:t xml:space="preserve"> ради</w:t>
            </w:r>
            <w:r w:rsidR="00B55B57">
              <w:rPr>
                <w:sz w:val="28"/>
                <w:szCs w:val="28"/>
              </w:rPr>
              <w:t>,                        КНП «</w:t>
            </w:r>
            <w:proofErr w:type="spellStart"/>
            <w:r w:rsidR="00B55B57">
              <w:rPr>
                <w:sz w:val="28"/>
                <w:szCs w:val="28"/>
              </w:rPr>
              <w:t>Козелецька</w:t>
            </w:r>
            <w:proofErr w:type="spellEnd"/>
            <w:r w:rsidR="00B55B57">
              <w:rPr>
                <w:sz w:val="28"/>
                <w:szCs w:val="28"/>
              </w:rPr>
              <w:t xml:space="preserve"> лікарня інтенсивного лікування» </w:t>
            </w:r>
            <w:proofErr w:type="spellStart"/>
            <w:r w:rsidR="00B55B57">
              <w:rPr>
                <w:sz w:val="28"/>
                <w:szCs w:val="28"/>
              </w:rPr>
              <w:t>Козелецької</w:t>
            </w:r>
            <w:proofErr w:type="spellEnd"/>
            <w:r w:rsidR="00B55B57">
              <w:rPr>
                <w:sz w:val="28"/>
                <w:szCs w:val="28"/>
              </w:rPr>
              <w:t xml:space="preserve"> селищної ради</w:t>
            </w:r>
            <w:r w:rsidR="00360CC2">
              <w:rPr>
                <w:sz w:val="28"/>
                <w:szCs w:val="28"/>
              </w:rPr>
              <w:t>,</w:t>
            </w:r>
          </w:p>
          <w:p w:rsidR="002C7706" w:rsidRPr="00360CC2" w:rsidRDefault="00360CC2" w:rsidP="00360CC2">
            <w:pPr>
              <w:rPr>
                <w:sz w:val="28"/>
                <w:szCs w:val="28"/>
              </w:rPr>
            </w:pPr>
            <w:r>
              <w:rPr>
                <w:sz w:val="28"/>
                <w:szCs w:val="28"/>
              </w:rPr>
              <w:t>КП «</w:t>
            </w:r>
            <w:proofErr w:type="spellStart"/>
            <w:r>
              <w:rPr>
                <w:sz w:val="28"/>
                <w:szCs w:val="28"/>
              </w:rPr>
              <w:t>Козелецьводоканал</w:t>
            </w:r>
            <w:proofErr w:type="spellEnd"/>
            <w:r>
              <w:rPr>
                <w:sz w:val="28"/>
                <w:szCs w:val="28"/>
              </w:rPr>
              <w:t>»</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 xml:space="preserve">ї, молоді та спорту </w:t>
            </w:r>
            <w:proofErr w:type="spellStart"/>
            <w:r w:rsidR="00D53A51">
              <w:rPr>
                <w:sz w:val="28"/>
                <w:szCs w:val="28"/>
              </w:rPr>
              <w:t>Козелецької</w:t>
            </w:r>
            <w:proofErr w:type="spellEnd"/>
            <w:r w:rsidR="00D53A51">
              <w:rPr>
                <w:sz w:val="28"/>
                <w:szCs w:val="28"/>
              </w:rPr>
              <w:t xml:space="preserve"> селищної</w:t>
            </w:r>
            <w:r w:rsidR="00D53A51" w:rsidRPr="00BA7898">
              <w:rPr>
                <w:sz w:val="28"/>
                <w:szCs w:val="28"/>
              </w:rPr>
              <w:t xml:space="preserve"> ради</w:t>
            </w:r>
            <w:r w:rsidR="00D53A51">
              <w:rPr>
                <w:sz w:val="28"/>
                <w:szCs w:val="28"/>
              </w:rPr>
              <w:t>, КНП «</w:t>
            </w:r>
            <w:proofErr w:type="spellStart"/>
            <w:r w:rsidR="00D53A51">
              <w:rPr>
                <w:sz w:val="28"/>
                <w:szCs w:val="28"/>
              </w:rPr>
              <w:t>Козелецька</w:t>
            </w:r>
            <w:proofErr w:type="spellEnd"/>
            <w:r w:rsidR="00D53A51">
              <w:rPr>
                <w:sz w:val="28"/>
                <w:szCs w:val="28"/>
              </w:rPr>
              <w:t xml:space="preserve"> лікарня інтенсивного лікування» </w:t>
            </w:r>
            <w:proofErr w:type="spellStart"/>
            <w:r w:rsidR="00D53A51">
              <w:rPr>
                <w:sz w:val="28"/>
                <w:szCs w:val="28"/>
              </w:rPr>
              <w:t>Козелецької</w:t>
            </w:r>
            <w:proofErr w:type="spellEnd"/>
            <w:r w:rsidR="00D53A51">
              <w:rPr>
                <w:sz w:val="28"/>
                <w:szCs w:val="28"/>
              </w:rPr>
              <w:t xml:space="preserve">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360CC2" w:rsidP="00D344AD">
            <w:pPr>
              <w:spacing w:after="120"/>
              <w:rPr>
                <w:color w:val="000000" w:themeColor="text1"/>
                <w:sz w:val="28"/>
                <w:szCs w:val="28"/>
              </w:rPr>
            </w:pPr>
            <w:r>
              <w:rPr>
                <w:color w:val="000000" w:themeColor="text1"/>
                <w:sz w:val="28"/>
                <w:szCs w:val="28"/>
                <w:lang w:val="ru-RU"/>
              </w:rPr>
              <w:t>11 585</w:t>
            </w:r>
            <w:r w:rsidR="00F3172A" w:rsidRPr="003667DB">
              <w:rPr>
                <w:color w:val="000000" w:themeColor="text1"/>
                <w:sz w:val="28"/>
                <w:szCs w:val="28"/>
              </w:rPr>
              <w:t>,0</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360CC2" w:rsidP="00F3172A">
            <w:pPr>
              <w:rPr>
                <w:color w:val="000000" w:themeColor="text1"/>
                <w:sz w:val="28"/>
                <w:szCs w:val="28"/>
              </w:rPr>
            </w:pPr>
            <w:r>
              <w:rPr>
                <w:color w:val="000000" w:themeColor="text1"/>
                <w:sz w:val="28"/>
                <w:szCs w:val="28"/>
                <w:lang w:val="ru-RU"/>
              </w:rPr>
              <w:t>1 5</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Pr="003667DB">
              <w:rPr>
                <w:color w:val="000000" w:themeColor="text1"/>
                <w:sz w:val="28"/>
                <w:szCs w:val="28"/>
              </w:rPr>
              <w:t>2</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proofErr w:type="spellStart"/>
            <w:r w:rsidRPr="003667DB">
              <w:rPr>
                <w:color w:val="000000" w:themeColor="text1"/>
                <w:sz w:val="28"/>
                <w:szCs w:val="28"/>
              </w:rPr>
              <w:t>єктів</w:t>
            </w:r>
            <w:proofErr w:type="spellEnd"/>
            <w:r w:rsidRPr="003667DB">
              <w:rPr>
                <w:color w:val="000000" w:themeColor="text1"/>
                <w:sz w:val="28"/>
                <w:szCs w:val="28"/>
              </w:rPr>
              <w:t xml:space="preserve">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2C7706" w:rsidP="00F3172A">
            <w:pPr>
              <w:rPr>
                <w:color w:val="000000" w:themeColor="text1"/>
                <w:sz w:val="28"/>
                <w:szCs w:val="28"/>
                <w:lang w:val="ru-RU"/>
              </w:rPr>
            </w:pPr>
            <w:r w:rsidRPr="003667DB">
              <w:rPr>
                <w:color w:val="000000" w:themeColor="text1"/>
                <w:sz w:val="28"/>
                <w:szCs w:val="28"/>
              </w:rPr>
              <w:t>10 000</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Pr="003667DB">
              <w:rPr>
                <w:color w:val="000000" w:themeColor="text1"/>
                <w:sz w:val="28"/>
                <w:szCs w:val="28"/>
                <w:lang w:val="ru-RU"/>
              </w:rPr>
              <w:t>7 900</w:t>
            </w:r>
            <w:r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2C7706" w:rsidRPr="003667DB">
              <w:rPr>
                <w:color w:val="000000" w:themeColor="text1"/>
                <w:sz w:val="28"/>
                <w:szCs w:val="28"/>
              </w:rPr>
              <w:t>2 100,0</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proofErr w:type="spellStart"/>
      <w:r w:rsidRPr="00ED5BCA">
        <w:rPr>
          <w:color w:val="000000"/>
          <w:sz w:val="28"/>
          <w:szCs w:val="28"/>
        </w:rPr>
        <w:t>Козелецької</w:t>
      </w:r>
      <w:proofErr w:type="spellEnd"/>
      <w:r w:rsidRPr="00ED5BCA">
        <w:rPr>
          <w:color w:val="000000"/>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w:t>
      </w:r>
      <w:proofErr w:type="spellStart"/>
      <w:r w:rsidRPr="0056678D">
        <w:rPr>
          <w:sz w:val="28"/>
          <w:szCs w:val="28"/>
        </w:rPr>
        <w:t>робіт</w:t>
      </w:r>
      <w:proofErr w:type="spellEnd"/>
      <w:r w:rsidRPr="0056678D">
        <w:rPr>
          <w:sz w:val="28"/>
          <w:szCs w:val="28"/>
        </w:rPr>
        <w:t xml:space="preserve">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w:t>
      </w:r>
      <w:r w:rsidRPr="002E00CA">
        <w:rPr>
          <w:color w:val="000000"/>
          <w:sz w:val="28"/>
          <w:szCs w:val="28"/>
        </w:rPr>
        <w:lastRenderedPageBreak/>
        <w:t xml:space="preserve">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proofErr w:type="spellStart"/>
      <w:r w:rsidRPr="00A378BE">
        <w:rPr>
          <w:color w:val="000000"/>
          <w:sz w:val="28"/>
          <w:szCs w:val="28"/>
        </w:rPr>
        <w:t>Козелецька</w:t>
      </w:r>
      <w:proofErr w:type="spellEnd"/>
      <w:r w:rsidRPr="00A378BE">
        <w:rPr>
          <w:color w:val="000000"/>
          <w:sz w:val="28"/>
          <w:szCs w:val="28"/>
        </w:rPr>
        <w:t xml:space="preserve">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 xml:space="preserve">ами розвитку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(уточнюються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w:t>
      </w:r>
      <w:r w:rsidRPr="00A0595A">
        <w:rPr>
          <w:sz w:val="28"/>
          <w:szCs w:val="28"/>
        </w:rPr>
        <w:lastRenderedPageBreak/>
        <w:t>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proofErr w:type="spellStart"/>
      <w:r w:rsidRPr="00A378BE">
        <w:rPr>
          <w:color w:val="000000"/>
          <w:sz w:val="28"/>
          <w:szCs w:val="28"/>
        </w:rPr>
        <w:t>Козелецьку</w:t>
      </w:r>
      <w:proofErr w:type="spellEnd"/>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 xml:space="preserve">сектором </w:t>
      </w:r>
      <w:r>
        <w:rPr>
          <w:sz w:val="28"/>
          <w:szCs w:val="28"/>
        </w:rPr>
        <w:lastRenderedPageBreak/>
        <w:t>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A69" w:rsidRDefault="001C6A69">
      <w:r>
        <w:separator/>
      </w:r>
    </w:p>
  </w:endnote>
  <w:endnote w:type="continuationSeparator" w:id="0">
    <w:p w:rsidR="001C6A69" w:rsidRDefault="001C6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A69" w:rsidRDefault="001C6A69">
      <w:r>
        <w:separator/>
      </w:r>
    </w:p>
  </w:footnote>
  <w:footnote w:type="continuationSeparator" w:id="0">
    <w:p w:rsidR="001C6A69" w:rsidRDefault="001C6A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7EF6"/>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48F1"/>
    <w:rsid w:val="006A56B3"/>
    <w:rsid w:val="006A6201"/>
    <w:rsid w:val="006C438B"/>
    <w:rsid w:val="006D129C"/>
    <w:rsid w:val="006D1902"/>
    <w:rsid w:val="006D21C7"/>
    <w:rsid w:val="006D5066"/>
    <w:rsid w:val="006D5E90"/>
    <w:rsid w:val="006E014D"/>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D016D"/>
    <w:rsid w:val="008D040C"/>
    <w:rsid w:val="008D2197"/>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30CB8"/>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77BF"/>
    <w:rsid w:val="00BC1201"/>
    <w:rsid w:val="00BC2019"/>
    <w:rsid w:val="00BC2F78"/>
    <w:rsid w:val="00BC448C"/>
    <w:rsid w:val="00BC4B8E"/>
    <w:rsid w:val="00BD0ED9"/>
    <w:rsid w:val="00BD5666"/>
    <w:rsid w:val="00BE242C"/>
    <w:rsid w:val="00BE3E9B"/>
    <w:rsid w:val="00BF3D7E"/>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10197"/>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07BCD-EDD9-432E-9515-2B9DF77D42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Pages>
  <Words>2621</Words>
  <Characters>14946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55</cp:revision>
  <cp:lastPrinted>2022-12-02T10:28:00Z</cp:lastPrinted>
  <dcterms:created xsi:type="dcterms:W3CDTF">2022-11-02T14:44:00Z</dcterms:created>
  <dcterms:modified xsi:type="dcterms:W3CDTF">2022-12-02T10:28:00Z</dcterms:modified>
</cp:coreProperties>
</file>