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8CD" w:rsidRDefault="00FC28CD" w:rsidP="00FC28CD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FC28CD" w:rsidRDefault="00FC28CD" w:rsidP="00FC28CD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8CD" w:rsidRDefault="00FC28CD" w:rsidP="00FC28CD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FC28CD">
        <w:rPr>
          <w:sz w:val="28"/>
          <w:szCs w:val="28"/>
          <w:lang w:val="uk-UA"/>
        </w:rPr>
        <w:t>двадцять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FC28CD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16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01AC3">
        <w:rPr>
          <w:sz w:val="28"/>
          <w:szCs w:val="28"/>
          <w:lang w:val="uk-UA"/>
        </w:rPr>
        <w:t>45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FC28CD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646D9F">
        <w:rPr>
          <w:sz w:val="28"/>
          <w:szCs w:val="28"/>
          <w:lang w:val="uk-UA"/>
        </w:rPr>
        <w:t xml:space="preserve">затвердження </w:t>
      </w:r>
      <w:proofErr w:type="spellStart"/>
      <w:r w:rsidR="00646D9F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B77609" w:rsidRDefault="00B77609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4,4572 </w:t>
      </w:r>
      <w:r w:rsidRPr="00850B97">
        <w:rPr>
          <w:sz w:val="28"/>
          <w:szCs w:val="28"/>
          <w:lang w:val="uk-UA"/>
        </w:rPr>
        <w:t>га</w:t>
      </w:r>
    </w:p>
    <w:p w:rsidR="00523548" w:rsidRDefault="00523548" w:rsidP="00047C2C">
      <w:pPr>
        <w:rPr>
          <w:sz w:val="28"/>
          <w:szCs w:val="28"/>
          <w:lang w:val="uk-UA"/>
        </w:rPr>
      </w:pPr>
    </w:p>
    <w:p w:rsidR="00047C2C" w:rsidRDefault="00047C2C" w:rsidP="00646D9F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646D9F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</w:t>
      </w:r>
      <w:proofErr w:type="spellStart"/>
      <w:r w:rsidRPr="00850B97">
        <w:rPr>
          <w:sz w:val="28"/>
          <w:szCs w:val="28"/>
          <w:lang w:val="uk-UA"/>
        </w:rPr>
        <w:t>проєкт</w:t>
      </w:r>
      <w:proofErr w:type="spellEnd"/>
      <w:r w:rsidRPr="00850B97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7577"/>
      <w:bookmarkStart w:id="3" w:name="_Hlk95746893"/>
      <w:r w:rsidR="000D51E0">
        <w:rPr>
          <w:sz w:val="28"/>
          <w:szCs w:val="28"/>
          <w:lang w:val="uk-UA"/>
        </w:rPr>
        <w:t>4,4572</w:t>
      </w:r>
      <w:r w:rsidR="002F2192">
        <w:rPr>
          <w:sz w:val="28"/>
          <w:szCs w:val="28"/>
          <w:lang w:val="uk-UA"/>
        </w:rPr>
        <w:t xml:space="preserve"> </w:t>
      </w:r>
      <w:bookmarkEnd w:id="2"/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4" w:name="_Hlk95747077"/>
      <w:r w:rsidRPr="00850B97">
        <w:rPr>
          <w:sz w:val="28"/>
          <w:szCs w:val="28"/>
          <w:lang w:val="uk-UA"/>
        </w:rPr>
        <w:t>742208</w:t>
      </w:r>
      <w:r w:rsidR="006A111C">
        <w:rPr>
          <w:sz w:val="28"/>
          <w:szCs w:val="28"/>
          <w:lang w:val="uk-UA"/>
        </w:rPr>
        <w:t>24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</w:t>
      </w:r>
      <w:r w:rsidR="006A111C">
        <w:rPr>
          <w:sz w:val="28"/>
          <w:szCs w:val="28"/>
          <w:lang w:val="uk-UA"/>
        </w:rPr>
        <w:t>8</w:t>
      </w:r>
      <w:r w:rsidRPr="00850B97">
        <w:rPr>
          <w:sz w:val="28"/>
          <w:szCs w:val="28"/>
          <w:lang w:val="uk-UA"/>
        </w:rPr>
        <w:t>:</w:t>
      </w:r>
      <w:r w:rsidR="000D51E0">
        <w:rPr>
          <w:sz w:val="28"/>
          <w:szCs w:val="28"/>
          <w:lang w:val="uk-UA"/>
        </w:rPr>
        <w:t>061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0D516F">
        <w:rPr>
          <w:sz w:val="28"/>
          <w:szCs w:val="28"/>
          <w:lang w:val="uk-UA"/>
        </w:rPr>
        <w:t>1</w:t>
      </w:r>
      <w:r w:rsidR="002F2192">
        <w:rPr>
          <w:sz w:val="28"/>
          <w:szCs w:val="28"/>
          <w:lang w:val="uk-UA"/>
        </w:rPr>
        <w:t xml:space="preserve"> </w:t>
      </w:r>
      <w:bookmarkEnd w:id="3"/>
      <w:bookmarkEnd w:id="4"/>
      <w:r w:rsidRPr="00850B97">
        <w:rPr>
          <w:sz w:val="28"/>
          <w:szCs w:val="28"/>
          <w:lang w:val="uk-UA"/>
        </w:rPr>
        <w:t xml:space="preserve">на території </w:t>
      </w:r>
      <w:proofErr w:type="spellStart"/>
      <w:r w:rsidRPr="00850B97">
        <w:rPr>
          <w:sz w:val="28"/>
          <w:szCs w:val="28"/>
          <w:lang w:val="uk-UA"/>
        </w:rPr>
        <w:t>Козелецької</w:t>
      </w:r>
      <w:proofErr w:type="spellEnd"/>
      <w:r w:rsidRPr="00850B97">
        <w:rPr>
          <w:sz w:val="28"/>
          <w:szCs w:val="28"/>
          <w:lang w:val="uk-UA"/>
        </w:rPr>
        <w:t xml:space="preserve"> селищної ради (за межами населеного пункту) Чернігівського району Чернігівської області;</w:t>
      </w:r>
    </w:p>
    <w:p w:rsidR="00047C2C" w:rsidRDefault="00523548" w:rsidP="00646D9F">
      <w:pPr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2</w:t>
      </w:r>
      <w:r w:rsidR="00047C2C" w:rsidRPr="00047C2C">
        <w:rPr>
          <w:bCs/>
          <w:sz w:val="28"/>
          <w:lang w:val="uk-UA"/>
        </w:rPr>
        <w:t>.</w:t>
      </w:r>
      <w:r w:rsidR="00047C2C">
        <w:rPr>
          <w:bCs/>
          <w:sz w:val="28"/>
          <w:lang w:val="uk-UA"/>
        </w:rPr>
        <w:t xml:space="preserve"> </w:t>
      </w:r>
      <w:r w:rsidR="00047C2C" w:rsidRPr="00047C2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</w:t>
      </w:r>
      <w:r w:rsidR="00047C2C"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 w:rsidR="00047C2C">
        <w:rPr>
          <w:bCs/>
          <w:sz w:val="28"/>
          <w:lang w:val="uk-UA"/>
        </w:rPr>
        <w:t xml:space="preserve">  </w:t>
      </w:r>
      <w:r w:rsidR="00047C2C" w:rsidRPr="00047C2C">
        <w:rPr>
          <w:bCs/>
          <w:sz w:val="28"/>
          <w:lang w:val="uk-UA"/>
        </w:rPr>
        <w:t>селищної  ради з питань</w:t>
      </w:r>
      <w:r w:rsidR="00047C2C" w:rsidRPr="00047C2C">
        <w:rPr>
          <w:bCs/>
          <w:color w:val="FF0000"/>
          <w:sz w:val="28"/>
          <w:lang w:val="uk-UA"/>
        </w:rPr>
        <w:t xml:space="preserve"> </w:t>
      </w:r>
      <w:r w:rsidR="00047C2C"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47C2C" w:rsidRPr="00047C2C" w:rsidRDefault="00047C2C" w:rsidP="00047C2C">
      <w:pPr>
        <w:rPr>
          <w:sz w:val="28"/>
          <w:szCs w:val="28"/>
          <w:lang w:val="uk-UA"/>
        </w:rPr>
      </w:pPr>
    </w:p>
    <w:p w:rsidR="00047C2C" w:rsidRPr="00850B97" w:rsidRDefault="00047C2C" w:rsidP="00047C2C">
      <w:pPr>
        <w:pStyle w:val="a3"/>
        <w:ind w:left="426"/>
        <w:rPr>
          <w:sz w:val="28"/>
          <w:szCs w:val="28"/>
          <w:lang w:val="uk-UA"/>
        </w:rPr>
      </w:pPr>
    </w:p>
    <w:p w:rsidR="00D85FA6" w:rsidRDefault="00FC28CD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047C2C">
        <w:rPr>
          <w:sz w:val="28"/>
          <w:szCs w:val="28"/>
          <w:lang w:val="uk-UA"/>
        </w:rPr>
        <w:t xml:space="preserve">олова                                              </w:t>
      </w:r>
      <w:r w:rsidR="00646D9F">
        <w:rPr>
          <w:sz w:val="28"/>
          <w:szCs w:val="28"/>
          <w:lang w:val="uk-UA"/>
        </w:rPr>
        <w:t xml:space="preserve">    </w:t>
      </w:r>
      <w:r w:rsidR="00E923C7">
        <w:rPr>
          <w:sz w:val="28"/>
          <w:szCs w:val="28"/>
          <w:lang w:val="uk-UA"/>
        </w:rPr>
        <w:t xml:space="preserve">     </w:t>
      </w:r>
      <w:r w:rsidR="00646D9F">
        <w:rPr>
          <w:sz w:val="28"/>
          <w:szCs w:val="28"/>
          <w:lang w:val="uk-UA"/>
        </w:rPr>
        <w:t xml:space="preserve">              </w:t>
      </w:r>
      <w:r w:rsidR="00047C2C">
        <w:rPr>
          <w:sz w:val="28"/>
          <w:szCs w:val="28"/>
          <w:lang w:val="uk-UA"/>
        </w:rPr>
        <w:t xml:space="preserve"> </w:t>
      </w:r>
      <w:r w:rsidR="00646D9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Валентин БРИГИНЕЦЬ</w:t>
      </w:r>
      <w:r w:rsidR="00047C2C">
        <w:rPr>
          <w:sz w:val="28"/>
          <w:szCs w:val="28"/>
          <w:lang w:val="uk-UA"/>
        </w:rPr>
        <w:t xml:space="preserve">   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818" w:rsidRDefault="00947818" w:rsidP="0060353E">
      <w:r>
        <w:separator/>
      </w:r>
    </w:p>
  </w:endnote>
  <w:endnote w:type="continuationSeparator" w:id="0">
    <w:p w:rsidR="00947818" w:rsidRDefault="0094781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818" w:rsidRDefault="00947818" w:rsidP="0060353E">
      <w:r>
        <w:separator/>
      </w:r>
    </w:p>
  </w:footnote>
  <w:footnote w:type="continuationSeparator" w:id="0">
    <w:p w:rsidR="00947818" w:rsidRDefault="0094781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5F58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D516F"/>
    <w:rsid w:val="000D51E0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138C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519F"/>
    <w:rsid w:val="002C7185"/>
    <w:rsid w:val="002C7978"/>
    <w:rsid w:val="002C7BF3"/>
    <w:rsid w:val="002D5E27"/>
    <w:rsid w:val="002D5E97"/>
    <w:rsid w:val="002E418F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961EA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4F797B"/>
    <w:rsid w:val="00523548"/>
    <w:rsid w:val="00524BE0"/>
    <w:rsid w:val="00530B18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46D9F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8576D"/>
    <w:rsid w:val="00690F09"/>
    <w:rsid w:val="00694197"/>
    <w:rsid w:val="006A111C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0BD7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466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B5ABE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245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80A09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47818"/>
    <w:rsid w:val="00950AF6"/>
    <w:rsid w:val="00956BC2"/>
    <w:rsid w:val="00961AB7"/>
    <w:rsid w:val="009621C0"/>
    <w:rsid w:val="00963E37"/>
    <w:rsid w:val="0096541F"/>
    <w:rsid w:val="009716BC"/>
    <w:rsid w:val="00973BBC"/>
    <w:rsid w:val="009854DA"/>
    <w:rsid w:val="009A0B60"/>
    <w:rsid w:val="009A1705"/>
    <w:rsid w:val="009A37BB"/>
    <w:rsid w:val="009A39FE"/>
    <w:rsid w:val="009A6EE3"/>
    <w:rsid w:val="009B133A"/>
    <w:rsid w:val="009B26B4"/>
    <w:rsid w:val="009C0273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77609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AC3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2F55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A64D5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23C7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4D1E"/>
    <w:rsid w:val="00ED50DA"/>
    <w:rsid w:val="00EE2604"/>
    <w:rsid w:val="00EE2A6F"/>
    <w:rsid w:val="00EF037C"/>
    <w:rsid w:val="00EF3050"/>
    <w:rsid w:val="00EF36A9"/>
    <w:rsid w:val="00EF49CB"/>
    <w:rsid w:val="00F062F6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28C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9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4CB4E-902A-4A4F-8701-60E5E1F7A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16</cp:revision>
  <cp:lastPrinted>2022-12-02T10:46:00Z</cp:lastPrinted>
  <dcterms:created xsi:type="dcterms:W3CDTF">2022-02-14T14:16:00Z</dcterms:created>
  <dcterms:modified xsi:type="dcterms:W3CDTF">2022-12-02T10:46:00Z</dcterms:modified>
</cp:coreProperties>
</file>