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10832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A666FC" w:rsidP="00D35E90">
      <w:pPr>
        <w:spacing w:line="276" w:lineRule="auto"/>
        <w:rPr>
          <w:sz w:val="28"/>
          <w:szCs w:val="28"/>
          <w:lang w:val="uk-UA"/>
        </w:rPr>
      </w:pPr>
      <w:r w:rsidRPr="00A666FC">
        <w:rPr>
          <w:sz w:val="28"/>
          <w:szCs w:val="28"/>
          <w:lang w:val="uk-UA"/>
        </w:rPr>
        <w:t>05 травня</w:t>
      </w:r>
      <w:r w:rsidRPr="00A666FC">
        <w:rPr>
          <w:b/>
          <w:sz w:val="28"/>
          <w:szCs w:val="28"/>
          <w:lang w:val="uk-UA"/>
        </w:rPr>
        <w:t xml:space="preserve"> </w:t>
      </w:r>
      <w:r w:rsidRPr="00A666FC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10832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666FC">
        <w:rPr>
          <w:sz w:val="28"/>
          <w:szCs w:val="28"/>
          <w:lang w:val="uk-UA"/>
        </w:rPr>
        <w:t>155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10832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910832">
        <w:rPr>
          <w:sz w:val="28"/>
          <w:szCs w:val="28"/>
          <w:lang w:val="uk-UA"/>
        </w:rPr>
        <w:t>ведення товарного</w:t>
      </w:r>
    </w:p>
    <w:p w:rsidR="00910832" w:rsidRDefault="00910832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гр. </w:t>
      </w:r>
      <w:r w:rsidR="00910832">
        <w:rPr>
          <w:sz w:val="28"/>
          <w:szCs w:val="28"/>
          <w:lang w:val="uk-UA"/>
        </w:rPr>
        <w:t>Ткаченку В.А.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r w:rsidR="00910832">
        <w:rPr>
          <w:sz w:val="28"/>
          <w:szCs w:val="28"/>
          <w:lang w:val="uk-UA"/>
        </w:rPr>
        <w:t>Ткаченка Володимира Анатолійовича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655D2A">
        <w:rPr>
          <w:sz w:val="28"/>
          <w:szCs w:val="28"/>
          <w:lang w:val="uk-UA"/>
        </w:rPr>
        <w:t>Ткаченку Володимиру Анатолійовичу</w:t>
      </w:r>
      <w:r w:rsidR="00655D2A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655D2A">
        <w:rPr>
          <w:sz w:val="28"/>
          <w:szCs w:val="28"/>
          <w:lang w:val="uk-UA"/>
        </w:rPr>
        <w:t>мт</w:t>
      </w:r>
      <w:r w:rsidR="0011738A">
        <w:rPr>
          <w:sz w:val="28"/>
          <w:szCs w:val="28"/>
          <w:lang w:val="uk-UA"/>
        </w:rPr>
        <w:t>.</w:t>
      </w:r>
      <w:r w:rsidR="00655D2A">
        <w:rPr>
          <w:sz w:val="28"/>
          <w:szCs w:val="28"/>
          <w:lang w:val="uk-UA"/>
        </w:rPr>
        <w:t>Козелець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655D2A">
        <w:rPr>
          <w:sz w:val="28"/>
          <w:szCs w:val="28"/>
          <w:lang w:val="uk-UA"/>
        </w:rPr>
        <w:t xml:space="preserve"> </w:t>
      </w:r>
      <w:r w:rsidR="002754B6">
        <w:rPr>
          <w:sz w:val="28"/>
          <w:lang w:val="uk-UA"/>
        </w:rPr>
        <w:t>********</w:t>
      </w:r>
      <w:bookmarkStart w:id="0" w:name="_GoBack"/>
      <w:bookmarkEnd w:id="0"/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251784">
        <w:rPr>
          <w:sz w:val="28"/>
          <w:szCs w:val="28"/>
          <w:lang w:val="uk-UA"/>
        </w:rPr>
        <w:t>ведення товарного сільськогосподарського виробництва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251784">
        <w:rPr>
          <w:sz w:val="28"/>
          <w:szCs w:val="28"/>
          <w:lang w:val="uk-UA"/>
        </w:rPr>
        <w:t>4,7445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кадастровий номер </w:t>
      </w:r>
      <w:r w:rsidR="0011738A">
        <w:rPr>
          <w:sz w:val="28"/>
          <w:szCs w:val="28"/>
          <w:lang w:val="uk-UA"/>
        </w:rPr>
        <w:t>742208</w:t>
      </w:r>
      <w:r w:rsidR="00251784">
        <w:rPr>
          <w:sz w:val="28"/>
          <w:szCs w:val="28"/>
          <w:lang w:val="uk-UA"/>
        </w:rPr>
        <w:t>02</w:t>
      </w:r>
      <w:r w:rsidR="0011738A">
        <w:rPr>
          <w:sz w:val="28"/>
          <w:szCs w:val="28"/>
          <w:lang w:val="uk-UA"/>
        </w:rPr>
        <w:t>00:7</w:t>
      </w:r>
      <w:r w:rsidR="00251784">
        <w:rPr>
          <w:sz w:val="28"/>
          <w:szCs w:val="28"/>
          <w:lang w:val="uk-UA"/>
        </w:rPr>
        <w:t>3</w:t>
      </w:r>
      <w:r w:rsidR="0011738A">
        <w:rPr>
          <w:sz w:val="28"/>
          <w:szCs w:val="28"/>
          <w:lang w:val="uk-UA"/>
        </w:rPr>
        <w:t>:</w:t>
      </w:r>
      <w:r w:rsidR="00251784">
        <w:rPr>
          <w:sz w:val="28"/>
          <w:szCs w:val="28"/>
          <w:lang w:val="uk-UA"/>
        </w:rPr>
        <w:t>036</w:t>
      </w:r>
      <w:r w:rsidR="0011738A">
        <w:rPr>
          <w:sz w:val="28"/>
          <w:szCs w:val="28"/>
          <w:lang w:val="uk-UA"/>
        </w:rPr>
        <w:t>:00</w:t>
      </w:r>
      <w:r w:rsidR="00251784">
        <w:rPr>
          <w:sz w:val="28"/>
          <w:szCs w:val="28"/>
          <w:lang w:val="uk-UA"/>
        </w:rPr>
        <w:t>05</w:t>
      </w:r>
      <w:r w:rsidR="001173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 межами с. </w:t>
      </w:r>
      <w:proofErr w:type="spellStart"/>
      <w:r w:rsidR="00251784"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25178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D0C" w:rsidRDefault="00A63D0C" w:rsidP="0060353E">
      <w:r>
        <w:separator/>
      </w:r>
    </w:p>
  </w:endnote>
  <w:endnote w:type="continuationSeparator" w:id="0">
    <w:p w:rsidR="00A63D0C" w:rsidRDefault="00A63D0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D0C" w:rsidRDefault="00A63D0C" w:rsidP="0060353E">
      <w:r>
        <w:separator/>
      </w:r>
    </w:p>
  </w:footnote>
  <w:footnote w:type="continuationSeparator" w:id="0">
    <w:p w:rsidR="00A63D0C" w:rsidRDefault="00A63D0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784"/>
    <w:rsid w:val="0025352F"/>
    <w:rsid w:val="00253D20"/>
    <w:rsid w:val="0026548D"/>
    <w:rsid w:val="00265902"/>
    <w:rsid w:val="002754B6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5E27"/>
    <w:rsid w:val="002E021A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55D2A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10832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63D0C"/>
    <w:rsid w:val="00A666FC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93EBA"/>
    <w:rsid w:val="00BA0D5B"/>
    <w:rsid w:val="00BA28B1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26586"/>
    <w:rsid w:val="00E32D55"/>
    <w:rsid w:val="00E37A6A"/>
    <w:rsid w:val="00E448F0"/>
    <w:rsid w:val="00E47EE5"/>
    <w:rsid w:val="00E501DE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0A07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09A5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CD84C-4DA5-41A5-94B1-A107E81A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2021-02-15T13:09:00Z</cp:lastPrinted>
  <dcterms:created xsi:type="dcterms:W3CDTF">2023-04-14T06:28:00Z</dcterms:created>
  <dcterms:modified xsi:type="dcterms:W3CDTF">2023-04-25T05:25:00Z</dcterms:modified>
</cp:coreProperties>
</file>