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33693" w:rsidP="003B06C8">
      <w:pPr>
        <w:pStyle w:val="2"/>
        <w:spacing w:before="0"/>
        <w:rPr>
          <w:rFonts w:ascii="Times New Roman" w:hAnsi="Times New Roman"/>
          <w:b w:val="0"/>
          <w:color w:val="auto"/>
          <w:sz w:val="28"/>
          <w:szCs w:val="28"/>
          <w:lang w:val="uk-UA"/>
        </w:rPr>
      </w:pPr>
      <w:r w:rsidRPr="00633693">
        <w:rPr>
          <w:rFonts w:ascii="Times New Roman" w:hAnsi="Times New Roman"/>
          <w:b w:val="0"/>
          <w:color w:val="auto"/>
          <w:sz w:val="28"/>
          <w:szCs w:val="28"/>
          <w:lang w:val="uk-UA"/>
        </w:rPr>
        <w:t>09 червня</w:t>
      </w:r>
      <w:bookmarkStart w:id="0" w:name="_GoBack"/>
      <w:bookmarkEnd w:id="0"/>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633693">
        <w:rPr>
          <w:rFonts w:ascii="Times New Roman" w:hAnsi="Times New Roman"/>
          <w:b w:val="0"/>
          <w:color w:val="auto"/>
          <w:sz w:val="28"/>
          <w:szCs w:val="28"/>
          <w:lang w:val="uk-UA"/>
        </w:rPr>
        <w:t>176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B77CC" w:rsidRDefault="005B77CC" w:rsidP="005B77CC">
      <w:pPr>
        <w:spacing w:line="276" w:lineRule="auto"/>
        <w:rPr>
          <w:sz w:val="28"/>
          <w:szCs w:val="28"/>
          <w:lang w:val="uk-UA"/>
        </w:rPr>
      </w:pPr>
      <w:r>
        <w:rPr>
          <w:sz w:val="28"/>
          <w:szCs w:val="28"/>
          <w:lang w:val="uk-UA"/>
        </w:rPr>
        <w:t xml:space="preserve">Про припинення за взаємною згодою </w:t>
      </w:r>
    </w:p>
    <w:p w:rsidR="005B77CC" w:rsidRDefault="005B77CC" w:rsidP="005B77CC">
      <w:pPr>
        <w:spacing w:line="276" w:lineRule="auto"/>
        <w:rPr>
          <w:sz w:val="28"/>
          <w:szCs w:val="28"/>
          <w:lang w:val="uk-UA"/>
        </w:rPr>
      </w:pPr>
      <w:r>
        <w:rPr>
          <w:sz w:val="28"/>
          <w:szCs w:val="28"/>
          <w:lang w:val="uk-UA"/>
        </w:rPr>
        <w:t>дії договору оренди земельної ділянки</w:t>
      </w:r>
    </w:p>
    <w:p w:rsidR="005B77CC" w:rsidRDefault="005B77CC" w:rsidP="005B77CC">
      <w:pPr>
        <w:spacing w:line="276" w:lineRule="auto"/>
        <w:rPr>
          <w:sz w:val="28"/>
          <w:szCs w:val="28"/>
          <w:lang w:val="uk-UA"/>
        </w:rPr>
      </w:pPr>
      <w:r>
        <w:rPr>
          <w:sz w:val="28"/>
          <w:szCs w:val="28"/>
          <w:lang w:val="uk-UA"/>
        </w:rPr>
        <w:t>7422055199:72:094:0001</w:t>
      </w:r>
    </w:p>
    <w:p w:rsidR="005B77CC" w:rsidRDefault="005B77CC" w:rsidP="005B77CC">
      <w:pPr>
        <w:spacing w:line="276" w:lineRule="auto"/>
        <w:rPr>
          <w:sz w:val="28"/>
          <w:szCs w:val="28"/>
          <w:lang w:val="uk-UA"/>
        </w:rPr>
      </w:pPr>
    </w:p>
    <w:p w:rsidR="005B77CC" w:rsidRDefault="005B77CC" w:rsidP="005B77CC">
      <w:pPr>
        <w:pStyle w:val="a3"/>
        <w:spacing w:line="276" w:lineRule="auto"/>
        <w:ind w:left="0" w:firstLine="851"/>
        <w:jc w:val="both"/>
        <w:rPr>
          <w:sz w:val="28"/>
          <w:szCs w:val="28"/>
          <w:lang w:val="uk-UA"/>
        </w:rPr>
      </w:pPr>
      <w:r>
        <w:rPr>
          <w:sz w:val="28"/>
          <w:szCs w:val="28"/>
          <w:lang w:val="uk-UA"/>
        </w:rPr>
        <w:t>Розглянувши клопотання АТ</w:t>
      </w:r>
      <w:r w:rsidR="003A56CD">
        <w:rPr>
          <w:sz w:val="28"/>
          <w:szCs w:val="28"/>
          <w:lang w:val="uk-UA"/>
        </w:rPr>
        <w:t xml:space="preserve"> </w:t>
      </w:r>
      <w:r>
        <w:rPr>
          <w:sz w:val="28"/>
          <w:szCs w:val="28"/>
          <w:lang w:val="uk-UA"/>
        </w:rPr>
        <w:t>"Райффайзен Банк" про припинення</w:t>
      </w:r>
      <w:r w:rsidRPr="004A61A1">
        <w:rPr>
          <w:sz w:val="28"/>
          <w:szCs w:val="28"/>
          <w:lang w:val="uk-UA"/>
        </w:rPr>
        <w:t xml:space="preserve"> </w:t>
      </w:r>
      <w:r>
        <w:rPr>
          <w:sz w:val="28"/>
          <w:szCs w:val="28"/>
          <w:lang w:val="uk-UA"/>
        </w:rPr>
        <w:t>за взаємною згодою дії договору оренди земельної ділянки, керуючись ст.ст.12, 124, 125 Земельного кодексу України, Законом України «Про місцеве самоврядування в Україні», селищна рада вирішила:</w:t>
      </w:r>
    </w:p>
    <w:p w:rsidR="005B77CC" w:rsidRDefault="005B77CC" w:rsidP="005B77CC">
      <w:pPr>
        <w:pStyle w:val="a3"/>
        <w:numPr>
          <w:ilvl w:val="0"/>
          <w:numId w:val="2"/>
        </w:numPr>
        <w:spacing w:line="276" w:lineRule="auto"/>
        <w:ind w:left="0" w:firstLine="0"/>
        <w:jc w:val="both"/>
        <w:rPr>
          <w:sz w:val="28"/>
          <w:szCs w:val="28"/>
          <w:lang w:val="uk-UA"/>
        </w:rPr>
      </w:pPr>
      <w:r>
        <w:rPr>
          <w:sz w:val="28"/>
          <w:szCs w:val="28"/>
          <w:lang w:val="uk-UA"/>
        </w:rPr>
        <w:t>Припинити</w:t>
      </w:r>
      <w:r w:rsidRPr="00821C48">
        <w:rPr>
          <w:sz w:val="28"/>
          <w:szCs w:val="28"/>
          <w:lang w:val="uk-UA"/>
        </w:rPr>
        <w:t xml:space="preserve"> за взаємною згодою </w:t>
      </w:r>
      <w:r>
        <w:rPr>
          <w:sz w:val="28"/>
          <w:szCs w:val="28"/>
          <w:lang w:val="uk-UA"/>
        </w:rPr>
        <w:t xml:space="preserve">дію </w:t>
      </w:r>
      <w:r w:rsidRPr="00821C48">
        <w:rPr>
          <w:sz w:val="28"/>
          <w:szCs w:val="28"/>
          <w:lang w:val="uk-UA"/>
        </w:rPr>
        <w:t>догов</w:t>
      </w:r>
      <w:r>
        <w:rPr>
          <w:sz w:val="28"/>
          <w:szCs w:val="28"/>
          <w:lang w:val="uk-UA"/>
        </w:rPr>
        <w:t>о</w:t>
      </w:r>
      <w:r w:rsidRPr="00821C48">
        <w:rPr>
          <w:sz w:val="28"/>
          <w:szCs w:val="28"/>
          <w:lang w:val="uk-UA"/>
        </w:rPr>
        <w:t>р</w:t>
      </w:r>
      <w:r>
        <w:rPr>
          <w:sz w:val="28"/>
          <w:szCs w:val="28"/>
          <w:lang w:val="uk-UA"/>
        </w:rPr>
        <w:t>у</w:t>
      </w:r>
      <w:r w:rsidRPr="00821C48">
        <w:rPr>
          <w:sz w:val="28"/>
          <w:szCs w:val="28"/>
          <w:lang w:val="uk-UA"/>
        </w:rPr>
        <w:t xml:space="preserve"> оренди земельної ділянки</w:t>
      </w:r>
      <w:r>
        <w:rPr>
          <w:sz w:val="28"/>
          <w:szCs w:val="28"/>
          <w:lang w:val="uk-UA"/>
        </w:rPr>
        <w:t xml:space="preserve"> </w:t>
      </w:r>
      <w:r w:rsidRPr="00821C48">
        <w:rPr>
          <w:sz w:val="28"/>
          <w:szCs w:val="28"/>
          <w:lang w:val="uk-UA"/>
        </w:rPr>
        <w:t xml:space="preserve">з </w:t>
      </w:r>
      <w:r>
        <w:rPr>
          <w:sz w:val="28"/>
          <w:szCs w:val="28"/>
          <w:lang w:val="uk-UA"/>
        </w:rPr>
        <w:t>АТ</w:t>
      </w:r>
      <w:r w:rsidR="003A56CD">
        <w:rPr>
          <w:sz w:val="28"/>
          <w:szCs w:val="28"/>
          <w:lang w:val="uk-UA"/>
        </w:rPr>
        <w:t xml:space="preserve"> </w:t>
      </w:r>
      <w:r>
        <w:rPr>
          <w:sz w:val="28"/>
          <w:szCs w:val="28"/>
          <w:lang w:val="uk-UA"/>
        </w:rPr>
        <w:t>"Райффайзен Банк" (ЄДРПОУ-14305909),</w:t>
      </w:r>
      <w:r w:rsidRPr="00821C48">
        <w:rPr>
          <w:sz w:val="28"/>
          <w:szCs w:val="28"/>
          <w:lang w:val="uk-UA"/>
        </w:rPr>
        <w:t xml:space="preserve"> кадастровий номер 74220</w:t>
      </w:r>
      <w:r>
        <w:rPr>
          <w:sz w:val="28"/>
          <w:szCs w:val="28"/>
          <w:lang w:val="uk-UA"/>
        </w:rPr>
        <w:t>55199</w:t>
      </w:r>
      <w:r w:rsidRPr="00821C48">
        <w:rPr>
          <w:sz w:val="28"/>
          <w:szCs w:val="28"/>
          <w:lang w:val="uk-UA"/>
        </w:rPr>
        <w:t>:</w:t>
      </w:r>
      <w:r>
        <w:rPr>
          <w:sz w:val="28"/>
          <w:szCs w:val="28"/>
          <w:lang w:val="uk-UA"/>
        </w:rPr>
        <w:t xml:space="preserve">72:094:0001, </w:t>
      </w:r>
      <w:r w:rsidRPr="00556483">
        <w:rPr>
          <w:sz w:val="28"/>
          <w:szCs w:val="28"/>
          <w:lang w:val="uk-UA"/>
        </w:rPr>
        <w:t xml:space="preserve">для будівництва </w:t>
      </w:r>
      <w:r>
        <w:rPr>
          <w:sz w:val="28"/>
          <w:szCs w:val="28"/>
          <w:lang w:val="uk-UA"/>
        </w:rPr>
        <w:t xml:space="preserve">і </w:t>
      </w:r>
      <w:r w:rsidRPr="00556483">
        <w:rPr>
          <w:sz w:val="28"/>
          <w:szCs w:val="28"/>
          <w:lang w:val="uk-UA"/>
        </w:rPr>
        <w:t xml:space="preserve">обслуговування </w:t>
      </w:r>
      <w:r>
        <w:rPr>
          <w:sz w:val="28"/>
          <w:szCs w:val="28"/>
          <w:lang w:val="uk-UA"/>
        </w:rPr>
        <w:t>житлового будинку, господарських будівель і споруд   площею 0,0476 га</w:t>
      </w:r>
      <w:r w:rsidRPr="00821C48">
        <w:rPr>
          <w:sz w:val="28"/>
          <w:szCs w:val="28"/>
          <w:lang w:val="uk-UA"/>
        </w:rPr>
        <w:t xml:space="preserve">  за </w:t>
      </w:r>
      <w:proofErr w:type="spellStart"/>
      <w:r w:rsidRPr="00821C48">
        <w:rPr>
          <w:sz w:val="28"/>
          <w:szCs w:val="28"/>
          <w:lang w:val="uk-UA"/>
        </w:rPr>
        <w:t>адресою</w:t>
      </w:r>
      <w:proofErr w:type="spellEnd"/>
      <w:r>
        <w:rPr>
          <w:sz w:val="28"/>
          <w:szCs w:val="28"/>
          <w:lang w:val="uk-UA"/>
        </w:rPr>
        <w:t xml:space="preserve">: </w:t>
      </w:r>
      <w:proofErr w:type="spellStart"/>
      <w:r>
        <w:rPr>
          <w:sz w:val="28"/>
          <w:szCs w:val="28"/>
          <w:lang w:val="uk-UA"/>
        </w:rPr>
        <w:t>смт</w:t>
      </w:r>
      <w:r w:rsidRPr="00821C48">
        <w:rPr>
          <w:sz w:val="28"/>
          <w:szCs w:val="28"/>
          <w:lang w:val="uk-UA"/>
        </w:rPr>
        <w:t>.</w:t>
      </w:r>
      <w:r>
        <w:rPr>
          <w:sz w:val="28"/>
          <w:szCs w:val="28"/>
          <w:lang w:val="uk-UA"/>
        </w:rPr>
        <w:t>Козелець</w:t>
      </w:r>
      <w:proofErr w:type="spellEnd"/>
      <w:r>
        <w:rPr>
          <w:sz w:val="28"/>
          <w:szCs w:val="28"/>
          <w:lang w:val="uk-UA"/>
        </w:rPr>
        <w:t xml:space="preserve">, вул. Соборності, 15 </w:t>
      </w:r>
      <w:r w:rsidRPr="00821C48">
        <w:rPr>
          <w:sz w:val="28"/>
          <w:szCs w:val="28"/>
          <w:lang w:val="uk-UA"/>
        </w:rPr>
        <w:t xml:space="preserve">в зв’язку </w:t>
      </w:r>
      <w:r>
        <w:rPr>
          <w:sz w:val="28"/>
          <w:szCs w:val="28"/>
          <w:lang w:val="uk-UA"/>
        </w:rPr>
        <w:t xml:space="preserve">із зміною власника нерухомого майна. </w:t>
      </w:r>
      <w:r w:rsidRPr="00821C48">
        <w:rPr>
          <w:sz w:val="28"/>
          <w:szCs w:val="28"/>
          <w:lang w:val="uk-UA"/>
        </w:rPr>
        <w:t xml:space="preserve">Договір оренди земельної ділянки зареєстровано </w:t>
      </w:r>
      <w:r>
        <w:rPr>
          <w:sz w:val="28"/>
          <w:szCs w:val="28"/>
          <w:lang w:val="uk-UA"/>
        </w:rPr>
        <w:t xml:space="preserve">в Управлінні Держкомзему у </w:t>
      </w:r>
      <w:proofErr w:type="spellStart"/>
      <w:r>
        <w:rPr>
          <w:sz w:val="28"/>
          <w:szCs w:val="28"/>
          <w:lang w:val="uk-UA"/>
        </w:rPr>
        <w:t>Козелецькому</w:t>
      </w:r>
      <w:proofErr w:type="spellEnd"/>
      <w:r>
        <w:rPr>
          <w:sz w:val="28"/>
          <w:szCs w:val="28"/>
          <w:lang w:val="uk-UA"/>
        </w:rPr>
        <w:t xml:space="preserve"> районі</w:t>
      </w:r>
      <w:r w:rsidRPr="00821C48">
        <w:rPr>
          <w:sz w:val="28"/>
          <w:szCs w:val="28"/>
          <w:lang w:val="uk-UA"/>
        </w:rPr>
        <w:t xml:space="preserve"> </w:t>
      </w:r>
      <w:r>
        <w:rPr>
          <w:sz w:val="28"/>
          <w:szCs w:val="28"/>
          <w:lang w:val="uk-UA"/>
        </w:rPr>
        <w:t>05.05.2011</w:t>
      </w:r>
      <w:r w:rsidRPr="00821C48">
        <w:rPr>
          <w:sz w:val="28"/>
          <w:szCs w:val="28"/>
          <w:lang w:val="uk-UA"/>
        </w:rPr>
        <w:t xml:space="preserve"> року</w:t>
      </w:r>
      <w:r>
        <w:rPr>
          <w:sz w:val="28"/>
          <w:szCs w:val="28"/>
          <w:lang w:val="uk-UA"/>
        </w:rPr>
        <w:t>,</w:t>
      </w:r>
      <w:r w:rsidRPr="00821C48">
        <w:rPr>
          <w:sz w:val="28"/>
          <w:szCs w:val="28"/>
          <w:lang w:val="uk-UA"/>
        </w:rPr>
        <w:t xml:space="preserve"> </w:t>
      </w:r>
      <w:r>
        <w:rPr>
          <w:sz w:val="28"/>
          <w:szCs w:val="28"/>
          <w:lang w:val="uk-UA"/>
        </w:rPr>
        <w:t>реєстраційний номер 742205514000225</w:t>
      </w:r>
      <w:r w:rsidRPr="00821C48">
        <w:rPr>
          <w:sz w:val="28"/>
          <w:szCs w:val="28"/>
          <w:lang w:val="uk-UA"/>
        </w:rPr>
        <w:t>.</w:t>
      </w:r>
    </w:p>
    <w:p w:rsidR="005B77CC" w:rsidRDefault="005B77CC" w:rsidP="005B77CC">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D624B4">
        <w:rPr>
          <w:sz w:val="28"/>
          <w:szCs w:val="28"/>
          <w:lang w:val="uk-UA"/>
        </w:rPr>
        <w:t xml:space="preserve">селищному голові або </w:t>
      </w:r>
      <w:r>
        <w:rPr>
          <w:sz w:val="28"/>
          <w:szCs w:val="28"/>
          <w:lang w:val="uk-UA"/>
        </w:rPr>
        <w:t>секретарю селищної ради, який здійснює його повноваження, укласти із АТ</w:t>
      </w:r>
      <w:r w:rsidR="003A56CD">
        <w:rPr>
          <w:sz w:val="28"/>
          <w:szCs w:val="28"/>
          <w:lang w:val="uk-UA"/>
        </w:rPr>
        <w:t xml:space="preserve"> </w:t>
      </w:r>
      <w:r>
        <w:rPr>
          <w:sz w:val="28"/>
          <w:szCs w:val="28"/>
          <w:lang w:val="uk-UA"/>
        </w:rPr>
        <w:t xml:space="preserve">"Райффайзен Банк" додаткову угоду до договору оренди землі про розірвання цього договору </w:t>
      </w:r>
      <w:r w:rsidRPr="00287650">
        <w:rPr>
          <w:sz w:val="28"/>
          <w:szCs w:val="28"/>
          <w:lang w:val="uk-UA"/>
        </w:rPr>
        <w:t>за взаємною згодою сторін</w:t>
      </w:r>
      <w:r>
        <w:rPr>
          <w:sz w:val="28"/>
          <w:szCs w:val="28"/>
          <w:lang w:val="uk-UA"/>
        </w:rPr>
        <w:t>.</w:t>
      </w:r>
    </w:p>
    <w:p w:rsidR="005B77CC" w:rsidRPr="00EA0EA8" w:rsidRDefault="005B77CC" w:rsidP="005B77CC">
      <w:pPr>
        <w:pStyle w:val="Default"/>
        <w:numPr>
          <w:ilvl w:val="0"/>
          <w:numId w:val="2"/>
        </w:numPr>
        <w:spacing w:after="36" w:line="276" w:lineRule="auto"/>
        <w:ind w:left="0" w:firstLine="0"/>
        <w:jc w:val="both"/>
        <w:rPr>
          <w:sz w:val="28"/>
          <w:szCs w:val="28"/>
          <w:lang w:val="uk-UA"/>
        </w:rPr>
      </w:pPr>
      <w:r>
        <w:rPr>
          <w:sz w:val="28"/>
          <w:szCs w:val="28"/>
          <w:lang w:val="uk-UA"/>
        </w:rPr>
        <w:t>АТ</w:t>
      </w:r>
      <w:r w:rsidR="003A56CD">
        <w:rPr>
          <w:sz w:val="28"/>
          <w:szCs w:val="28"/>
          <w:lang w:val="uk-UA"/>
        </w:rPr>
        <w:t xml:space="preserve"> </w:t>
      </w:r>
      <w:r>
        <w:rPr>
          <w:sz w:val="28"/>
          <w:szCs w:val="28"/>
          <w:lang w:val="uk-UA"/>
        </w:rPr>
        <w:t xml:space="preserve">"Райффайзен Банк" вжити заходів щодо державної реєстрації припинення права оренди земельної ділянки </w:t>
      </w:r>
      <w:r w:rsidRPr="00BA70C3">
        <w:rPr>
          <w:sz w:val="28"/>
          <w:szCs w:val="28"/>
          <w:lang w:val="uk-UA"/>
        </w:rPr>
        <w:t>(кадастровий номер</w:t>
      </w:r>
      <w:r w:rsidRPr="00575870">
        <w:rPr>
          <w:sz w:val="28"/>
          <w:szCs w:val="28"/>
          <w:lang w:val="uk-UA"/>
        </w:rPr>
        <w:t xml:space="preserve"> </w:t>
      </w:r>
      <w:r w:rsidRPr="00821C48">
        <w:rPr>
          <w:sz w:val="28"/>
          <w:szCs w:val="28"/>
          <w:lang w:val="uk-UA"/>
        </w:rPr>
        <w:t>74220</w:t>
      </w:r>
      <w:r>
        <w:rPr>
          <w:sz w:val="28"/>
          <w:szCs w:val="28"/>
          <w:lang w:val="uk-UA"/>
        </w:rPr>
        <w:t>55199</w:t>
      </w:r>
      <w:r w:rsidRPr="00821C48">
        <w:rPr>
          <w:sz w:val="28"/>
          <w:szCs w:val="28"/>
          <w:lang w:val="uk-UA"/>
        </w:rPr>
        <w:t>:</w:t>
      </w:r>
      <w:r>
        <w:rPr>
          <w:sz w:val="28"/>
          <w:szCs w:val="28"/>
          <w:lang w:val="uk-UA"/>
        </w:rPr>
        <w:t>72:094:0001</w:t>
      </w:r>
      <w:r w:rsidRPr="00575870">
        <w:rPr>
          <w:sz w:val="28"/>
          <w:szCs w:val="28"/>
          <w:lang w:val="uk-UA"/>
        </w:rPr>
        <w:t>)</w:t>
      </w:r>
      <w:r>
        <w:rPr>
          <w:sz w:val="28"/>
          <w:szCs w:val="28"/>
          <w:lang w:val="uk-UA"/>
        </w:rPr>
        <w:t xml:space="preserve"> для внесення відомостей в Державний реєстр речових прав на нерухоме майно. </w:t>
      </w:r>
      <w:r w:rsidRPr="00EA0EA8">
        <w:rPr>
          <w:sz w:val="28"/>
          <w:szCs w:val="28"/>
          <w:lang w:val="uk-UA"/>
        </w:rPr>
        <w:t xml:space="preserve"> </w:t>
      </w:r>
    </w:p>
    <w:p w:rsidR="005B77CC" w:rsidRPr="00313FEA" w:rsidRDefault="005B77CC" w:rsidP="005B77CC">
      <w:pPr>
        <w:pStyle w:val="Default"/>
        <w:numPr>
          <w:ilvl w:val="0"/>
          <w:numId w:val="2"/>
        </w:numPr>
        <w:spacing w:after="36" w:line="276" w:lineRule="auto"/>
        <w:ind w:left="0" w:firstLine="0"/>
        <w:jc w:val="both"/>
        <w:rPr>
          <w:sz w:val="28"/>
          <w:szCs w:val="28"/>
          <w:lang w:val="uk-UA"/>
        </w:rPr>
      </w:pPr>
      <w:r w:rsidRPr="00313FEA">
        <w:rPr>
          <w:bCs/>
          <w:sz w:val="28"/>
          <w:lang w:val="uk-UA"/>
        </w:rPr>
        <w:lastRenderedPageBreak/>
        <w:t>Контроль за виконанням рішення покласти на постійну комісію селищної  ради з питань</w:t>
      </w:r>
      <w:r w:rsidRPr="00313FEA">
        <w:rPr>
          <w:bCs/>
          <w:color w:val="FF0000"/>
          <w:sz w:val="28"/>
          <w:lang w:val="uk-UA"/>
        </w:rPr>
        <w:t xml:space="preserve"> </w:t>
      </w:r>
      <w:r w:rsidRPr="00313FE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35B" w:rsidRDefault="0007735B" w:rsidP="002853C1">
      <w:r>
        <w:separator/>
      </w:r>
    </w:p>
  </w:endnote>
  <w:endnote w:type="continuationSeparator" w:id="0">
    <w:p w:rsidR="0007735B" w:rsidRDefault="000773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35B" w:rsidRDefault="0007735B" w:rsidP="002853C1">
      <w:r>
        <w:separator/>
      </w:r>
    </w:p>
  </w:footnote>
  <w:footnote w:type="continuationSeparator" w:id="0">
    <w:p w:rsidR="0007735B" w:rsidRDefault="000773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49FE581F"/>
    <w:multiLevelType w:val="hybridMultilevel"/>
    <w:tmpl w:val="34728220"/>
    <w:lvl w:ilvl="0" w:tplc="222EC3C6">
      <w:start w:val="1"/>
      <w:numFmt w:val="decimal"/>
      <w:lvlText w:val="%1."/>
      <w:lvlJc w:val="left"/>
      <w:pPr>
        <w:ind w:left="1095" w:hanging="360"/>
      </w:pPr>
      <w:rPr>
        <w:rFonts w:hint="default"/>
      </w:rPr>
    </w:lvl>
    <w:lvl w:ilvl="1" w:tplc="04220019" w:tentative="1">
      <w:start w:val="1"/>
      <w:numFmt w:val="lowerLetter"/>
      <w:lvlText w:val="%2."/>
      <w:lvlJc w:val="left"/>
      <w:pPr>
        <w:ind w:left="1815" w:hanging="360"/>
      </w:pPr>
    </w:lvl>
    <w:lvl w:ilvl="2" w:tplc="0422001B" w:tentative="1">
      <w:start w:val="1"/>
      <w:numFmt w:val="lowerRoman"/>
      <w:lvlText w:val="%3."/>
      <w:lvlJc w:val="right"/>
      <w:pPr>
        <w:ind w:left="2535" w:hanging="180"/>
      </w:pPr>
    </w:lvl>
    <w:lvl w:ilvl="3" w:tplc="0422000F" w:tentative="1">
      <w:start w:val="1"/>
      <w:numFmt w:val="decimal"/>
      <w:lvlText w:val="%4."/>
      <w:lvlJc w:val="left"/>
      <w:pPr>
        <w:ind w:left="3255" w:hanging="360"/>
      </w:pPr>
    </w:lvl>
    <w:lvl w:ilvl="4" w:tplc="04220019" w:tentative="1">
      <w:start w:val="1"/>
      <w:numFmt w:val="lowerLetter"/>
      <w:lvlText w:val="%5."/>
      <w:lvlJc w:val="left"/>
      <w:pPr>
        <w:ind w:left="3975" w:hanging="360"/>
      </w:pPr>
    </w:lvl>
    <w:lvl w:ilvl="5" w:tplc="0422001B" w:tentative="1">
      <w:start w:val="1"/>
      <w:numFmt w:val="lowerRoman"/>
      <w:lvlText w:val="%6."/>
      <w:lvlJc w:val="right"/>
      <w:pPr>
        <w:ind w:left="4695" w:hanging="180"/>
      </w:pPr>
    </w:lvl>
    <w:lvl w:ilvl="6" w:tplc="0422000F" w:tentative="1">
      <w:start w:val="1"/>
      <w:numFmt w:val="decimal"/>
      <w:lvlText w:val="%7."/>
      <w:lvlJc w:val="left"/>
      <w:pPr>
        <w:ind w:left="5415" w:hanging="360"/>
      </w:pPr>
    </w:lvl>
    <w:lvl w:ilvl="7" w:tplc="04220019" w:tentative="1">
      <w:start w:val="1"/>
      <w:numFmt w:val="lowerLetter"/>
      <w:lvlText w:val="%8."/>
      <w:lvlJc w:val="left"/>
      <w:pPr>
        <w:ind w:left="6135" w:hanging="360"/>
      </w:pPr>
    </w:lvl>
    <w:lvl w:ilvl="8" w:tplc="0422001B" w:tentative="1">
      <w:start w:val="1"/>
      <w:numFmt w:val="lowerRoman"/>
      <w:lvlText w:val="%9."/>
      <w:lvlJc w:val="right"/>
      <w:pPr>
        <w:ind w:left="68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9A1"/>
    <w:rsid w:val="00034A1D"/>
    <w:rsid w:val="000503D9"/>
    <w:rsid w:val="00050FCC"/>
    <w:rsid w:val="0005551B"/>
    <w:rsid w:val="00057834"/>
    <w:rsid w:val="000661C6"/>
    <w:rsid w:val="0006798E"/>
    <w:rsid w:val="0007004E"/>
    <w:rsid w:val="00070DED"/>
    <w:rsid w:val="0007289F"/>
    <w:rsid w:val="00073F31"/>
    <w:rsid w:val="00074E45"/>
    <w:rsid w:val="0007735B"/>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1346"/>
    <w:rsid w:val="000F5009"/>
    <w:rsid w:val="00105C73"/>
    <w:rsid w:val="00106397"/>
    <w:rsid w:val="00107FD0"/>
    <w:rsid w:val="001108E3"/>
    <w:rsid w:val="00110DB1"/>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183A"/>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A56CD"/>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C08"/>
    <w:rsid w:val="005A7F2A"/>
    <w:rsid w:val="005B1546"/>
    <w:rsid w:val="005B2F3A"/>
    <w:rsid w:val="005B77CC"/>
    <w:rsid w:val="005C5779"/>
    <w:rsid w:val="005C5C4E"/>
    <w:rsid w:val="005D4BA1"/>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3693"/>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B55D9"/>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970C0"/>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3FE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B77CC"/>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B77CC"/>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10</cp:revision>
  <cp:lastPrinted>2022-02-18T06:47:00Z</cp:lastPrinted>
  <dcterms:created xsi:type="dcterms:W3CDTF">2023-05-15T08:11:00Z</dcterms:created>
  <dcterms:modified xsi:type="dcterms:W3CDTF">2023-06-01T09:49:00Z</dcterms:modified>
</cp:coreProperties>
</file>