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0F224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54587B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54587B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54587B">
        <w:rPr>
          <w:sz w:val="28"/>
          <w:szCs w:val="28"/>
          <w:lang w:val="uk-UA"/>
        </w:rPr>
        <w:t>187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0F2249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9271F2" w:rsidRDefault="00934CE6" w:rsidP="009271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9271F2">
        <w:rPr>
          <w:sz w:val="28"/>
          <w:szCs w:val="28"/>
          <w:lang w:val="uk-UA"/>
        </w:rPr>
        <w:t>д</w:t>
      </w:r>
      <w:r w:rsidR="009271F2" w:rsidRPr="009271F2">
        <w:rPr>
          <w:sz w:val="28"/>
          <w:szCs w:val="28"/>
          <w:lang w:val="uk-UA"/>
        </w:rPr>
        <w:t>ля будівництва</w:t>
      </w:r>
    </w:p>
    <w:p w:rsidR="009271F2" w:rsidRDefault="009271F2" w:rsidP="00934CE6">
      <w:pPr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>та обслуговування будівель закладів культурно-</w:t>
      </w:r>
    </w:p>
    <w:p w:rsidR="009271F2" w:rsidRDefault="009271F2" w:rsidP="00934CE6">
      <w:pPr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>просвітницького обслуговування</w:t>
      </w:r>
      <w:r>
        <w:rPr>
          <w:sz w:val="28"/>
          <w:szCs w:val="28"/>
          <w:lang w:val="uk-UA"/>
        </w:rPr>
        <w:t xml:space="preserve"> </w:t>
      </w:r>
      <w:proofErr w:type="spellStart"/>
      <w:r w:rsidR="00934CE6">
        <w:rPr>
          <w:sz w:val="28"/>
          <w:szCs w:val="28"/>
          <w:lang w:val="uk-UA"/>
        </w:rPr>
        <w:t>Козелецької</w:t>
      </w:r>
      <w:proofErr w:type="spellEnd"/>
    </w:p>
    <w:p w:rsidR="009271F2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 w:rsidR="009271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розташоване нежитлове</w:t>
      </w:r>
    </w:p>
    <w:p w:rsidR="00934CE6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</w:t>
      </w:r>
      <w:r w:rsidR="009271F2">
        <w:rPr>
          <w:sz w:val="28"/>
          <w:szCs w:val="28"/>
          <w:lang w:val="uk-UA"/>
        </w:rPr>
        <w:t xml:space="preserve"> </w:t>
      </w:r>
      <w:r w:rsidR="005E4EDB">
        <w:rPr>
          <w:sz w:val="28"/>
          <w:szCs w:val="28"/>
          <w:lang w:val="uk-UA"/>
        </w:rPr>
        <w:t>(</w:t>
      </w:r>
      <w:r w:rsidR="009271F2">
        <w:rPr>
          <w:sz w:val="28"/>
          <w:szCs w:val="28"/>
          <w:lang w:val="uk-UA"/>
        </w:rPr>
        <w:t xml:space="preserve">будинок культури с. </w:t>
      </w:r>
      <w:proofErr w:type="spellStart"/>
      <w:r w:rsidR="009271F2">
        <w:rPr>
          <w:sz w:val="28"/>
          <w:szCs w:val="28"/>
          <w:lang w:val="uk-UA"/>
        </w:rPr>
        <w:t>Бригинці</w:t>
      </w:r>
      <w:proofErr w:type="spellEnd"/>
      <w:r w:rsidR="005E4EDB">
        <w:rPr>
          <w:sz w:val="28"/>
          <w:szCs w:val="28"/>
          <w:lang w:val="uk-UA"/>
        </w:rPr>
        <w:t>)</w:t>
      </w:r>
    </w:p>
    <w:p w:rsidR="00934CE6" w:rsidRDefault="00934CE6" w:rsidP="00CB6372">
      <w:pPr>
        <w:spacing w:line="276" w:lineRule="auto"/>
        <w:jc w:val="both"/>
        <w:rPr>
          <w:lang w:val="uk-UA"/>
        </w:rPr>
      </w:pPr>
    </w:p>
    <w:p w:rsidR="00934CE6" w:rsidRPr="005D4495" w:rsidRDefault="00934CE6" w:rsidP="00CB6372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5E4ED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нежитлов</w:t>
      </w:r>
      <w:r w:rsidR="005103AA">
        <w:rPr>
          <w:sz w:val="28"/>
          <w:szCs w:val="28"/>
          <w:lang w:val="uk-UA"/>
        </w:rPr>
        <w:t xml:space="preserve">е приміщення </w:t>
      </w:r>
      <w:r w:rsidR="005E4EDB">
        <w:rPr>
          <w:sz w:val="28"/>
          <w:szCs w:val="28"/>
          <w:lang w:val="uk-UA"/>
        </w:rPr>
        <w:t>(</w:t>
      </w:r>
      <w:r w:rsidR="009271F2">
        <w:rPr>
          <w:sz w:val="28"/>
          <w:szCs w:val="28"/>
          <w:lang w:val="uk-UA"/>
        </w:rPr>
        <w:t xml:space="preserve">будинок культури с. </w:t>
      </w:r>
      <w:proofErr w:type="spellStart"/>
      <w:r w:rsidR="009271F2">
        <w:rPr>
          <w:sz w:val="28"/>
          <w:szCs w:val="28"/>
          <w:lang w:val="uk-UA"/>
        </w:rPr>
        <w:t>Бригинці</w:t>
      </w:r>
      <w:proofErr w:type="spellEnd"/>
      <w:r w:rsidR="005E4EDB">
        <w:rPr>
          <w:sz w:val="28"/>
          <w:szCs w:val="28"/>
          <w:lang w:val="uk-UA"/>
        </w:rPr>
        <w:t>)</w:t>
      </w:r>
      <w:r w:rsidRPr="002022B8">
        <w:rPr>
          <w:sz w:val="28"/>
          <w:szCs w:val="28"/>
          <w:lang w:val="uk-UA"/>
        </w:rPr>
        <w:t xml:space="preserve">, орієнтовною площею </w:t>
      </w:r>
      <w:r w:rsidR="009271F2">
        <w:rPr>
          <w:sz w:val="28"/>
          <w:szCs w:val="28"/>
          <w:lang w:val="uk-UA"/>
        </w:rPr>
        <w:t>1,00</w:t>
      </w:r>
      <w:r w:rsidR="005E4EDB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 xml:space="preserve">с. </w:t>
      </w:r>
      <w:proofErr w:type="spellStart"/>
      <w:r w:rsidR="005E4EDB">
        <w:rPr>
          <w:sz w:val="28"/>
          <w:szCs w:val="28"/>
          <w:lang w:val="uk-UA"/>
        </w:rPr>
        <w:t>Бригинці</w:t>
      </w:r>
      <w:proofErr w:type="spellEnd"/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вул. </w:t>
      </w:r>
      <w:r w:rsidR="005E4EDB">
        <w:rPr>
          <w:sz w:val="28"/>
          <w:szCs w:val="28"/>
          <w:lang w:val="uk-UA"/>
        </w:rPr>
        <w:t>Шевченка</w:t>
      </w:r>
      <w:r w:rsidRPr="002022B8">
        <w:rPr>
          <w:sz w:val="28"/>
          <w:szCs w:val="28"/>
          <w:lang w:val="uk-UA"/>
        </w:rPr>
        <w:t>, буд.</w:t>
      </w:r>
      <w:r w:rsidR="00787995">
        <w:rPr>
          <w:sz w:val="28"/>
          <w:szCs w:val="28"/>
          <w:lang w:val="uk-UA"/>
        </w:rPr>
        <w:t>2</w:t>
      </w:r>
      <w:r w:rsidR="0066250C">
        <w:rPr>
          <w:sz w:val="28"/>
          <w:szCs w:val="28"/>
          <w:lang w:val="uk-UA"/>
        </w:rPr>
        <w:t>-</w:t>
      </w:r>
      <w:r w:rsidR="009271F2">
        <w:rPr>
          <w:sz w:val="28"/>
          <w:szCs w:val="28"/>
          <w:lang w:val="uk-UA"/>
        </w:rPr>
        <w:t>б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 xml:space="preserve">на якій розташоване </w:t>
      </w:r>
      <w:r w:rsidR="005103AA">
        <w:rPr>
          <w:sz w:val="28"/>
          <w:szCs w:val="28"/>
          <w:lang w:val="uk-UA"/>
        </w:rPr>
        <w:t xml:space="preserve">нежитлове приміщення </w:t>
      </w:r>
      <w:r w:rsidR="005E4EDB">
        <w:rPr>
          <w:sz w:val="28"/>
          <w:szCs w:val="28"/>
          <w:lang w:val="uk-UA"/>
        </w:rPr>
        <w:t>(</w:t>
      </w:r>
      <w:r w:rsidR="009271F2">
        <w:rPr>
          <w:sz w:val="28"/>
          <w:szCs w:val="28"/>
          <w:lang w:val="uk-UA"/>
        </w:rPr>
        <w:t xml:space="preserve">будинок культури с. </w:t>
      </w:r>
      <w:proofErr w:type="spellStart"/>
      <w:r w:rsidR="009271F2">
        <w:rPr>
          <w:sz w:val="28"/>
          <w:szCs w:val="28"/>
          <w:lang w:val="uk-UA"/>
        </w:rPr>
        <w:t>Бригинці</w:t>
      </w:r>
      <w:proofErr w:type="spellEnd"/>
      <w:r w:rsidR="000A561C">
        <w:rPr>
          <w:sz w:val="28"/>
          <w:szCs w:val="28"/>
          <w:lang w:val="uk-UA"/>
        </w:rPr>
        <w:t>)</w:t>
      </w:r>
      <w:r w:rsidR="005E4EDB" w:rsidRPr="002022B8">
        <w:rPr>
          <w:sz w:val="28"/>
          <w:szCs w:val="28"/>
          <w:lang w:val="uk-UA"/>
        </w:rPr>
        <w:t xml:space="preserve"> </w:t>
      </w:r>
      <w:proofErr w:type="spellStart"/>
      <w:r w:rsidRPr="002022B8">
        <w:rPr>
          <w:sz w:val="28"/>
          <w:szCs w:val="28"/>
          <w:lang w:val="uk-UA"/>
        </w:rPr>
        <w:t>Козелецької</w:t>
      </w:r>
      <w:proofErr w:type="spellEnd"/>
      <w:r w:rsidRPr="002022B8">
        <w:rPr>
          <w:sz w:val="28"/>
          <w:szCs w:val="28"/>
          <w:lang w:val="uk-UA"/>
        </w:rPr>
        <w:t xml:space="preserve">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0A561C">
        <w:rPr>
          <w:sz w:val="28"/>
          <w:szCs w:val="28"/>
          <w:lang w:val="uk-UA"/>
        </w:rPr>
        <w:t>проєкту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 xml:space="preserve">для будівництва та обслуговування будівель </w:t>
      </w:r>
      <w:r w:rsidR="00834B97">
        <w:rPr>
          <w:sz w:val="28"/>
          <w:szCs w:val="28"/>
          <w:lang w:val="uk-UA"/>
        </w:rPr>
        <w:t>закладів культурно-просвітницького обслуговування</w:t>
      </w:r>
      <w:r w:rsidR="00D14F5C" w:rsidRPr="000A561C">
        <w:rPr>
          <w:sz w:val="28"/>
          <w:szCs w:val="28"/>
          <w:lang w:val="uk-UA"/>
        </w:rPr>
        <w:t xml:space="preserve"> </w:t>
      </w:r>
      <w:proofErr w:type="spellStart"/>
      <w:r w:rsidR="00D14F5C" w:rsidRPr="000A561C">
        <w:rPr>
          <w:sz w:val="28"/>
          <w:szCs w:val="28"/>
          <w:lang w:val="uk-UA"/>
        </w:rPr>
        <w:t>Козелецької</w:t>
      </w:r>
      <w:proofErr w:type="spellEnd"/>
      <w:r w:rsidR="00D14F5C" w:rsidRPr="000A561C">
        <w:rPr>
          <w:sz w:val="28"/>
          <w:szCs w:val="28"/>
          <w:lang w:val="uk-UA"/>
        </w:rPr>
        <w:t xml:space="preserve">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9271F2">
        <w:rPr>
          <w:sz w:val="28"/>
          <w:szCs w:val="28"/>
          <w:lang w:val="uk-UA"/>
        </w:rPr>
        <w:t>1,00</w:t>
      </w:r>
      <w:r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proofErr w:type="spellStart"/>
      <w:r w:rsidR="000A561C">
        <w:rPr>
          <w:sz w:val="28"/>
          <w:szCs w:val="28"/>
          <w:lang w:val="uk-UA"/>
        </w:rPr>
        <w:t>Бригинці</w:t>
      </w:r>
      <w:proofErr w:type="spellEnd"/>
      <w:r w:rsidRPr="000A561C">
        <w:rPr>
          <w:sz w:val="28"/>
          <w:szCs w:val="28"/>
          <w:lang w:val="uk-UA"/>
        </w:rPr>
        <w:t xml:space="preserve"> по вул. </w:t>
      </w:r>
      <w:r w:rsidR="000A561C">
        <w:rPr>
          <w:sz w:val="28"/>
          <w:szCs w:val="28"/>
          <w:lang w:val="uk-UA"/>
        </w:rPr>
        <w:t>Шевченк</w:t>
      </w:r>
      <w:r w:rsidR="00360268" w:rsidRPr="000A561C">
        <w:rPr>
          <w:sz w:val="28"/>
          <w:szCs w:val="28"/>
          <w:lang w:val="uk-UA"/>
        </w:rPr>
        <w:t>а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2</w:t>
      </w:r>
      <w:r w:rsidR="000A561C">
        <w:rPr>
          <w:sz w:val="28"/>
          <w:szCs w:val="28"/>
          <w:lang w:val="uk-UA"/>
        </w:rPr>
        <w:t>-</w:t>
      </w:r>
      <w:r w:rsidR="009271F2">
        <w:rPr>
          <w:sz w:val="28"/>
          <w:szCs w:val="28"/>
          <w:lang w:val="uk-UA"/>
        </w:rPr>
        <w:t>б</w:t>
      </w:r>
      <w:r w:rsidRPr="000A561C">
        <w:rPr>
          <w:sz w:val="28"/>
          <w:szCs w:val="28"/>
          <w:lang w:val="uk-UA"/>
        </w:rPr>
        <w:t xml:space="preserve"> на якій розташоване </w:t>
      </w:r>
      <w:r w:rsidR="000A561C">
        <w:rPr>
          <w:sz w:val="28"/>
          <w:szCs w:val="28"/>
          <w:lang w:val="uk-UA"/>
        </w:rPr>
        <w:t>нежитлове приміщення (</w:t>
      </w:r>
      <w:r w:rsidR="009271F2">
        <w:rPr>
          <w:sz w:val="28"/>
          <w:szCs w:val="28"/>
          <w:lang w:val="uk-UA"/>
        </w:rPr>
        <w:t xml:space="preserve">будинок культури с. </w:t>
      </w:r>
      <w:proofErr w:type="spellStart"/>
      <w:r w:rsidR="009271F2">
        <w:rPr>
          <w:sz w:val="28"/>
          <w:szCs w:val="28"/>
          <w:lang w:val="uk-UA"/>
        </w:rPr>
        <w:t>Бригинці</w:t>
      </w:r>
      <w:proofErr w:type="spellEnd"/>
      <w:r w:rsidR="000A561C">
        <w:rPr>
          <w:sz w:val="28"/>
          <w:szCs w:val="28"/>
          <w:lang w:val="uk-UA"/>
        </w:rPr>
        <w:t>)</w:t>
      </w:r>
      <w:r w:rsidR="00360268" w:rsidRPr="000A561C">
        <w:rPr>
          <w:sz w:val="28"/>
          <w:szCs w:val="28"/>
          <w:lang w:val="uk-UA"/>
        </w:rPr>
        <w:t xml:space="preserve"> </w:t>
      </w:r>
      <w:proofErr w:type="spellStart"/>
      <w:r w:rsidRPr="000A561C">
        <w:rPr>
          <w:sz w:val="28"/>
          <w:szCs w:val="28"/>
          <w:lang w:val="uk-UA"/>
        </w:rPr>
        <w:t>Козелецької</w:t>
      </w:r>
      <w:proofErr w:type="spellEnd"/>
      <w:r w:rsidRPr="000A561C">
        <w:rPr>
          <w:sz w:val="28"/>
          <w:szCs w:val="28"/>
          <w:lang w:val="uk-UA"/>
        </w:rPr>
        <w:t xml:space="preserve"> селищної ради.</w:t>
      </w:r>
    </w:p>
    <w:p w:rsidR="00934CE6" w:rsidRPr="000A561C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lastRenderedPageBreak/>
        <w:t xml:space="preserve">Розроблений </w:t>
      </w:r>
      <w:proofErr w:type="spellStart"/>
      <w:r w:rsidRPr="000A561C">
        <w:rPr>
          <w:sz w:val="28"/>
          <w:szCs w:val="28"/>
          <w:lang w:val="uk-UA"/>
        </w:rPr>
        <w:t>проєкт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CB6372">
      <w:pPr>
        <w:spacing w:line="276" w:lineRule="auto"/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19D" w:rsidRDefault="0085419D" w:rsidP="0060353E">
      <w:r>
        <w:separator/>
      </w:r>
    </w:p>
  </w:endnote>
  <w:endnote w:type="continuationSeparator" w:id="0">
    <w:p w:rsidR="0085419D" w:rsidRDefault="0085419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19D" w:rsidRDefault="0085419D" w:rsidP="0060353E">
      <w:r>
        <w:separator/>
      </w:r>
    </w:p>
  </w:footnote>
  <w:footnote w:type="continuationSeparator" w:id="0">
    <w:p w:rsidR="0085419D" w:rsidRDefault="0085419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2F81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5773"/>
    <w:rsid w:val="004927F8"/>
    <w:rsid w:val="004A0904"/>
    <w:rsid w:val="004A33DC"/>
    <w:rsid w:val="004A3C35"/>
    <w:rsid w:val="004B065A"/>
    <w:rsid w:val="004B5BFF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4587B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1310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B97"/>
    <w:rsid w:val="008362F1"/>
    <w:rsid w:val="00842C00"/>
    <w:rsid w:val="00842DA4"/>
    <w:rsid w:val="00843301"/>
    <w:rsid w:val="00850668"/>
    <w:rsid w:val="008514F8"/>
    <w:rsid w:val="008529C4"/>
    <w:rsid w:val="0085419D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271F2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B7BD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7573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372"/>
    <w:rsid w:val="00CB6934"/>
    <w:rsid w:val="00CC10D8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721E3-4E0C-4C11-B5B8-E46751760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Користувач</cp:lastModifiedBy>
  <cp:revision>11</cp:revision>
  <cp:lastPrinted>2022-02-18T12:52:00Z</cp:lastPrinted>
  <dcterms:created xsi:type="dcterms:W3CDTF">2023-05-16T08:36:00Z</dcterms:created>
  <dcterms:modified xsi:type="dcterms:W3CDTF">2023-06-01T09:53:00Z</dcterms:modified>
</cp:coreProperties>
</file>