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4BE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5E33" w:rsidRPr="00420377" w:rsidRDefault="00613D5A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ED5E33"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5E33" w:rsidRDefault="00ED5E33" w:rsidP="00ED6453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6213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6507D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EC1206" w:rsidRDefault="00EC1206" w:rsidP="00EC1206">
      <w:pPr>
        <w:rPr>
          <w:lang w:val="uk-UA"/>
        </w:rPr>
      </w:pPr>
    </w:p>
    <w:p w:rsidR="00ED6453" w:rsidRPr="00EC1206" w:rsidRDefault="00ED6453" w:rsidP="00EC1206">
      <w:pPr>
        <w:rPr>
          <w:lang w:val="uk-UA"/>
        </w:rPr>
      </w:pPr>
    </w:p>
    <w:p w:rsidR="00ED5E33" w:rsidRDefault="00740B8C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740B8C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bookmarkStart w:id="0" w:name="_GoBack"/>
      <w:bookmarkEnd w:id="0"/>
      <w:r w:rsidR="00B865D9" w:rsidRPr="00B865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</w:t>
      </w:r>
      <w:r w:rsidR="00F6213A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573E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40B8C">
        <w:rPr>
          <w:rFonts w:ascii="Times New Roman" w:hAnsi="Times New Roman"/>
          <w:b w:val="0"/>
          <w:color w:val="auto"/>
          <w:sz w:val="28"/>
          <w:szCs w:val="28"/>
          <w:lang w:val="uk-UA"/>
        </w:rPr>
        <w:t>62</w:t>
      </w:r>
      <w:r w:rsidR="001B60B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A71FDA" w:rsidRDefault="000A5618" w:rsidP="00890588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>Про</w:t>
      </w:r>
      <w:r w:rsidR="00B07618">
        <w:rPr>
          <w:sz w:val="28"/>
          <w:szCs w:val="28"/>
          <w:lang w:val="uk-UA"/>
        </w:rPr>
        <w:t xml:space="preserve"> стратегічну екологічну</w:t>
      </w:r>
      <w:r w:rsidR="00890588">
        <w:rPr>
          <w:sz w:val="28"/>
          <w:szCs w:val="28"/>
          <w:lang w:val="uk-UA"/>
        </w:rPr>
        <w:t xml:space="preserve"> </w:t>
      </w:r>
    </w:p>
    <w:p w:rsidR="00A71FDA" w:rsidRDefault="00B07618" w:rsidP="008905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оцінку</w:t>
      </w:r>
      <w:r w:rsidR="00890588">
        <w:rPr>
          <w:sz w:val="28"/>
          <w:szCs w:val="28"/>
          <w:lang w:val="uk-UA"/>
        </w:rPr>
        <w:t xml:space="preserve"> Генерального плану та плану </w:t>
      </w:r>
    </w:p>
    <w:p w:rsidR="00890588" w:rsidRDefault="005A3594" w:rsidP="008905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зонування населеного пункту</w:t>
      </w:r>
    </w:p>
    <w:p w:rsidR="00334868" w:rsidRDefault="005A3594" w:rsidP="008905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 Савин</w:t>
      </w:r>
      <w:r w:rsidR="00890588">
        <w:rPr>
          <w:sz w:val="28"/>
          <w:szCs w:val="28"/>
          <w:lang w:val="uk-UA"/>
        </w:rPr>
        <w:t xml:space="preserve"> </w:t>
      </w:r>
      <w:r w:rsidR="00334868">
        <w:rPr>
          <w:sz w:val="28"/>
          <w:szCs w:val="28"/>
          <w:lang w:val="uk-UA"/>
        </w:rPr>
        <w:t>Чернігівського району</w:t>
      </w:r>
    </w:p>
    <w:p w:rsidR="00890588" w:rsidRDefault="00890588" w:rsidP="008905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Чернігівської області</w:t>
      </w:r>
    </w:p>
    <w:p w:rsidR="003F736F" w:rsidRDefault="003F736F" w:rsidP="00EC1206">
      <w:pPr>
        <w:spacing w:line="276" w:lineRule="auto"/>
        <w:rPr>
          <w:sz w:val="28"/>
          <w:szCs w:val="28"/>
          <w:lang w:val="uk-UA"/>
        </w:rPr>
      </w:pPr>
    </w:p>
    <w:p w:rsidR="008454BE" w:rsidRPr="00FF3246" w:rsidRDefault="00890588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ст. 17</w:t>
      </w:r>
      <w:r w:rsidR="0040322E" w:rsidRPr="00FF3246">
        <w:rPr>
          <w:sz w:val="28"/>
          <w:szCs w:val="28"/>
          <w:lang w:val="uk-UA"/>
        </w:rPr>
        <w:t xml:space="preserve"> </w:t>
      </w:r>
      <w:r w:rsidR="00ED6453" w:rsidRPr="00FF3246">
        <w:rPr>
          <w:sz w:val="28"/>
          <w:szCs w:val="28"/>
          <w:lang w:val="uk-UA"/>
        </w:rPr>
        <w:t>Закону України «Про регулювання містобудівної діяльності»,</w:t>
      </w:r>
      <w:r>
        <w:rPr>
          <w:sz w:val="28"/>
          <w:szCs w:val="28"/>
          <w:lang w:val="uk-UA"/>
        </w:rPr>
        <w:t xml:space="preserve"> Закону України «Про стратегічну </w:t>
      </w:r>
      <w:r w:rsidR="005A3594">
        <w:rPr>
          <w:sz w:val="28"/>
          <w:szCs w:val="28"/>
          <w:lang w:val="uk-UA"/>
        </w:rPr>
        <w:t>екологічну оцінку»</w:t>
      </w:r>
      <w:r w:rsidR="00971F50">
        <w:rPr>
          <w:sz w:val="28"/>
          <w:szCs w:val="28"/>
          <w:lang w:val="uk-UA"/>
        </w:rPr>
        <w:t>,</w:t>
      </w:r>
      <w:r w:rsidR="00ED6453" w:rsidRPr="00FF3246">
        <w:rPr>
          <w:sz w:val="28"/>
          <w:szCs w:val="28"/>
          <w:lang w:val="uk-UA"/>
        </w:rPr>
        <w:t xml:space="preserve"> керуючись Законом України «Про місцеве самоврядування в Україні», </w:t>
      </w:r>
      <w:r w:rsidR="00EC1206" w:rsidRPr="00FF3246">
        <w:rPr>
          <w:sz w:val="28"/>
          <w:szCs w:val="28"/>
          <w:lang w:val="uk-UA"/>
        </w:rPr>
        <w:t>селищна рада</w:t>
      </w:r>
      <w:r w:rsidR="008454BE" w:rsidRPr="00FF3246">
        <w:rPr>
          <w:sz w:val="28"/>
          <w:szCs w:val="28"/>
          <w:lang w:val="uk-UA"/>
        </w:rPr>
        <w:t xml:space="preserve"> вирішила:</w:t>
      </w:r>
    </w:p>
    <w:p w:rsidR="00D65C07" w:rsidRPr="00BF213F" w:rsidRDefault="00086B16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Провести</w:t>
      </w:r>
      <w:r w:rsidR="00971F50">
        <w:rPr>
          <w:sz w:val="28"/>
          <w:szCs w:val="28"/>
          <w:lang w:val="uk-UA"/>
        </w:rPr>
        <w:t xml:space="preserve"> стр</w:t>
      </w:r>
      <w:r>
        <w:rPr>
          <w:sz w:val="28"/>
          <w:szCs w:val="28"/>
          <w:lang w:val="uk-UA"/>
        </w:rPr>
        <w:t>атегічну екологічну оцінку</w:t>
      </w:r>
      <w:r w:rsidR="00971F50">
        <w:rPr>
          <w:sz w:val="28"/>
          <w:szCs w:val="28"/>
          <w:lang w:val="uk-UA"/>
        </w:rPr>
        <w:t xml:space="preserve"> Генерального плану та пла</w:t>
      </w:r>
      <w:r w:rsidR="005A3594">
        <w:rPr>
          <w:sz w:val="28"/>
          <w:szCs w:val="28"/>
          <w:lang w:val="uk-UA"/>
        </w:rPr>
        <w:t>ну зонування населеного пункту с. Савин</w:t>
      </w:r>
      <w:r w:rsidR="00971F50">
        <w:rPr>
          <w:sz w:val="28"/>
          <w:szCs w:val="28"/>
          <w:lang w:val="uk-UA"/>
        </w:rPr>
        <w:t xml:space="preserve"> </w:t>
      </w:r>
      <w:r w:rsidR="00334868">
        <w:rPr>
          <w:sz w:val="28"/>
          <w:szCs w:val="28"/>
          <w:lang w:val="uk-UA"/>
        </w:rPr>
        <w:t xml:space="preserve">Чернігівського району </w:t>
      </w:r>
      <w:r w:rsidR="00971F50">
        <w:rPr>
          <w:sz w:val="28"/>
          <w:szCs w:val="28"/>
          <w:lang w:val="uk-UA"/>
        </w:rPr>
        <w:t xml:space="preserve">Чернігівської області. </w:t>
      </w:r>
    </w:p>
    <w:p w:rsidR="008E67BE" w:rsidRDefault="00B07618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Визначити Замовником</w:t>
      </w:r>
      <w:r w:rsidR="00086B16">
        <w:rPr>
          <w:sz w:val="28"/>
          <w:szCs w:val="28"/>
          <w:lang w:val="uk-UA"/>
        </w:rPr>
        <w:t xml:space="preserve"> </w:t>
      </w:r>
      <w:r w:rsidR="00971F50">
        <w:rPr>
          <w:sz w:val="28"/>
          <w:szCs w:val="28"/>
          <w:lang w:val="uk-UA"/>
        </w:rPr>
        <w:t>стратегічної екологічної оцінки Генерального плану та план</w:t>
      </w:r>
      <w:r w:rsidR="00086B16">
        <w:rPr>
          <w:sz w:val="28"/>
          <w:szCs w:val="28"/>
          <w:lang w:val="uk-UA"/>
        </w:rPr>
        <w:t xml:space="preserve">у зонування </w:t>
      </w:r>
      <w:r w:rsidR="005A3594">
        <w:rPr>
          <w:sz w:val="28"/>
          <w:szCs w:val="28"/>
          <w:lang w:val="uk-UA"/>
        </w:rPr>
        <w:t xml:space="preserve">населеного пункту с. Савин </w:t>
      </w:r>
      <w:r w:rsidR="00334868">
        <w:rPr>
          <w:sz w:val="28"/>
          <w:szCs w:val="28"/>
          <w:lang w:val="uk-UA"/>
        </w:rPr>
        <w:t xml:space="preserve">Чернігівського району </w:t>
      </w:r>
      <w:r w:rsidR="00BA1246">
        <w:rPr>
          <w:sz w:val="28"/>
          <w:szCs w:val="28"/>
          <w:lang w:val="uk-UA"/>
        </w:rPr>
        <w:t xml:space="preserve">Чернігівської області </w:t>
      </w:r>
      <w:r w:rsidR="006B0BAD">
        <w:rPr>
          <w:sz w:val="28"/>
          <w:szCs w:val="28"/>
          <w:lang w:val="uk-UA"/>
        </w:rPr>
        <w:t xml:space="preserve">виконавчий комітет </w:t>
      </w:r>
      <w:proofErr w:type="spellStart"/>
      <w:r w:rsidR="006B0BAD">
        <w:rPr>
          <w:sz w:val="28"/>
          <w:szCs w:val="28"/>
          <w:lang w:val="uk-UA"/>
        </w:rPr>
        <w:t>Козелецької</w:t>
      </w:r>
      <w:proofErr w:type="spellEnd"/>
      <w:r w:rsidR="006B0BAD">
        <w:rPr>
          <w:sz w:val="28"/>
          <w:szCs w:val="28"/>
          <w:lang w:val="uk-UA"/>
        </w:rPr>
        <w:t xml:space="preserve"> селищної ради</w:t>
      </w:r>
      <w:r w:rsidR="00DF3C3B">
        <w:rPr>
          <w:sz w:val="28"/>
          <w:szCs w:val="28"/>
          <w:lang w:val="uk-UA"/>
        </w:rPr>
        <w:t>.</w:t>
      </w:r>
    </w:p>
    <w:p w:rsidR="00D20345" w:rsidRPr="00D65C07" w:rsidRDefault="00B07618" w:rsidP="00983AE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Фінансування робіт зі</w:t>
      </w:r>
      <w:r w:rsidR="00086B16">
        <w:rPr>
          <w:sz w:val="28"/>
          <w:szCs w:val="28"/>
          <w:lang w:val="uk-UA"/>
        </w:rPr>
        <w:t xml:space="preserve"> </w:t>
      </w:r>
      <w:r w:rsidR="002E1629">
        <w:rPr>
          <w:sz w:val="28"/>
          <w:szCs w:val="28"/>
          <w:lang w:val="uk-UA"/>
        </w:rPr>
        <w:t xml:space="preserve">стратегічної екологічної оцінки Генерального плану та плану зонування </w:t>
      </w:r>
      <w:r w:rsidR="005A3594">
        <w:rPr>
          <w:sz w:val="28"/>
          <w:szCs w:val="28"/>
          <w:lang w:val="uk-UA"/>
        </w:rPr>
        <w:t xml:space="preserve">населеного пункту с. Савин </w:t>
      </w:r>
      <w:r w:rsidR="00334868">
        <w:rPr>
          <w:sz w:val="28"/>
          <w:szCs w:val="28"/>
          <w:lang w:val="uk-UA"/>
        </w:rPr>
        <w:t xml:space="preserve">Чернігівського району </w:t>
      </w:r>
      <w:r w:rsidR="002E1629">
        <w:rPr>
          <w:sz w:val="28"/>
          <w:szCs w:val="28"/>
          <w:lang w:val="uk-UA"/>
        </w:rPr>
        <w:t>Чернігівської області</w:t>
      </w:r>
      <w:r w:rsidR="002E1629" w:rsidRPr="00D65C07">
        <w:rPr>
          <w:sz w:val="28"/>
          <w:szCs w:val="28"/>
          <w:lang w:val="uk-UA"/>
        </w:rPr>
        <w:t xml:space="preserve"> </w:t>
      </w:r>
      <w:r w:rsidR="00D20345" w:rsidRPr="00D65C07">
        <w:rPr>
          <w:sz w:val="28"/>
          <w:szCs w:val="28"/>
          <w:lang w:val="uk-UA"/>
        </w:rPr>
        <w:t xml:space="preserve">здійснити за рахунок </w:t>
      </w:r>
      <w:r w:rsidR="00012B3C">
        <w:rPr>
          <w:sz w:val="28"/>
          <w:szCs w:val="28"/>
          <w:lang w:val="uk-UA"/>
        </w:rPr>
        <w:t xml:space="preserve">коштів </w:t>
      </w:r>
      <w:proofErr w:type="spellStart"/>
      <w:r w:rsidR="00971F50">
        <w:rPr>
          <w:sz w:val="28"/>
          <w:szCs w:val="28"/>
          <w:lang w:val="uk-UA"/>
        </w:rPr>
        <w:t>Козелецької</w:t>
      </w:r>
      <w:proofErr w:type="spellEnd"/>
      <w:r w:rsidR="00971F50">
        <w:rPr>
          <w:sz w:val="28"/>
          <w:szCs w:val="28"/>
          <w:lang w:val="uk-UA"/>
        </w:rPr>
        <w:t xml:space="preserve"> селищної ради</w:t>
      </w:r>
      <w:r w:rsidR="00D20345" w:rsidRPr="00D65C07">
        <w:rPr>
          <w:sz w:val="28"/>
          <w:szCs w:val="28"/>
          <w:lang w:val="uk-UA"/>
        </w:rPr>
        <w:t>.</w:t>
      </w:r>
    </w:p>
    <w:p w:rsidR="00D20345" w:rsidRDefault="00086B16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Проведення </w:t>
      </w:r>
      <w:r w:rsidR="00971F50">
        <w:rPr>
          <w:sz w:val="28"/>
          <w:szCs w:val="28"/>
          <w:lang w:val="uk-UA"/>
        </w:rPr>
        <w:t xml:space="preserve">стратегічної екологічної оцінки Генерального плану та плану зонування </w:t>
      </w:r>
      <w:r w:rsidR="005A3594">
        <w:rPr>
          <w:sz w:val="28"/>
          <w:szCs w:val="28"/>
          <w:lang w:val="uk-UA"/>
        </w:rPr>
        <w:t xml:space="preserve">населеного пункту с. Савин </w:t>
      </w:r>
      <w:r w:rsidR="00334868">
        <w:rPr>
          <w:sz w:val="28"/>
          <w:szCs w:val="28"/>
          <w:lang w:val="uk-UA"/>
        </w:rPr>
        <w:t xml:space="preserve">Чернігівського району </w:t>
      </w:r>
      <w:r w:rsidR="00971F50">
        <w:rPr>
          <w:sz w:val="28"/>
          <w:szCs w:val="28"/>
          <w:lang w:val="uk-UA"/>
        </w:rPr>
        <w:t xml:space="preserve">Чернігівської області </w:t>
      </w:r>
      <w:r>
        <w:rPr>
          <w:sz w:val="28"/>
          <w:szCs w:val="28"/>
          <w:lang w:val="uk-UA"/>
        </w:rPr>
        <w:t xml:space="preserve">здійснити </w:t>
      </w:r>
      <w:r w:rsidR="00D20345">
        <w:rPr>
          <w:sz w:val="28"/>
          <w:szCs w:val="28"/>
          <w:lang w:val="uk-UA"/>
        </w:rPr>
        <w:t>з дотриманням вимог чинного законодавства.</w:t>
      </w:r>
    </w:p>
    <w:p w:rsidR="005B5977" w:rsidRPr="005B5977" w:rsidRDefault="00F3226F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Головному  спеціалісту з інформаційної діяльності загального відді</w:t>
      </w:r>
      <w:r w:rsidR="00F36F8B">
        <w:rPr>
          <w:sz w:val="28"/>
          <w:szCs w:val="28"/>
          <w:lang w:val="uk-UA"/>
        </w:rPr>
        <w:t>лу селищної ради</w:t>
      </w:r>
      <w:r w:rsidR="00A272CD">
        <w:rPr>
          <w:sz w:val="28"/>
          <w:szCs w:val="28"/>
          <w:lang w:val="uk-UA"/>
        </w:rPr>
        <w:t xml:space="preserve"> </w:t>
      </w:r>
      <w:r w:rsidR="005B5977" w:rsidRPr="005B5977">
        <w:rPr>
          <w:sz w:val="28"/>
          <w:szCs w:val="28"/>
          <w:lang w:val="uk-UA"/>
        </w:rPr>
        <w:t xml:space="preserve">забезпечити </w:t>
      </w:r>
      <w:r w:rsidR="006B0BAD">
        <w:rPr>
          <w:bCs/>
          <w:sz w:val="28"/>
          <w:szCs w:val="28"/>
          <w:lang w:val="uk-UA"/>
        </w:rPr>
        <w:t>оприлюднення даного рішення</w:t>
      </w:r>
      <w:r w:rsidR="005B5977">
        <w:rPr>
          <w:bCs/>
          <w:sz w:val="28"/>
          <w:szCs w:val="28"/>
          <w:lang w:val="uk-UA"/>
        </w:rPr>
        <w:t xml:space="preserve"> згідно вимог чинного законодавства.</w:t>
      </w:r>
    </w:p>
    <w:p w:rsidR="005F26ED" w:rsidRPr="005B5977" w:rsidRDefault="00E3725E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B597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3723F3">
        <w:rPr>
          <w:bCs/>
          <w:sz w:val="28"/>
          <w:lang w:val="uk-UA"/>
        </w:rPr>
        <w:t xml:space="preserve"> </w:t>
      </w:r>
      <w:r w:rsidRPr="005B597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5F26ED" w:rsidRPr="005B5977">
        <w:rPr>
          <w:sz w:val="28"/>
          <w:szCs w:val="28"/>
          <w:lang w:val="uk-UA"/>
        </w:rPr>
        <w:t>.</w:t>
      </w:r>
    </w:p>
    <w:p w:rsidR="00EC1206" w:rsidRDefault="00503A2C" w:rsidP="00EC120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EC1206" w:rsidRP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DA68E6" w:rsidRDefault="001B60B4" w:rsidP="00DA68E6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DA68E6">
        <w:rPr>
          <w:sz w:val="28"/>
          <w:szCs w:val="28"/>
          <w:lang w:val="uk-UA"/>
        </w:rPr>
        <w:t xml:space="preserve">олова        </w:t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  <w:t xml:space="preserve">                                 </w:t>
      </w:r>
      <w:r>
        <w:rPr>
          <w:sz w:val="28"/>
          <w:szCs w:val="28"/>
          <w:lang w:val="uk-UA"/>
        </w:rPr>
        <w:t xml:space="preserve">    Валентин БРИГИНЕЦЬ</w:t>
      </w: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sectPr w:rsidR="008454BE" w:rsidRPr="00ED5E33" w:rsidSect="00EC1206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3E4" w:rsidRDefault="003E13E4" w:rsidP="0040322E">
      <w:r>
        <w:separator/>
      </w:r>
    </w:p>
  </w:endnote>
  <w:endnote w:type="continuationSeparator" w:id="0">
    <w:p w:rsidR="003E13E4" w:rsidRDefault="003E13E4" w:rsidP="00403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3E4" w:rsidRDefault="003E13E4" w:rsidP="0040322E">
      <w:r>
        <w:separator/>
      </w:r>
    </w:p>
  </w:footnote>
  <w:footnote w:type="continuationSeparator" w:id="0">
    <w:p w:rsidR="003E13E4" w:rsidRDefault="003E13E4" w:rsidP="00403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54BE"/>
    <w:rsid w:val="00001A46"/>
    <w:rsid w:val="00001E35"/>
    <w:rsid w:val="00002DFF"/>
    <w:rsid w:val="00012B3C"/>
    <w:rsid w:val="00015578"/>
    <w:rsid w:val="00015898"/>
    <w:rsid w:val="000534C2"/>
    <w:rsid w:val="00060BD1"/>
    <w:rsid w:val="000670F8"/>
    <w:rsid w:val="00085BC1"/>
    <w:rsid w:val="00086061"/>
    <w:rsid w:val="00086B16"/>
    <w:rsid w:val="000A5618"/>
    <w:rsid w:val="000B375D"/>
    <w:rsid w:val="000C7D14"/>
    <w:rsid w:val="000E1005"/>
    <w:rsid w:val="000E36FB"/>
    <w:rsid w:val="00104EBC"/>
    <w:rsid w:val="0011101C"/>
    <w:rsid w:val="00117F2A"/>
    <w:rsid w:val="00124074"/>
    <w:rsid w:val="00131704"/>
    <w:rsid w:val="00177954"/>
    <w:rsid w:val="00191CEE"/>
    <w:rsid w:val="00193EF3"/>
    <w:rsid w:val="00197880"/>
    <w:rsid w:val="001B60B4"/>
    <w:rsid w:val="001C7702"/>
    <w:rsid w:val="001D6C4B"/>
    <w:rsid w:val="001E37BD"/>
    <w:rsid w:val="00224289"/>
    <w:rsid w:val="00224DC2"/>
    <w:rsid w:val="002657A4"/>
    <w:rsid w:val="00274305"/>
    <w:rsid w:val="00274684"/>
    <w:rsid w:val="00287A6A"/>
    <w:rsid w:val="002C3E04"/>
    <w:rsid w:val="002E1629"/>
    <w:rsid w:val="003038D3"/>
    <w:rsid w:val="003149C8"/>
    <w:rsid w:val="00326AD4"/>
    <w:rsid w:val="00334868"/>
    <w:rsid w:val="003368E9"/>
    <w:rsid w:val="003613C2"/>
    <w:rsid w:val="003723F3"/>
    <w:rsid w:val="00380894"/>
    <w:rsid w:val="003939D7"/>
    <w:rsid w:val="003A5AB3"/>
    <w:rsid w:val="003B4DF6"/>
    <w:rsid w:val="003C4329"/>
    <w:rsid w:val="003E13E4"/>
    <w:rsid w:val="003F736F"/>
    <w:rsid w:val="0040322E"/>
    <w:rsid w:val="0040349B"/>
    <w:rsid w:val="004568F6"/>
    <w:rsid w:val="00483FCB"/>
    <w:rsid w:val="004913B2"/>
    <w:rsid w:val="004D3505"/>
    <w:rsid w:val="004D4A30"/>
    <w:rsid w:val="004E616D"/>
    <w:rsid w:val="00500259"/>
    <w:rsid w:val="00501271"/>
    <w:rsid w:val="00503A2C"/>
    <w:rsid w:val="00503A45"/>
    <w:rsid w:val="00516ACD"/>
    <w:rsid w:val="005201D4"/>
    <w:rsid w:val="00546A09"/>
    <w:rsid w:val="00573066"/>
    <w:rsid w:val="00573673"/>
    <w:rsid w:val="0059012A"/>
    <w:rsid w:val="005A3594"/>
    <w:rsid w:val="005B0B68"/>
    <w:rsid w:val="005B5977"/>
    <w:rsid w:val="005C1E1B"/>
    <w:rsid w:val="005C7915"/>
    <w:rsid w:val="005F26ED"/>
    <w:rsid w:val="005F343B"/>
    <w:rsid w:val="0061354D"/>
    <w:rsid w:val="00613D5A"/>
    <w:rsid w:val="00616C83"/>
    <w:rsid w:val="006507D8"/>
    <w:rsid w:val="006606A0"/>
    <w:rsid w:val="006779BF"/>
    <w:rsid w:val="006A438A"/>
    <w:rsid w:val="006B0BAD"/>
    <w:rsid w:val="006F3B70"/>
    <w:rsid w:val="006F4502"/>
    <w:rsid w:val="0073714A"/>
    <w:rsid w:val="00740B8C"/>
    <w:rsid w:val="0074148A"/>
    <w:rsid w:val="0078550F"/>
    <w:rsid w:val="00787E2A"/>
    <w:rsid w:val="007921E4"/>
    <w:rsid w:val="007A14A7"/>
    <w:rsid w:val="007A26FF"/>
    <w:rsid w:val="007C73E7"/>
    <w:rsid w:val="007D5934"/>
    <w:rsid w:val="007E35D2"/>
    <w:rsid w:val="00821430"/>
    <w:rsid w:val="00830361"/>
    <w:rsid w:val="008430B8"/>
    <w:rsid w:val="008454BE"/>
    <w:rsid w:val="00846CD5"/>
    <w:rsid w:val="00847D41"/>
    <w:rsid w:val="00851344"/>
    <w:rsid w:val="008663E0"/>
    <w:rsid w:val="00886B77"/>
    <w:rsid w:val="00890588"/>
    <w:rsid w:val="008B2F91"/>
    <w:rsid w:val="008B5A49"/>
    <w:rsid w:val="008B6AE6"/>
    <w:rsid w:val="008E2A2B"/>
    <w:rsid w:val="008E67BE"/>
    <w:rsid w:val="008F0B4F"/>
    <w:rsid w:val="00902D56"/>
    <w:rsid w:val="00904C6B"/>
    <w:rsid w:val="009279DB"/>
    <w:rsid w:val="00971F50"/>
    <w:rsid w:val="009972C8"/>
    <w:rsid w:val="009A087F"/>
    <w:rsid w:val="009A1D0D"/>
    <w:rsid w:val="009B2568"/>
    <w:rsid w:val="009B2ACC"/>
    <w:rsid w:val="009C0597"/>
    <w:rsid w:val="009E3509"/>
    <w:rsid w:val="009E7F40"/>
    <w:rsid w:val="00A15F40"/>
    <w:rsid w:val="00A23269"/>
    <w:rsid w:val="00A272CD"/>
    <w:rsid w:val="00A64161"/>
    <w:rsid w:val="00A70FC1"/>
    <w:rsid w:val="00A71FDA"/>
    <w:rsid w:val="00A912EB"/>
    <w:rsid w:val="00A9288E"/>
    <w:rsid w:val="00AA0507"/>
    <w:rsid w:val="00AC2212"/>
    <w:rsid w:val="00AD04C4"/>
    <w:rsid w:val="00AE0925"/>
    <w:rsid w:val="00AE537B"/>
    <w:rsid w:val="00B07618"/>
    <w:rsid w:val="00B3576C"/>
    <w:rsid w:val="00B566E8"/>
    <w:rsid w:val="00B666F8"/>
    <w:rsid w:val="00B865D9"/>
    <w:rsid w:val="00BA1246"/>
    <w:rsid w:val="00BB7BAF"/>
    <w:rsid w:val="00BC27B5"/>
    <w:rsid w:val="00BF213F"/>
    <w:rsid w:val="00C024C1"/>
    <w:rsid w:val="00C029CD"/>
    <w:rsid w:val="00C04473"/>
    <w:rsid w:val="00C32F02"/>
    <w:rsid w:val="00C5078C"/>
    <w:rsid w:val="00C84F1D"/>
    <w:rsid w:val="00C91994"/>
    <w:rsid w:val="00C97756"/>
    <w:rsid w:val="00CA35FE"/>
    <w:rsid w:val="00CA4FA8"/>
    <w:rsid w:val="00CD2D1D"/>
    <w:rsid w:val="00CE2A91"/>
    <w:rsid w:val="00CE5660"/>
    <w:rsid w:val="00D10488"/>
    <w:rsid w:val="00D10ADB"/>
    <w:rsid w:val="00D111F7"/>
    <w:rsid w:val="00D20345"/>
    <w:rsid w:val="00D65C07"/>
    <w:rsid w:val="00DA68E6"/>
    <w:rsid w:val="00DD34ED"/>
    <w:rsid w:val="00DE049B"/>
    <w:rsid w:val="00DF2A3D"/>
    <w:rsid w:val="00DF3C3B"/>
    <w:rsid w:val="00E279CF"/>
    <w:rsid w:val="00E36289"/>
    <w:rsid w:val="00E3725E"/>
    <w:rsid w:val="00E573EF"/>
    <w:rsid w:val="00E80806"/>
    <w:rsid w:val="00E8339B"/>
    <w:rsid w:val="00EA48CF"/>
    <w:rsid w:val="00EB06EE"/>
    <w:rsid w:val="00EC1206"/>
    <w:rsid w:val="00EC218C"/>
    <w:rsid w:val="00EC331E"/>
    <w:rsid w:val="00ED491D"/>
    <w:rsid w:val="00ED5E33"/>
    <w:rsid w:val="00ED6453"/>
    <w:rsid w:val="00F10F21"/>
    <w:rsid w:val="00F3226F"/>
    <w:rsid w:val="00F36F8B"/>
    <w:rsid w:val="00F6213A"/>
    <w:rsid w:val="00F71108"/>
    <w:rsid w:val="00F71BB6"/>
    <w:rsid w:val="00F806A5"/>
    <w:rsid w:val="00F85775"/>
    <w:rsid w:val="00F86F5C"/>
    <w:rsid w:val="00FB4AA3"/>
    <w:rsid w:val="00FE1484"/>
    <w:rsid w:val="00FF3246"/>
    <w:rsid w:val="00FF3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470FC-4094-4EBF-A0FD-62687C795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13</cp:revision>
  <cp:lastPrinted>2023-02-07T11:58:00Z</cp:lastPrinted>
  <dcterms:created xsi:type="dcterms:W3CDTF">2023-01-02T08:51:00Z</dcterms:created>
  <dcterms:modified xsi:type="dcterms:W3CDTF">2023-06-01T05:26:00Z</dcterms:modified>
</cp:coreProperties>
</file>