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8E558B" w:rsidRDefault="00247C9B" w:rsidP="000F4463">
      <w:pPr>
        <w:jc w:val="center"/>
        <w:rPr>
          <w:b/>
          <w:bCs/>
          <w:spacing w:val="30"/>
          <w:sz w:val="28"/>
          <w:szCs w:val="28"/>
          <w:lang w:val="uk-UA"/>
        </w:rPr>
      </w:pPr>
      <w:r w:rsidRPr="008E558B">
        <w:rPr>
          <w:noProof/>
          <w:sz w:val="28"/>
          <w:szCs w:val="28"/>
        </w:rPr>
        <w:drawing>
          <wp:inline distT="0" distB="0" distL="0" distR="0" wp14:anchorId="202F5FF3" wp14:editId="5480A672">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8E558B" w:rsidRDefault="00247C9B" w:rsidP="000F4463">
      <w:pPr>
        <w:pStyle w:val="1"/>
        <w:spacing w:before="120"/>
        <w:jc w:val="center"/>
        <w:rPr>
          <w:rFonts w:ascii="Times New Roman" w:hAnsi="Times New Roman"/>
          <w:caps/>
          <w:sz w:val="24"/>
          <w:szCs w:val="24"/>
          <w:lang w:val="uk-UA"/>
        </w:rPr>
      </w:pPr>
      <w:r w:rsidRPr="008E558B">
        <w:rPr>
          <w:rFonts w:ascii="Times New Roman" w:hAnsi="Times New Roman"/>
          <w:caps/>
          <w:sz w:val="24"/>
          <w:szCs w:val="24"/>
          <w:lang w:val="uk-UA"/>
        </w:rPr>
        <w:t>Україна</w:t>
      </w:r>
    </w:p>
    <w:p w:rsidR="000B4C50" w:rsidRPr="002E1B0C" w:rsidRDefault="000B4C50" w:rsidP="000B4C50">
      <w:pPr>
        <w:pStyle w:val="2"/>
        <w:spacing w:before="120"/>
        <w:jc w:val="center"/>
        <w:rPr>
          <w:spacing w:val="40"/>
          <w:sz w:val="28"/>
          <w:szCs w:val="28"/>
          <w:lang w:val="uk-UA"/>
        </w:rPr>
      </w:pPr>
      <w:r w:rsidRPr="002E1B0C">
        <w:rPr>
          <w:spacing w:val="40"/>
          <w:sz w:val="28"/>
          <w:szCs w:val="28"/>
          <w:lang w:val="uk-UA"/>
        </w:rPr>
        <w:t>КОЗЕЛЕЦЬКА СЕЛИЩНА  РАДА</w:t>
      </w:r>
    </w:p>
    <w:p w:rsidR="000B4C50" w:rsidRPr="002E1B0C" w:rsidRDefault="002F280D" w:rsidP="000B4C50">
      <w:pPr>
        <w:pStyle w:val="2"/>
        <w:spacing w:before="120"/>
        <w:rPr>
          <w:spacing w:val="40"/>
          <w:sz w:val="28"/>
          <w:szCs w:val="28"/>
          <w:lang w:val="uk-UA"/>
        </w:rPr>
      </w:pPr>
      <w:r>
        <w:rPr>
          <w:spacing w:val="40"/>
          <w:sz w:val="28"/>
          <w:szCs w:val="28"/>
          <w:lang w:val="uk-UA"/>
        </w:rPr>
        <w:t xml:space="preserve">ЧЕРНІГІВСЬКОГО РАЙОНУ </w:t>
      </w:r>
      <w:r w:rsidR="000B4C50" w:rsidRPr="002E1B0C">
        <w:rPr>
          <w:spacing w:val="40"/>
          <w:sz w:val="28"/>
          <w:szCs w:val="28"/>
          <w:lang w:val="uk-UA"/>
        </w:rPr>
        <w:t>ЧЕРНІГІВСЬКОЇ ОБЛАСТІ</w:t>
      </w:r>
      <w:r w:rsidR="000B4C50">
        <w:rPr>
          <w:spacing w:val="40"/>
          <w:sz w:val="28"/>
          <w:szCs w:val="28"/>
          <w:lang w:val="uk-UA"/>
        </w:rPr>
        <w:t xml:space="preserve"> </w:t>
      </w:r>
    </w:p>
    <w:p w:rsidR="00247C9B" w:rsidRPr="008E558B" w:rsidRDefault="000B4C50" w:rsidP="000B4C50">
      <w:pPr>
        <w:pStyle w:val="2"/>
        <w:jc w:val="center"/>
        <w:rPr>
          <w:bCs w:val="0"/>
          <w:caps/>
          <w:spacing w:val="100"/>
          <w:sz w:val="28"/>
          <w:szCs w:val="28"/>
          <w:lang w:val="uk-UA"/>
        </w:rPr>
      </w:pPr>
      <w:r w:rsidRPr="002E1B0C">
        <w:rPr>
          <w:bCs w:val="0"/>
          <w:caps/>
          <w:color w:val="000000"/>
          <w:spacing w:val="100"/>
          <w:sz w:val="28"/>
          <w:szCs w:val="28"/>
          <w:lang w:val="uk-UA"/>
        </w:rPr>
        <w:t>РІШЕННЯ</w:t>
      </w:r>
    </w:p>
    <w:p w:rsidR="00062EB9" w:rsidRPr="008E558B" w:rsidRDefault="009E29D4" w:rsidP="00340041">
      <w:pPr>
        <w:pStyle w:val="2"/>
        <w:ind w:left="1440" w:hanging="1440"/>
        <w:jc w:val="center"/>
        <w:rPr>
          <w:b w:val="0"/>
          <w:sz w:val="28"/>
          <w:lang w:val="uk-UA"/>
        </w:rPr>
      </w:pPr>
      <w:r w:rsidRPr="008E558B">
        <w:rPr>
          <w:b w:val="0"/>
          <w:sz w:val="28"/>
          <w:lang w:val="uk-UA"/>
        </w:rPr>
        <w:t>(</w:t>
      </w:r>
      <w:r w:rsidR="002D3A34">
        <w:rPr>
          <w:b w:val="0"/>
          <w:sz w:val="28"/>
          <w:lang w:val="uk-UA"/>
        </w:rPr>
        <w:t xml:space="preserve">двадцять третя </w:t>
      </w:r>
      <w:r w:rsidR="002A0C96" w:rsidRPr="008E558B">
        <w:rPr>
          <w:b w:val="0"/>
          <w:sz w:val="28"/>
          <w:lang w:val="uk-UA"/>
        </w:rPr>
        <w:t>сесія восьмого скликання</w:t>
      </w:r>
      <w:r w:rsidR="00247C9B" w:rsidRPr="008E558B">
        <w:rPr>
          <w:b w:val="0"/>
          <w:sz w:val="28"/>
          <w:lang w:val="uk-UA"/>
        </w:rPr>
        <w:t>)</w:t>
      </w:r>
    </w:p>
    <w:p w:rsidR="00016DF9" w:rsidRPr="008E558B" w:rsidRDefault="004B4D73" w:rsidP="00016DF9">
      <w:pPr>
        <w:pStyle w:val="2"/>
        <w:spacing w:before="0" w:beforeAutospacing="0" w:after="0" w:afterAutospacing="0"/>
        <w:rPr>
          <w:b w:val="0"/>
          <w:sz w:val="28"/>
          <w:szCs w:val="28"/>
          <w:lang w:val="uk-UA"/>
        </w:rPr>
      </w:pPr>
      <w:r>
        <w:rPr>
          <w:b w:val="0"/>
          <w:sz w:val="28"/>
          <w:szCs w:val="28"/>
          <w:lang w:val="uk-UA"/>
        </w:rPr>
        <w:t xml:space="preserve">17 </w:t>
      </w:r>
      <w:r w:rsidR="002D70AF" w:rsidRPr="002D70AF">
        <w:rPr>
          <w:b w:val="0"/>
          <w:bCs w:val="0"/>
          <w:sz w:val="28"/>
          <w:szCs w:val="28"/>
        </w:rPr>
        <w:t>березня</w:t>
      </w:r>
      <w:bookmarkStart w:id="0" w:name="_GoBack"/>
      <w:bookmarkEnd w:id="0"/>
      <w:r w:rsidR="00F95F84" w:rsidRPr="008E558B">
        <w:rPr>
          <w:b w:val="0"/>
          <w:sz w:val="28"/>
          <w:szCs w:val="28"/>
          <w:lang w:val="uk-UA"/>
        </w:rPr>
        <w:t xml:space="preserve"> </w:t>
      </w:r>
      <w:r w:rsidR="002A0C96" w:rsidRPr="008E558B">
        <w:rPr>
          <w:b w:val="0"/>
          <w:sz w:val="28"/>
          <w:szCs w:val="28"/>
          <w:lang w:val="uk-UA"/>
        </w:rPr>
        <w:t>202</w:t>
      </w:r>
      <w:r w:rsidR="000B4C50">
        <w:rPr>
          <w:b w:val="0"/>
          <w:sz w:val="28"/>
          <w:szCs w:val="28"/>
          <w:lang w:val="uk-UA"/>
        </w:rPr>
        <w:t>3</w:t>
      </w:r>
      <w:r w:rsidR="00016DF9" w:rsidRPr="008E558B">
        <w:rPr>
          <w:b w:val="0"/>
          <w:sz w:val="28"/>
          <w:szCs w:val="28"/>
          <w:lang w:val="uk-UA"/>
        </w:rPr>
        <w:t xml:space="preserve"> року</w:t>
      </w:r>
    </w:p>
    <w:p w:rsidR="00016DF9" w:rsidRPr="008E558B" w:rsidRDefault="00016DF9" w:rsidP="00016DF9">
      <w:pPr>
        <w:pStyle w:val="2"/>
        <w:spacing w:before="0" w:beforeAutospacing="0" w:after="0" w:afterAutospacing="0"/>
        <w:rPr>
          <w:b w:val="0"/>
          <w:sz w:val="28"/>
          <w:szCs w:val="28"/>
          <w:lang w:val="uk-UA"/>
        </w:rPr>
      </w:pPr>
      <w:proofErr w:type="spellStart"/>
      <w:r w:rsidRPr="008E558B">
        <w:rPr>
          <w:b w:val="0"/>
          <w:sz w:val="28"/>
          <w:szCs w:val="28"/>
          <w:lang w:val="uk-UA"/>
        </w:rPr>
        <w:t>смт</w:t>
      </w:r>
      <w:proofErr w:type="spellEnd"/>
      <w:r w:rsidRPr="008E558B">
        <w:rPr>
          <w:b w:val="0"/>
          <w:sz w:val="28"/>
          <w:szCs w:val="28"/>
          <w:lang w:val="uk-UA"/>
        </w:rPr>
        <w:t>. Козелець</w:t>
      </w:r>
    </w:p>
    <w:p w:rsidR="00016DF9" w:rsidRPr="008E558B" w:rsidRDefault="00016DF9" w:rsidP="00016DF9">
      <w:pPr>
        <w:pStyle w:val="2"/>
        <w:spacing w:before="0" w:beforeAutospacing="0" w:after="0" w:afterAutospacing="0"/>
        <w:rPr>
          <w:b w:val="0"/>
          <w:sz w:val="28"/>
          <w:szCs w:val="28"/>
          <w:lang w:val="uk-UA"/>
        </w:rPr>
      </w:pPr>
    </w:p>
    <w:p w:rsidR="00016DF9" w:rsidRPr="008E558B" w:rsidRDefault="004B4D73" w:rsidP="00016DF9">
      <w:pPr>
        <w:pStyle w:val="2"/>
        <w:spacing w:before="0" w:beforeAutospacing="0" w:after="0" w:afterAutospacing="0"/>
        <w:rPr>
          <w:b w:val="0"/>
          <w:sz w:val="28"/>
          <w:szCs w:val="28"/>
          <w:lang w:val="uk-UA"/>
        </w:rPr>
      </w:pPr>
      <w:r>
        <w:rPr>
          <w:b w:val="0"/>
          <w:sz w:val="28"/>
          <w:szCs w:val="28"/>
          <w:lang w:val="uk-UA"/>
        </w:rPr>
        <w:t>№15</w:t>
      </w:r>
      <w:r w:rsidR="000B4C50">
        <w:rPr>
          <w:b w:val="0"/>
          <w:sz w:val="28"/>
          <w:szCs w:val="28"/>
          <w:lang w:val="uk-UA"/>
        </w:rPr>
        <w:t>-</w:t>
      </w:r>
      <w:r w:rsidR="002D3A34">
        <w:rPr>
          <w:b w:val="0"/>
          <w:sz w:val="28"/>
          <w:szCs w:val="28"/>
          <w:lang w:val="uk-UA"/>
        </w:rPr>
        <w:t>23</w:t>
      </w:r>
      <w:r w:rsidR="00016DF9" w:rsidRPr="008E558B">
        <w:rPr>
          <w:b w:val="0"/>
          <w:sz w:val="28"/>
          <w:szCs w:val="28"/>
          <w:lang w:val="uk-UA"/>
        </w:rPr>
        <w:t>/VIII</w:t>
      </w:r>
    </w:p>
    <w:p w:rsidR="00016DF9" w:rsidRPr="008E558B" w:rsidRDefault="00016DF9" w:rsidP="00016DF9">
      <w:pPr>
        <w:rPr>
          <w:sz w:val="28"/>
          <w:szCs w:val="28"/>
          <w:lang w:val="uk-UA"/>
        </w:rPr>
      </w:pPr>
    </w:p>
    <w:p w:rsidR="00B11237" w:rsidRPr="008E558B" w:rsidRDefault="003E1283" w:rsidP="005C2C2D">
      <w:pPr>
        <w:jc w:val="both"/>
        <w:rPr>
          <w:bCs/>
          <w:sz w:val="28"/>
          <w:szCs w:val="28"/>
          <w:lang w:val="uk-UA"/>
        </w:rPr>
      </w:pPr>
      <w:r w:rsidRPr="008E558B">
        <w:rPr>
          <w:bCs/>
          <w:sz w:val="28"/>
          <w:szCs w:val="28"/>
          <w:lang w:val="uk-UA"/>
        </w:rPr>
        <w:t xml:space="preserve">Про </w:t>
      </w:r>
      <w:r w:rsidR="00C92F3E" w:rsidRPr="008E558B">
        <w:rPr>
          <w:bCs/>
          <w:sz w:val="28"/>
          <w:szCs w:val="28"/>
          <w:lang w:val="uk-UA"/>
        </w:rPr>
        <w:t xml:space="preserve">безоплатне </w:t>
      </w:r>
      <w:r w:rsidR="005C2C2D">
        <w:rPr>
          <w:bCs/>
          <w:sz w:val="28"/>
          <w:szCs w:val="28"/>
          <w:lang w:val="uk-UA"/>
        </w:rPr>
        <w:t xml:space="preserve">прийняття </w:t>
      </w:r>
      <w:r w:rsidRPr="008E558B">
        <w:rPr>
          <w:bCs/>
          <w:sz w:val="28"/>
          <w:szCs w:val="28"/>
          <w:lang w:val="uk-UA"/>
        </w:rPr>
        <w:t xml:space="preserve">у комунальну власність </w:t>
      </w:r>
    </w:p>
    <w:p w:rsidR="005C2C2D" w:rsidRDefault="003E1283" w:rsidP="005C2C2D">
      <w:pPr>
        <w:jc w:val="both"/>
        <w:rPr>
          <w:bCs/>
          <w:sz w:val="28"/>
          <w:szCs w:val="28"/>
          <w:lang w:val="uk-UA"/>
        </w:rPr>
      </w:pPr>
      <w:r w:rsidRPr="008E558B">
        <w:rPr>
          <w:bCs/>
          <w:sz w:val="28"/>
          <w:szCs w:val="28"/>
          <w:lang w:val="uk-UA"/>
        </w:rPr>
        <w:t>Козелецької селищної ради</w:t>
      </w:r>
      <w:r w:rsidR="00C92F3E" w:rsidRPr="008E558B">
        <w:rPr>
          <w:bCs/>
          <w:sz w:val="28"/>
          <w:szCs w:val="28"/>
          <w:lang w:val="uk-UA"/>
        </w:rPr>
        <w:t xml:space="preserve"> </w:t>
      </w:r>
      <w:r w:rsidR="000B4C50">
        <w:rPr>
          <w:bCs/>
          <w:sz w:val="28"/>
          <w:szCs w:val="28"/>
          <w:lang w:val="uk-UA"/>
        </w:rPr>
        <w:t xml:space="preserve">медичного обладнання </w:t>
      </w:r>
    </w:p>
    <w:p w:rsidR="00C92F3E" w:rsidRPr="008E558B" w:rsidRDefault="00C92F3E" w:rsidP="003E1283">
      <w:pPr>
        <w:jc w:val="both"/>
        <w:rPr>
          <w:bCs/>
          <w:sz w:val="28"/>
          <w:szCs w:val="28"/>
          <w:lang w:val="uk-UA"/>
        </w:rPr>
      </w:pPr>
      <w:r w:rsidRPr="008E558B">
        <w:rPr>
          <w:bCs/>
          <w:sz w:val="28"/>
          <w:szCs w:val="28"/>
          <w:lang w:val="uk-UA"/>
        </w:rPr>
        <w:t>та передачу</w:t>
      </w:r>
      <w:r w:rsidR="005C2C2D">
        <w:rPr>
          <w:bCs/>
          <w:sz w:val="28"/>
          <w:szCs w:val="28"/>
          <w:lang w:val="uk-UA"/>
        </w:rPr>
        <w:t xml:space="preserve"> </w:t>
      </w:r>
      <w:r w:rsidR="000B4C50">
        <w:rPr>
          <w:bCs/>
          <w:sz w:val="28"/>
          <w:szCs w:val="28"/>
          <w:lang w:val="uk-UA"/>
        </w:rPr>
        <w:t>його</w:t>
      </w:r>
      <w:r w:rsidR="000B4C50" w:rsidRPr="008E558B">
        <w:rPr>
          <w:bCs/>
          <w:sz w:val="28"/>
          <w:szCs w:val="28"/>
          <w:lang w:val="uk-UA"/>
        </w:rPr>
        <w:t xml:space="preserve"> </w:t>
      </w:r>
      <w:r w:rsidRPr="008E558B">
        <w:rPr>
          <w:bCs/>
          <w:sz w:val="28"/>
          <w:szCs w:val="28"/>
          <w:lang w:val="uk-UA"/>
        </w:rPr>
        <w:t>в оперативне управління комунальному</w:t>
      </w:r>
    </w:p>
    <w:p w:rsidR="000B4C50" w:rsidRDefault="00C92F3E" w:rsidP="003E1283">
      <w:pPr>
        <w:jc w:val="both"/>
        <w:rPr>
          <w:bCs/>
          <w:sz w:val="28"/>
          <w:szCs w:val="28"/>
          <w:lang w:val="uk-UA"/>
        </w:rPr>
      </w:pPr>
      <w:r w:rsidRPr="008E558B">
        <w:rPr>
          <w:bCs/>
          <w:sz w:val="28"/>
          <w:szCs w:val="28"/>
          <w:lang w:val="uk-UA"/>
        </w:rPr>
        <w:t>некомерційному підприємству «Козелецьк</w:t>
      </w:r>
      <w:r w:rsidR="000B4C50">
        <w:rPr>
          <w:bCs/>
          <w:sz w:val="28"/>
          <w:szCs w:val="28"/>
          <w:lang w:val="uk-UA"/>
        </w:rPr>
        <w:t xml:space="preserve">а лікарня </w:t>
      </w:r>
    </w:p>
    <w:p w:rsidR="00C92F3E" w:rsidRPr="008E558B" w:rsidRDefault="000B4C50" w:rsidP="003E1283">
      <w:pPr>
        <w:jc w:val="both"/>
        <w:rPr>
          <w:bCs/>
          <w:sz w:val="28"/>
          <w:szCs w:val="28"/>
          <w:lang w:val="uk-UA"/>
        </w:rPr>
      </w:pPr>
      <w:r>
        <w:rPr>
          <w:bCs/>
          <w:sz w:val="28"/>
          <w:szCs w:val="28"/>
          <w:lang w:val="uk-UA"/>
        </w:rPr>
        <w:t>інтенсивного лікування</w:t>
      </w:r>
      <w:r w:rsidR="00C92F3E" w:rsidRPr="008E558B">
        <w:rPr>
          <w:bCs/>
          <w:sz w:val="28"/>
          <w:szCs w:val="28"/>
          <w:lang w:val="uk-UA"/>
        </w:rPr>
        <w:t>» Козелецької селищної ради</w:t>
      </w:r>
    </w:p>
    <w:p w:rsidR="00C92F3E" w:rsidRPr="008E558B" w:rsidRDefault="00C92F3E" w:rsidP="003E1283">
      <w:pPr>
        <w:jc w:val="both"/>
        <w:rPr>
          <w:bCs/>
          <w:sz w:val="28"/>
          <w:szCs w:val="28"/>
          <w:lang w:val="uk-UA"/>
        </w:rPr>
      </w:pPr>
    </w:p>
    <w:p w:rsidR="003F770D" w:rsidRPr="008E558B" w:rsidRDefault="001E7FE1" w:rsidP="00824FA5">
      <w:pPr>
        <w:shd w:val="clear" w:color="auto" w:fill="FFFFFF"/>
        <w:spacing w:line="317" w:lineRule="exact"/>
        <w:ind w:left="10" w:firstLine="841"/>
        <w:jc w:val="both"/>
        <w:rPr>
          <w:sz w:val="28"/>
          <w:szCs w:val="28"/>
          <w:lang w:val="uk-UA"/>
        </w:rPr>
      </w:pPr>
      <w:r w:rsidRPr="008E558B">
        <w:rPr>
          <w:color w:val="000000"/>
          <w:spacing w:val="-1"/>
          <w:sz w:val="28"/>
          <w:szCs w:val="28"/>
          <w:lang w:val="uk-UA"/>
        </w:rPr>
        <w:t>Відповід</w:t>
      </w:r>
      <w:r w:rsidR="00813160">
        <w:rPr>
          <w:color w:val="000000"/>
          <w:spacing w:val="-1"/>
          <w:sz w:val="28"/>
          <w:szCs w:val="28"/>
          <w:lang w:val="uk-UA"/>
        </w:rPr>
        <w:t xml:space="preserve">но до Конституції України, Закону </w:t>
      </w:r>
      <w:r w:rsidRPr="008E558B">
        <w:rPr>
          <w:color w:val="000000"/>
          <w:spacing w:val="-1"/>
          <w:sz w:val="28"/>
          <w:szCs w:val="28"/>
          <w:lang w:val="uk-UA"/>
        </w:rPr>
        <w:t xml:space="preserve">України </w:t>
      </w:r>
      <w:r w:rsidR="00B11237" w:rsidRPr="008E558B">
        <w:rPr>
          <w:color w:val="000000"/>
          <w:spacing w:val="-1"/>
          <w:sz w:val="28"/>
          <w:szCs w:val="28"/>
          <w:lang w:val="uk-UA"/>
        </w:rPr>
        <w:t>«Про передачу об’єктів права де</w:t>
      </w:r>
      <w:r w:rsidR="008F0A5F" w:rsidRPr="008E558B">
        <w:rPr>
          <w:color w:val="000000"/>
          <w:spacing w:val="-1"/>
          <w:sz w:val="28"/>
          <w:szCs w:val="28"/>
          <w:lang w:val="uk-UA"/>
        </w:rPr>
        <w:t>ржавної та комунальної власності</w:t>
      </w:r>
      <w:r w:rsidR="00B11237" w:rsidRPr="008E558B">
        <w:rPr>
          <w:color w:val="000000"/>
          <w:spacing w:val="-1"/>
          <w:sz w:val="28"/>
          <w:szCs w:val="28"/>
          <w:lang w:val="uk-UA"/>
        </w:rPr>
        <w:t>»</w:t>
      </w:r>
      <w:r w:rsidR="008F0A5F" w:rsidRPr="008E558B">
        <w:rPr>
          <w:color w:val="000000"/>
          <w:spacing w:val="-1"/>
          <w:sz w:val="28"/>
          <w:szCs w:val="28"/>
          <w:lang w:val="uk-UA"/>
        </w:rPr>
        <w:t xml:space="preserve">, </w:t>
      </w:r>
      <w:r w:rsidR="00F95F84" w:rsidRPr="008E558B">
        <w:rPr>
          <w:color w:val="000000"/>
          <w:spacing w:val="-1"/>
          <w:sz w:val="28"/>
          <w:szCs w:val="28"/>
          <w:lang w:val="uk-UA"/>
        </w:rPr>
        <w:t xml:space="preserve">Цивільного кодексу України, </w:t>
      </w:r>
      <w:r w:rsidR="004C03AE" w:rsidRPr="008E558B">
        <w:rPr>
          <w:color w:val="000000"/>
          <w:spacing w:val="-1"/>
          <w:sz w:val="28"/>
          <w:szCs w:val="28"/>
          <w:lang w:val="uk-UA"/>
        </w:rPr>
        <w:t xml:space="preserve">враховуючи рішення </w:t>
      </w:r>
      <w:r w:rsidR="00983DE9">
        <w:rPr>
          <w:color w:val="000000"/>
          <w:spacing w:val="-1"/>
          <w:sz w:val="28"/>
          <w:szCs w:val="28"/>
          <w:lang w:val="uk-UA"/>
        </w:rPr>
        <w:t>дванадцятої</w:t>
      </w:r>
      <w:r w:rsidR="00A16B5C">
        <w:rPr>
          <w:color w:val="000000"/>
          <w:spacing w:val="-1"/>
          <w:sz w:val="28"/>
          <w:szCs w:val="28"/>
          <w:lang w:val="uk-UA"/>
        </w:rPr>
        <w:t xml:space="preserve"> </w:t>
      </w:r>
      <w:r w:rsidR="004C03AE" w:rsidRPr="008E558B">
        <w:rPr>
          <w:color w:val="000000"/>
          <w:spacing w:val="-1"/>
          <w:sz w:val="28"/>
          <w:szCs w:val="28"/>
          <w:lang w:val="uk-UA"/>
        </w:rPr>
        <w:t xml:space="preserve">сесії Чернігівської </w:t>
      </w:r>
      <w:r w:rsidR="00C92F3E" w:rsidRPr="008E558B">
        <w:rPr>
          <w:color w:val="000000"/>
          <w:spacing w:val="-1"/>
          <w:sz w:val="28"/>
          <w:szCs w:val="28"/>
          <w:lang w:val="uk-UA"/>
        </w:rPr>
        <w:t>обласної</w:t>
      </w:r>
      <w:r w:rsidR="004C03AE" w:rsidRPr="008E558B">
        <w:rPr>
          <w:color w:val="000000"/>
          <w:spacing w:val="-1"/>
          <w:sz w:val="28"/>
          <w:szCs w:val="28"/>
          <w:lang w:val="uk-UA"/>
        </w:rPr>
        <w:t xml:space="preserve"> ради восьмого скликання від </w:t>
      </w:r>
      <w:r w:rsidR="005C2C2D">
        <w:rPr>
          <w:color w:val="000000"/>
          <w:spacing w:val="-1"/>
          <w:sz w:val="28"/>
          <w:szCs w:val="28"/>
          <w:lang w:val="uk-UA"/>
        </w:rPr>
        <w:t>2</w:t>
      </w:r>
      <w:r w:rsidR="00A16B5C">
        <w:rPr>
          <w:color w:val="000000"/>
          <w:spacing w:val="-1"/>
          <w:sz w:val="28"/>
          <w:szCs w:val="28"/>
          <w:lang w:val="uk-UA"/>
        </w:rPr>
        <w:t>9 листопада 2022</w:t>
      </w:r>
      <w:r w:rsidR="004C03AE" w:rsidRPr="008E558B">
        <w:rPr>
          <w:color w:val="000000"/>
          <w:spacing w:val="-1"/>
          <w:sz w:val="28"/>
          <w:szCs w:val="28"/>
          <w:lang w:val="uk-UA"/>
        </w:rPr>
        <w:t xml:space="preserve"> року </w:t>
      </w:r>
      <w:r w:rsidR="00A16B5C">
        <w:rPr>
          <w:color w:val="000000"/>
          <w:spacing w:val="-1"/>
          <w:sz w:val="28"/>
          <w:szCs w:val="28"/>
          <w:lang w:val="uk-UA"/>
        </w:rPr>
        <w:t>№ 1</w:t>
      </w:r>
      <w:r w:rsidR="005C2C2D">
        <w:rPr>
          <w:color w:val="000000"/>
          <w:spacing w:val="-1"/>
          <w:sz w:val="28"/>
          <w:szCs w:val="28"/>
          <w:lang w:val="uk-UA"/>
        </w:rPr>
        <w:t>6-</w:t>
      </w:r>
      <w:r w:rsidR="00A16B5C">
        <w:rPr>
          <w:color w:val="000000"/>
          <w:spacing w:val="-1"/>
          <w:sz w:val="28"/>
          <w:szCs w:val="28"/>
          <w:lang w:val="uk-UA"/>
        </w:rPr>
        <w:t>12</w:t>
      </w:r>
      <w:r w:rsidR="005C2C2D">
        <w:rPr>
          <w:color w:val="000000"/>
          <w:spacing w:val="-1"/>
          <w:sz w:val="28"/>
          <w:szCs w:val="28"/>
          <w:lang w:val="uk-UA"/>
        </w:rPr>
        <w:t>/</w:t>
      </w:r>
      <w:r w:rsidR="005C2C2D" w:rsidRPr="005C2C2D">
        <w:rPr>
          <w:sz w:val="28"/>
          <w:szCs w:val="28"/>
          <w:lang w:val="uk-UA"/>
        </w:rPr>
        <w:t xml:space="preserve"> </w:t>
      </w:r>
      <w:r w:rsidR="005C2C2D" w:rsidRPr="008E558B">
        <w:rPr>
          <w:sz w:val="28"/>
          <w:szCs w:val="28"/>
          <w:lang w:val="uk-UA"/>
        </w:rPr>
        <w:t>VIII</w:t>
      </w:r>
      <w:r w:rsidR="005C2C2D" w:rsidRPr="008E558B">
        <w:rPr>
          <w:color w:val="000000"/>
          <w:spacing w:val="-1"/>
          <w:sz w:val="28"/>
          <w:szCs w:val="28"/>
          <w:lang w:val="uk-UA"/>
        </w:rPr>
        <w:t xml:space="preserve"> </w:t>
      </w:r>
      <w:r w:rsidR="004C03AE" w:rsidRPr="008E558B">
        <w:rPr>
          <w:color w:val="000000"/>
          <w:spacing w:val="-1"/>
          <w:sz w:val="28"/>
          <w:szCs w:val="28"/>
          <w:lang w:val="uk-UA"/>
        </w:rPr>
        <w:t xml:space="preserve">«Про </w:t>
      </w:r>
      <w:r w:rsidR="00C92F3E" w:rsidRPr="008E558B">
        <w:rPr>
          <w:color w:val="000000"/>
          <w:spacing w:val="-1"/>
          <w:sz w:val="28"/>
          <w:szCs w:val="28"/>
          <w:lang w:val="uk-UA"/>
        </w:rPr>
        <w:t xml:space="preserve">безоплатну </w:t>
      </w:r>
      <w:r w:rsidR="004C03AE" w:rsidRPr="008E558B">
        <w:rPr>
          <w:color w:val="000000"/>
          <w:spacing w:val="-1"/>
          <w:sz w:val="28"/>
          <w:szCs w:val="28"/>
          <w:lang w:val="uk-UA"/>
        </w:rPr>
        <w:t>передачу</w:t>
      </w:r>
      <w:r w:rsidR="00A16B5C">
        <w:rPr>
          <w:color w:val="000000"/>
          <w:spacing w:val="-1"/>
          <w:sz w:val="28"/>
          <w:szCs w:val="28"/>
          <w:lang w:val="uk-UA"/>
        </w:rPr>
        <w:t xml:space="preserve"> медичного обладнання</w:t>
      </w:r>
      <w:r w:rsidR="004C03AE" w:rsidRPr="008E558B">
        <w:rPr>
          <w:color w:val="000000"/>
          <w:spacing w:val="-1"/>
          <w:sz w:val="28"/>
          <w:szCs w:val="28"/>
          <w:lang w:val="uk-UA"/>
        </w:rPr>
        <w:t>»,</w:t>
      </w:r>
      <w:r w:rsidR="005C2C2D">
        <w:rPr>
          <w:color w:val="000000"/>
          <w:spacing w:val="-1"/>
          <w:sz w:val="28"/>
          <w:szCs w:val="28"/>
          <w:lang w:val="uk-UA"/>
        </w:rPr>
        <w:t xml:space="preserve"> </w:t>
      </w:r>
      <w:r w:rsidRPr="008E558B">
        <w:rPr>
          <w:sz w:val="28"/>
          <w:szCs w:val="28"/>
          <w:lang w:val="uk-UA"/>
        </w:rPr>
        <w:t xml:space="preserve">керуючись ст. </w:t>
      </w:r>
      <w:r w:rsidR="002F280D">
        <w:rPr>
          <w:sz w:val="28"/>
          <w:szCs w:val="28"/>
          <w:lang w:val="uk-UA"/>
        </w:rPr>
        <w:t>26</w:t>
      </w:r>
      <w:r w:rsidRPr="008E558B">
        <w:rPr>
          <w:sz w:val="28"/>
          <w:szCs w:val="28"/>
          <w:lang w:val="uk-UA"/>
        </w:rPr>
        <w:t xml:space="preserve"> Закону  України  «Про місцеве самоврядування в Україні», селищна рада вирішила:</w:t>
      </w:r>
    </w:p>
    <w:p w:rsidR="00813160" w:rsidRDefault="004C03AE" w:rsidP="005C2C2D">
      <w:pPr>
        <w:numPr>
          <w:ilvl w:val="0"/>
          <w:numId w:val="30"/>
        </w:numPr>
        <w:tabs>
          <w:tab w:val="left" w:pos="993"/>
        </w:tabs>
        <w:ind w:left="0" w:firstLine="709"/>
        <w:jc w:val="both"/>
        <w:rPr>
          <w:bCs/>
          <w:sz w:val="28"/>
          <w:szCs w:val="28"/>
          <w:lang w:val="uk-UA"/>
        </w:rPr>
      </w:pPr>
      <w:r w:rsidRPr="008E558B">
        <w:rPr>
          <w:bCs/>
          <w:sz w:val="28"/>
          <w:szCs w:val="28"/>
          <w:lang w:val="uk-UA"/>
        </w:rPr>
        <w:t>П</w:t>
      </w:r>
      <w:r w:rsidR="003E1283" w:rsidRPr="008E558B">
        <w:rPr>
          <w:bCs/>
          <w:sz w:val="28"/>
          <w:szCs w:val="28"/>
          <w:lang w:val="uk-UA"/>
        </w:rPr>
        <w:t>рийнят</w:t>
      </w:r>
      <w:r w:rsidR="007D05CC" w:rsidRPr="008E558B">
        <w:rPr>
          <w:bCs/>
          <w:sz w:val="28"/>
          <w:szCs w:val="28"/>
          <w:lang w:val="uk-UA"/>
        </w:rPr>
        <w:t>и</w:t>
      </w:r>
      <w:r w:rsidR="001E7FE1" w:rsidRPr="008E558B">
        <w:rPr>
          <w:bCs/>
          <w:sz w:val="28"/>
          <w:szCs w:val="28"/>
          <w:lang w:val="uk-UA"/>
        </w:rPr>
        <w:t xml:space="preserve"> </w:t>
      </w:r>
      <w:r w:rsidRPr="008E558B">
        <w:rPr>
          <w:bCs/>
          <w:sz w:val="28"/>
          <w:szCs w:val="28"/>
          <w:lang w:val="uk-UA"/>
        </w:rPr>
        <w:t>безоплатно</w:t>
      </w:r>
      <w:r w:rsidRPr="008E558B">
        <w:rPr>
          <w:bCs/>
          <w:sz w:val="28"/>
          <w:szCs w:val="28"/>
          <w:shd w:val="clear" w:color="auto" w:fill="FFFFFF"/>
          <w:lang w:val="uk-UA"/>
        </w:rPr>
        <w:t xml:space="preserve"> </w:t>
      </w:r>
      <w:r w:rsidR="00DD00B0" w:rsidRPr="008E558B">
        <w:rPr>
          <w:bCs/>
          <w:sz w:val="28"/>
          <w:szCs w:val="28"/>
          <w:shd w:val="clear" w:color="auto" w:fill="FFFFFF"/>
          <w:lang w:val="uk-UA"/>
        </w:rPr>
        <w:t>і</w:t>
      </w:r>
      <w:r w:rsidRPr="008E558B">
        <w:rPr>
          <w:bCs/>
          <w:sz w:val="28"/>
          <w:szCs w:val="28"/>
          <w:shd w:val="clear" w:color="auto" w:fill="FFFFFF"/>
          <w:lang w:val="uk-UA"/>
        </w:rPr>
        <w:t>з</w:t>
      </w:r>
      <w:r w:rsidR="000E5291" w:rsidRPr="008E558B">
        <w:rPr>
          <w:bCs/>
          <w:sz w:val="28"/>
          <w:szCs w:val="28"/>
          <w:shd w:val="clear" w:color="auto" w:fill="FFFFFF"/>
          <w:lang w:val="uk-UA"/>
        </w:rPr>
        <w:t xml:space="preserve"> спільної власності територіальних громад сіл, селищ, міст </w:t>
      </w:r>
      <w:r w:rsidRPr="008E558B">
        <w:rPr>
          <w:bCs/>
          <w:sz w:val="28"/>
          <w:szCs w:val="28"/>
          <w:shd w:val="clear" w:color="auto" w:fill="FFFFFF"/>
          <w:lang w:val="uk-UA"/>
        </w:rPr>
        <w:t>Чернігівсько</w:t>
      </w:r>
      <w:r w:rsidR="00DD00B0" w:rsidRPr="008E558B">
        <w:rPr>
          <w:bCs/>
          <w:sz w:val="28"/>
          <w:szCs w:val="28"/>
          <w:shd w:val="clear" w:color="auto" w:fill="FFFFFF"/>
          <w:lang w:val="uk-UA"/>
        </w:rPr>
        <w:t>ї</w:t>
      </w:r>
      <w:r w:rsidR="000E5291" w:rsidRPr="008E558B">
        <w:rPr>
          <w:bCs/>
          <w:sz w:val="28"/>
          <w:szCs w:val="28"/>
          <w:shd w:val="clear" w:color="auto" w:fill="FFFFFF"/>
          <w:lang w:val="uk-UA"/>
        </w:rPr>
        <w:t xml:space="preserve"> </w:t>
      </w:r>
      <w:r w:rsidR="00DD00B0" w:rsidRPr="008E558B">
        <w:rPr>
          <w:bCs/>
          <w:sz w:val="28"/>
          <w:szCs w:val="28"/>
          <w:shd w:val="clear" w:color="auto" w:fill="FFFFFF"/>
          <w:lang w:val="uk-UA"/>
        </w:rPr>
        <w:t>області</w:t>
      </w:r>
      <w:r w:rsidR="000E5291" w:rsidRPr="008E558B">
        <w:rPr>
          <w:bCs/>
          <w:sz w:val="28"/>
          <w:szCs w:val="28"/>
          <w:shd w:val="clear" w:color="auto" w:fill="FFFFFF"/>
          <w:lang w:val="uk-UA"/>
        </w:rPr>
        <w:t xml:space="preserve"> у комунальну власність Козелецької селищної </w:t>
      </w:r>
      <w:r w:rsidR="00DD00B0" w:rsidRPr="008E558B">
        <w:rPr>
          <w:bCs/>
          <w:sz w:val="28"/>
          <w:szCs w:val="28"/>
          <w:shd w:val="clear" w:color="auto" w:fill="FFFFFF"/>
          <w:lang w:val="uk-UA"/>
        </w:rPr>
        <w:t xml:space="preserve">ради </w:t>
      </w:r>
      <w:r w:rsidR="009B49BF">
        <w:rPr>
          <w:bCs/>
          <w:sz w:val="28"/>
          <w:szCs w:val="28"/>
          <w:lang w:val="uk-UA"/>
        </w:rPr>
        <w:t>медичного обладнання</w:t>
      </w:r>
      <w:r w:rsidR="00565A28">
        <w:rPr>
          <w:bCs/>
          <w:sz w:val="28"/>
          <w:szCs w:val="28"/>
          <w:shd w:val="clear" w:color="auto" w:fill="FFFFFF"/>
          <w:lang w:val="uk-UA"/>
        </w:rPr>
        <w:t>,</w:t>
      </w:r>
      <w:r w:rsidR="00DD00B0" w:rsidRPr="008E558B">
        <w:rPr>
          <w:bCs/>
          <w:sz w:val="28"/>
          <w:szCs w:val="28"/>
          <w:shd w:val="clear" w:color="auto" w:fill="FFFFFF"/>
          <w:lang w:val="uk-UA"/>
        </w:rPr>
        <w:t xml:space="preserve"> </w:t>
      </w:r>
      <w:r w:rsidRPr="008E558B">
        <w:rPr>
          <w:bCs/>
          <w:sz w:val="28"/>
          <w:szCs w:val="28"/>
          <w:lang w:val="uk-UA"/>
        </w:rPr>
        <w:t>з</w:t>
      </w:r>
      <w:r w:rsidR="00AB002B" w:rsidRPr="008E558B">
        <w:rPr>
          <w:bCs/>
          <w:sz w:val="28"/>
          <w:szCs w:val="28"/>
          <w:lang w:val="uk-UA"/>
        </w:rPr>
        <w:t>гідно додатку.</w:t>
      </w:r>
    </w:p>
    <w:p w:rsidR="005C2C2D" w:rsidRPr="00813160" w:rsidRDefault="007D2BFE" w:rsidP="005C2C2D">
      <w:pPr>
        <w:numPr>
          <w:ilvl w:val="0"/>
          <w:numId w:val="30"/>
        </w:numPr>
        <w:tabs>
          <w:tab w:val="left" w:pos="993"/>
        </w:tabs>
        <w:ind w:left="0" w:firstLine="709"/>
        <w:jc w:val="both"/>
        <w:rPr>
          <w:bCs/>
          <w:sz w:val="28"/>
          <w:szCs w:val="28"/>
          <w:lang w:val="uk-UA"/>
        </w:rPr>
      </w:pPr>
      <w:r w:rsidRPr="00813160">
        <w:rPr>
          <w:sz w:val="28"/>
          <w:szCs w:val="28"/>
          <w:lang w:val="uk-UA" w:eastAsia="uk-UA"/>
        </w:rPr>
        <w:t xml:space="preserve">Передати в оперативне управління </w:t>
      </w:r>
      <w:r w:rsidRPr="00813160">
        <w:rPr>
          <w:bCs/>
          <w:sz w:val="28"/>
          <w:szCs w:val="28"/>
          <w:lang w:val="uk-UA"/>
        </w:rPr>
        <w:t>комунальному некомерційному підприємству</w:t>
      </w:r>
      <w:r w:rsidRPr="00813160">
        <w:rPr>
          <w:sz w:val="28"/>
          <w:szCs w:val="28"/>
          <w:lang w:val="uk-UA" w:eastAsia="uk-UA"/>
        </w:rPr>
        <w:t xml:space="preserve"> </w:t>
      </w:r>
      <w:r w:rsidRPr="00813160">
        <w:rPr>
          <w:color w:val="000000"/>
          <w:sz w:val="28"/>
          <w:szCs w:val="28"/>
          <w:lang w:val="uk-UA"/>
        </w:rPr>
        <w:t>«</w:t>
      </w:r>
      <w:r w:rsidR="005C2C2D" w:rsidRPr="00813160">
        <w:rPr>
          <w:bCs/>
          <w:sz w:val="28"/>
          <w:szCs w:val="28"/>
          <w:lang w:val="uk-UA"/>
        </w:rPr>
        <w:t>Козелецьк</w:t>
      </w:r>
      <w:r w:rsidR="00057D8D">
        <w:rPr>
          <w:bCs/>
          <w:sz w:val="28"/>
          <w:szCs w:val="28"/>
          <w:lang w:val="uk-UA"/>
        </w:rPr>
        <w:t>а лікарня інтенсивного лікування</w:t>
      </w:r>
      <w:r w:rsidRPr="00813160">
        <w:rPr>
          <w:color w:val="000000"/>
          <w:sz w:val="28"/>
          <w:szCs w:val="28"/>
          <w:lang w:val="uk-UA"/>
        </w:rPr>
        <w:t>» Козелецької селищної ради</w:t>
      </w:r>
      <w:r w:rsidRPr="00813160">
        <w:rPr>
          <w:sz w:val="28"/>
          <w:szCs w:val="28"/>
          <w:lang w:val="uk-UA" w:eastAsia="uk-UA"/>
        </w:rPr>
        <w:t xml:space="preserve"> вище зазначене майно.</w:t>
      </w:r>
    </w:p>
    <w:p w:rsidR="005C2C2D" w:rsidRPr="005C2C2D" w:rsidRDefault="00565A28" w:rsidP="005C2C2D">
      <w:pPr>
        <w:pStyle w:val="af4"/>
        <w:numPr>
          <w:ilvl w:val="0"/>
          <w:numId w:val="30"/>
        </w:numPr>
        <w:tabs>
          <w:tab w:val="left" w:pos="993"/>
        </w:tabs>
        <w:ind w:left="0" w:firstLine="709"/>
        <w:jc w:val="both"/>
        <w:rPr>
          <w:bCs/>
          <w:sz w:val="28"/>
          <w:szCs w:val="28"/>
          <w:lang w:val="uk-UA"/>
        </w:rPr>
      </w:pPr>
      <w:r w:rsidRPr="005C2C2D">
        <w:rPr>
          <w:bCs/>
          <w:sz w:val="28"/>
          <w:szCs w:val="28"/>
          <w:lang w:val="uk-UA"/>
        </w:rPr>
        <w:t>Комунальному некомерційному підприємству</w:t>
      </w:r>
      <w:r w:rsidRPr="005C2C2D">
        <w:rPr>
          <w:sz w:val="28"/>
          <w:szCs w:val="28"/>
          <w:lang w:val="uk-UA" w:eastAsia="uk-UA"/>
        </w:rPr>
        <w:t xml:space="preserve"> </w:t>
      </w:r>
      <w:r w:rsidRPr="005C2C2D">
        <w:rPr>
          <w:color w:val="000000"/>
          <w:sz w:val="28"/>
          <w:szCs w:val="28"/>
          <w:lang w:val="uk-UA"/>
        </w:rPr>
        <w:t>«</w:t>
      </w:r>
      <w:r w:rsidR="00057D8D" w:rsidRPr="00813160">
        <w:rPr>
          <w:bCs/>
          <w:sz w:val="28"/>
          <w:szCs w:val="28"/>
          <w:lang w:val="uk-UA"/>
        </w:rPr>
        <w:t>Козелецьк</w:t>
      </w:r>
      <w:r w:rsidR="00057D8D">
        <w:rPr>
          <w:bCs/>
          <w:sz w:val="28"/>
          <w:szCs w:val="28"/>
          <w:lang w:val="uk-UA"/>
        </w:rPr>
        <w:t>а лікарня інтенсивного лікування</w:t>
      </w:r>
      <w:r w:rsidRPr="005C2C2D">
        <w:rPr>
          <w:color w:val="000000"/>
          <w:sz w:val="28"/>
          <w:szCs w:val="28"/>
          <w:lang w:val="uk-UA"/>
        </w:rPr>
        <w:t>» Козелецької селищної ради</w:t>
      </w:r>
      <w:r w:rsidRPr="005C2C2D">
        <w:rPr>
          <w:bCs/>
          <w:color w:val="000000"/>
          <w:sz w:val="28"/>
          <w:szCs w:val="28"/>
          <w:lang w:val="uk-UA"/>
        </w:rPr>
        <w:t xml:space="preserve"> здійснити заходи щодо приймання-передачі майна в оперативне управління відповідно до вимог діючого законодавства.</w:t>
      </w:r>
    </w:p>
    <w:p w:rsidR="00A41A32" w:rsidRPr="005C2C2D" w:rsidRDefault="001F09C7" w:rsidP="005C2C2D">
      <w:pPr>
        <w:pStyle w:val="af4"/>
        <w:numPr>
          <w:ilvl w:val="0"/>
          <w:numId w:val="30"/>
        </w:numPr>
        <w:tabs>
          <w:tab w:val="left" w:pos="993"/>
        </w:tabs>
        <w:ind w:left="0" w:firstLine="709"/>
        <w:jc w:val="both"/>
        <w:rPr>
          <w:bCs/>
          <w:sz w:val="28"/>
          <w:szCs w:val="28"/>
          <w:lang w:val="uk-UA"/>
        </w:rPr>
      </w:pPr>
      <w:r w:rsidRPr="005C2C2D">
        <w:rPr>
          <w:bCs/>
          <w:sz w:val="28"/>
          <w:szCs w:val="28"/>
          <w:lang w:val="uk-UA"/>
        </w:rPr>
        <w:t>Контроль за виконанням рішення покласти на постійну комісію селищної  ради з питань</w:t>
      </w:r>
      <w:r w:rsidRPr="005C2C2D">
        <w:rPr>
          <w:bCs/>
          <w:color w:val="FF0000"/>
          <w:sz w:val="28"/>
          <w:szCs w:val="28"/>
          <w:lang w:val="uk-UA"/>
        </w:rPr>
        <w:t xml:space="preserve"> </w:t>
      </w:r>
      <w:r w:rsidRPr="005C2C2D">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565A28" w:rsidRPr="008E558B" w:rsidRDefault="00565A28" w:rsidP="00813160">
      <w:pPr>
        <w:pStyle w:val="a3"/>
        <w:tabs>
          <w:tab w:val="left" w:pos="1005"/>
        </w:tabs>
        <w:spacing w:before="0" w:beforeAutospacing="0" w:after="120" w:afterAutospacing="0"/>
        <w:jc w:val="both"/>
        <w:rPr>
          <w:sz w:val="28"/>
          <w:szCs w:val="28"/>
          <w:lang w:val="uk-UA"/>
        </w:rPr>
      </w:pPr>
    </w:p>
    <w:p w:rsidR="000B4C50" w:rsidRDefault="000B4C50" w:rsidP="00813160">
      <w:pPr>
        <w:pStyle w:val="a3"/>
        <w:spacing w:before="0" w:beforeAutospacing="0" w:after="120" w:afterAutospacing="0"/>
        <w:jc w:val="both"/>
        <w:rPr>
          <w:sz w:val="28"/>
          <w:szCs w:val="28"/>
          <w:lang w:val="uk-UA"/>
        </w:rPr>
      </w:pPr>
    </w:p>
    <w:p w:rsidR="00565A28" w:rsidRDefault="008111AF" w:rsidP="00813160">
      <w:pPr>
        <w:pStyle w:val="a3"/>
        <w:spacing w:before="0" w:beforeAutospacing="0" w:after="120" w:afterAutospacing="0"/>
        <w:jc w:val="both"/>
        <w:rPr>
          <w:sz w:val="28"/>
          <w:szCs w:val="28"/>
          <w:lang w:val="uk-UA"/>
        </w:rPr>
      </w:pPr>
      <w:r>
        <w:rPr>
          <w:sz w:val="28"/>
          <w:szCs w:val="28"/>
          <w:lang w:val="uk-UA"/>
        </w:rPr>
        <w:t>Г</w:t>
      </w:r>
      <w:r w:rsidR="00B765AE" w:rsidRPr="008E558B">
        <w:rPr>
          <w:sz w:val="28"/>
          <w:szCs w:val="28"/>
          <w:lang w:val="uk-UA"/>
        </w:rPr>
        <w:t xml:space="preserve">олова                                                                     </w:t>
      </w:r>
      <w:r w:rsidR="000E5291" w:rsidRPr="008E558B">
        <w:rPr>
          <w:sz w:val="28"/>
          <w:szCs w:val="28"/>
          <w:lang w:val="uk-UA"/>
        </w:rPr>
        <w:t xml:space="preserve">  </w:t>
      </w:r>
      <w:r>
        <w:rPr>
          <w:sz w:val="28"/>
          <w:szCs w:val="28"/>
          <w:lang w:val="uk-UA"/>
        </w:rPr>
        <w:t xml:space="preserve">    </w:t>
      </w:r>
      <w:r w:rsidR="000E5291" w:rsidRPr="008E558B">
        <w:rPr>
          <w:sz w:val="28"/>
          <w:szCs w:val="28"/>
          <w:lang w:val="uk-UA"/>
        </w:rPr>
        <w:t xml:space="preserve">  </w:t>
      </w:r>
      <w:r w:rsidR="00813160">
        <w:rPr>
          <w:sz w:val="28"/>
          <w:szCs w:val="28"/>
          <w:lang w:val="uk-UA"/>
        </w:rPr>
        <w:t>В</w:t>
      </w:r>
      <w:r>
        <w:rPr>
          <w:sz w:val="28"/>
          <w:szCs w:val="28"/>
          <w:lang w:val="uk-UA"/>
        </w:rPr>
        <w:t xml:space="preserve">алентин </w:t>
      </w:r>
      <w:r w:rsidR="00813160">
        <w:rPr>
          <w:sz w:val="28"/>
          <w:szCs w:val="28"/>
          <w:lang w:val="uk-UA"/>
        </w:rPr>
        <w:t>Б</w:t>
      </w:r>
      <w:r>
        <w:rPr>
          <w:sz w:val="28"/>
          <w:szCs w:val="28"/>
          <w:lang w:val="uk-UA"/>
        </w:rPr>
        <w:t>РИГИНЕЦЬ</w:t>
      </w:r>
    </w:p>
    <w:p w:rsidR="00565A28" w:rsidRDefault="00565A28" w:rsidP="00824FA5">
      <w:pPr>
        <w:pStyle w:val="a3"/>
        <w:spacing w:before="0" w:beforeAutospacing="0" w:after="0" w:afterAutospacing="0"/>
        <w:jc w:val="right"/>
        <w:rPr>
          <w:sz w:val="28"/>
          <w:szCs w:val="28"/>
          <w:lang w:val="uk-UA"/>
        </w:rPr>
      </w:pPr>
    </w:p>
    <w:p w:rsidR="000B4C50" w:rsidRDefault="000B4C50" w:rsidP="00824FA5">
      <w:pPr>
        <w:pStyle w:val="a3"/>
        <w:spacing w:before="0" w:beforeAutospacing="0" w:after="0" w:afterAutospacing="0"/>
        <w:jc w:val="right"/>
        <w:rPr>
          <w:sz w:val="28"/>
          <w:szCs w:val="28"/>
          <w:lang w:val="uk-UA"/>
        </w:rPr>
      </w:pP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lastRenderedPageBreak/>
        <w:t xml:space="preserve">Додаток </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 xml:space="preserve">до рішення </w:t>
      </w:r>
      <w:r w:rsidR="002F280D">
        <w:rPr>
          <w:sz w:val="28"/>
          <w:lang w:val="uk-UA"/>
        </w:rPr>
        <w:t>двадцять третьої</w:t>
      </w:r>
      <w:r w:rsidR="00512B7C" w:rsidRPr="008E558B">
        <w:rPr>
          <w:sz w:val="28"/>
          <w:szCs w:val="28"/>
          <w:lang w:val="uk-UA"/>
        </w:rPr>
        <w:t xml:space="preserve"> </w:t>
      </w:r>
      <w:r w:rsidRPr="008E558B">
        <w:rPr>
          <w:sz w:val="28"/>
          <w:szCs w:val="28"/>
          <w:lang w:val="uk-UA"/>
        </w:rPr>
        <w:t xml:space="preserve">сесії </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Козелецької селищної ради</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 xml:space="preserve">восьмого скликання </w:t>
      </w:r>
    </w:p>
    <w:p w:rsidR="00824FA5" w:rsidRPr="008E558B" w:rsidRDefault="00194752" w:rsidP="00824FA5">
      <w:pPr>
        <w:pStyle w:val="a3"/>
        <w:spacing w:before="0" w:beforeAutospacing="0" w:after="0" w:afterAutospacing="0"/>
        <w:jc w:val="right"/>
        <w:rPr>
          <w:sz w:val="28"/>
          <w:szCs w:val="28"/>
          <w:lang w:val="uk-UA"/>
        </w:rPr>
      </w:pPr>
      <w:r w:rsidRPr="008E558B">
        <w:rPr>
          <w:sz w:val="28"/>
          <w:szCs w:val="28"/>
          <w:lang w:val="uk-UA"/>
        </w:rPr>
        <w:t xml:space="preserve">від </w:t>
      </w:r>
      <w:r w:rsidR="00C90CB1">
        <w:rPr>
          <w:sz w:val="28"/>
          <w:szCs w:val="28"/>
          <w:lang w:val="uk-UA"/>
        </w:rPr>
        <w:t>17 лютого</w:t>
      </w:r>
      <w:r w:rsidR="00824FA5" w:rsidRPr="008E558B">
        <w:rPr>
          <w:sz w:val="28"/>
          <w:szCs w:val="28"/>
          <w:lang w:val="uk-UA"/>
        </w:rPr>
        <w:t xml:space="preserve"> 202</w:t>
      </w:r>
      <w:r w:rsidR="002D3A34">
        <w:rPr>
          <w:sz w:val="28"/>
          <w:szCs w:val="28"/>
          <w:lang w:val="uk-UA"/>
        </w:rPr>
        <w:t>3</w:t>
      </w:r>
      <w:r w:rsidR="00824FA5" w:rsidRPr="008E558B">
        <w:rPr>
          <w:sz w:val="28"/>
          <w:szCs w:val="28"/>
          <w:lang w:val="uk-UA"/>
        </w:rPr>
        <w:t xml:space="preserve"> року</w:t>
      </w:r>
    </w:p>
    <w:p w:rsidR="005000A9" w:rsidRPr="008E558B" w:rsidRDefault="004B4D73" w:rsidP="00824FA5">
      <w:pPr>
        <w:pStyle w:val="a3"/>
        <w:spacing w:before="0" w:beforeAutospacing="0" w:after="120" w:afterAutospacing="0"/>
        <w:jc w:val="right"/>
        <w:rPr>
          <w:b/>
          <w:sz w:val="26"/>
          <w:szCs w:val="26"/>
          <w:lang w:val="uk-UA"/>
        </w:rPr>
      </w:pPr>
      <w:r>
        <w:rPr>
          <w:sz w:val="28"/>
          <w:szCs w:val="28"/>
          <w:lang w:val="uk-UA"/>
        </w:rPr>
        <w:t>№ 15</w:t>
      </w:r>
      <w:r w:rsidR="002D3A34">
        <w:rPr>
          <w:sz w:val="28"/>
          <w:szCs w:val="28"/>
          <w:lang w:val="uk-UA"/>
        </w:rPr>
        <w:t>-23</w:t>
      </w:r>
      <w:r w:rsidR="00824FA5" w:rsidRPr="008E558B">
        <w:rPr>
          <w:sz w:val="28"/>
          <w:szCs w:val="28"/>
          <w:lang w:val="uk-UA"/>
        </w:rPr>
        <w:t>/VIII</w:t>
      </w:r>
    </w:p>
    <w:p w:rsidR="00017937" w:rsidRPr="008E558B" w:rsidRDefault="00017937" w:rsidP="00017937">
      <w:pPr>
        <w:jc w:val="center"/>
        <w:rPr>
          <w:b/>
          <w:sz w:val="26"/>
          <w:szCs w:val="26"/>
          <w:lang w:val="uk-UA"/>
        </w:rPr>
      </w:pPr>
    </w:p>
    <w:p w:rsidR="002F280D" w:rsidRDefault="002F280D" w:rsidP="005000A9">
      <w:pPr>
        <w:pStyle w:val="a3"/>
        <w:spacing w:before="0" w:beforeAutospacing="0" w:after="120" w:afterAutospacing="0"/>
        <w:jc w:val="center"/>
        <w:rPr>
          <w:bCs/>
          <w:sz w:val="28"/>
          <w:szCs w:val="28"/>
          <w:lang w:val="uk-UA"/>
        </w:rPr>
      </w:pPr>
    </w:p>
    <w:p w:rsidR="002F280D" w:rsidRDefault="002F280D" w:rsidP="005000A9">
      <w:pPr>
        <w:pStyle w:val="a3"/>
        <w:spacing w:before="0" w:beforeAutospacing="0" w:after="120" w:afterAutospacing="0"/>
        <w:jc w:val="center"/>
        <w:rPr>
          <w:bCs/>
          <w:sz w:val="28"/>
          <w:szCs w:val="28"/>
          <w:lang w:val="uk-UA"/>
        </w:rPr>
      </w:pPr>
    </w:p>
    <w:p w:rsidR="005000A9" w:rsidRPr="008E558B" w:rsidRDefault="00813160" w:rsidP="005000A9">
      <w:pPr>
        <w:pStyle w:val="a3"/>
        <w:spacing w:before="0" w:beforeAutospacing="0" w:after="120" w:afterAutospacing="0"/>
        <w:jc w:val="center"/>
        <w:rPr>
          <w:b/>
          <w:sz w:val="26"/>
          <w:szCs w:val="26"/>
          <w:lang w:val="uk-UA"/>
        </w:rPr>
      </w:pPr>
      <w:r>
        <w:rPr>
          <w:bCs/>
          <w:sz w:val="28"/>
          <w:szCs w:val="28"/>
          <w:lang w:val="uk-UA"/>
        </w:rPr>
        <w:t xml:space="preserve">Перелік </w:t>
      </w:r>
      <w:r w:rsidR="002F280D">
        <w:rPr>
          <w:bCs/>
          <w:sz w:val="28"/>
          <w:szCs w:val="28"/>
          <w:lang w:val="uk-UA"/>
        </w:rPr>
        <w:t xml:space="preserve">медичного обладнання, що приймається  </w:t>
      </w:r>
      <w:r w:rsidR="002F280D" w:rsidRPr="008E558B">
        <w:rPr>
          <w:bCs/>
          <w:sz w:val="28"/>
          <w:szCs w:val="28"/>
          <w:shd w:val="clear" w:color="auto" w:fill="FFFFFF"/>
          <w:lang w:val="uk-UA"/>
        </w:rPr>
        <w:t>у комунальну власність Козелецької селищної ради</w:t>
      </w:r>
      <w:r w:rsidR="002F280D">
        <w:rPr>
          <w:sz w:val="28"/>
          <w:szCs w:val="28"/>
          <w:lang w:val="uk-UA" w:eastAsia="uk-UA"/>
        </w:rPr>
        <w:t xml:space="preserve"> та передається </w:t>
      </w:r>
      <w:r w:rsidR="002F280D" w:rsidRPr="00813160">
        <w:rPr>
          <w:sz w:val="28"/>
          <w:szCs w:val="28"/>
          <w:lang w:val="uk-UA" w:eastAsia="uk-UA"/>
        </w:rPr>
        <w:t xml:space="preserve">в оперативне управління </w:t>
      </w:r>
      <w:r w:rsidR="002F280D" w:rsidRPr="00813160">
        <w:rPr>
          <w:bCs/>
          <w:sz w:val="28"/>
          <w:szCs w:val="28"/>
          <w:lang w:val="uk-UA"/>
        </w:rPr>
        <w:t>комунальному некомерційному підприємству</w:t>
      </w:r>
      <w:r w:rsidR="002F280D" w:rsidRPr="00813160">
        <w:rPr>
          <w:sz w:val="28"/>
          <w:szCs w:val="28"/>
          <w:lang w:val="uk-UA" w:eastAsia="uk-UA"/>
        </w:rPr>
        <w:t xml:space="preserve"> </w:t>
      </w:r>
      <w:r w:rsidR="002F280D" w:rsidRPr="00813160">
        <w:rPr>
          <w:color w:val="000000"/>
          <w:sz w:val="28"/>
          <w:szCs w:val="28"/>
          <w:lang w:val="uk-UA"/>
        </w:rPr>
        <w:t>«</w:t>
      </w:r>
      <w:r w:rsidR="002F280D" w:rsidRPr="00813160">
        <w:rPr>
          <w:bCs/>
          <w:sz w:val="28"/>
          <w:szCs w:val="28"/>
          <w:lang w:val="uk-UA"/>
        </w:rPr>
        <w:t>Козелецьк</w:t>
      </w:r>
      <w:r w:rsidR="002F280D">
        <w:rPr>
          <w:bCs/>
          <w:sz w:val="28"/>
          <w:szCs w:val="28"/>
          <w:lang w:val="uk-UA"/>
        </w:rPr>
        <w:t>а лікарня інтенсивного лікування</w:t>
      </w:r>
      <w:r w:rsidR="002F280D" w:rsidRPr="00813160">
        <w:rPr>
          <w:color w:val="000000"/>
          <w:sz w:val="28"/>
          <w:szCs w:val="28"/>
          <w:lang w:val="uk-UA"/>
        </w:rPr>
        <w:t>» Козелецької селищної ради</w:t>
      </w:r>
    </w:p>
    <w:tbl>
      <w:tblPr>
        <w:tblStyle w:val="ac"/>
        <w:tblW w:w="9793" w:type="dxa"/>
        <w:tblLook w:val="04A0" w:firstRow="1" w:lastRow="0" w:firstColumn="1" w:lastColumn="0" w:noHBand="0" w:noVBand="1"/>
      </w:tblPr>
      <w:tblGrid>
        <w:gridCol w:w="587"/>
        <w:gridCol w:w="5333"/>
        <w:gridCol w:w="2126"/>
        <w:gridCol w:w="1747"/>
      </w:tblGrid>
      <w:tr w:rsidR="00594969" w:rsidRPr="008E558B" w:rsidTr="008111AF">
        <w:tc>
          <w:tcPr>
            <w:tcW w:w="587" w:type="dxa"/>
            <w:vAlign w:val="center"/>
          </w:tcPr>
          <w:p w:rsidR="00594969" w:rsidRPr="008E558B" w:rsidRDefault="00594969" w:rsidP="00813160">
            <w:pPr>
              <w:pStyle w:val="a3"/>
              <w:spacing w:before="0" w:beforeAutospacing="0" w:after="120" w:afterAutospacing="0"/>
              <w:jc w:val="center"/>
              <w:rPr>
                <w:sz w:val="26"/>
                <w:szCs w:val="26"/>
                <w:lang w:val="uk-UA"/>
              </w:rPr>
            </w:pPr>
            <w:r w:rsidRPr="008E558B">
              <w:rPr>
                <w:sz w:val="26"/>
                <w:szCs w:val="26"/>
                <w:lang w:val="uk-UA"/>
              </w:rPr>
              <w:t>№ з/п</w:t>
            </w:r>
          </w:p>
        </w:tc>
        <w:tc>
          <w:tcPr>
            <w:tcW w:w="5333" w:type="dxa"/>
            <w:vAlign w:val="center"/>
          </w:tcPr>
          <w:p w:rsidR="00594969" w:rsidRPr="008E558B" w:rsidRDefault="00594969" w:rsidP="00813160">
            <w:pPr>
              <w:pStyle w:val="a3"/>
              <w:spacing w:before="0" w:after="120"/>
              <w:jc w:val="center"/>
              <w:rPr>
                <w:sz w:val="26"/>
                <w:szCs w:val="26"/>
                <w:lang w:val="uk-UA"/>
              </w:rPr>
            </w:pPr>
            <w:r>
              <w:rPr>
                <w:sz w:val="26"/>
                <w:szCs w:val="26"/>
                <w:lang w:val="uk-UA"/>
              </w:rPr>
              <w:t>Найменування</w:t>
            </w:r>
          </w:p>
        </w:tc>
        <w:tc>
          <w:tcPr>
            <w:tcW w:w="2126" w:type="dxa"/>
            <w:vAlign w:val="center"/>
          </w:tcPr>
          <w:p w:rsidR="00594969" w:rsidRPr="008E558B" w:rsidRDefault="00594969" w:rsidP="00813160">
            <w:pPr>
              <w:pStyle w:val="a3"/>
              <w:spacing w:before="0" w:beforeAutospacing="0" w:after="120" w:afterAutospacing="0"/>
              <w:jc w:val="center"/>
              <w:rPr>
                <w:sz w:val="26"/>
                <w:szCs w:val="26"/>
                <w:lang w:val="uk-UA"/>
              </w:rPr>
            </w:pPr>
            <w:r>
              <w:rPr>
                <w:sz w:val="26"/>
                <w:szCs w:val="26"/>
                <w:lang w:val="uk-UA"/>
              </w:rPr>
              <w:t>Кількість</w:t>
            </w:r>
          </w:p>
        </w:tc>
        <w:tc>
          <w:tcPr>
            <w:tcW w:w="1747" w:type="dxa"/>
            <w:vAlign w:val="center"/>
          </w:tcPr>
          <w:p w:rsidR="00594969" w:rsidRPr="008E558B" w:rsidRDefault="00594969" w:rsidP="00813160">
            <w:pPr>
              <w:pStyle w:val="a3"/>
              <w:spacing w:before="0" w:beforeAutospacing="0" w:after="120" w:afterAutospacing="0"/>
              <w:jc w:val="center"/>
              <w:rPr>
                <w:sz w:val="26"/>
                <w:szCs w:val="26"/>
                <w:lang w:val="uk-UA"/>
              </w:rPr>
            </w:pPr>
            <w:r>
              <w:rPr>
                <w:sz w:val="26"/>
                <w:szCs w:val="26"/>
                <w:lang w:val="uk-UA"/>
              </w:rPr>
              <w:t>Вартість, грн.</w:t>
            </w:r>
          </w:p>
        </w:tc>
      </w:tr>
      <w:tr w:rsidR="00594969" w:rsidRPr="005C2C2D" w:rsidTr="008111AF">
        <w:trPr>
          <w:trHeight w:val="440"/>
        </w:trPr>
        <w:tc>
          <w:tcPr>
            <w:tcW w:w="587" w:type="dxa"/>
            <w:vAlign w:val="center"/>
          </w:tcPr>
          <w:p w:rsidR="00594969" w:rsidRPr="008E558B" w:rsidRDefault="00594969" w:rsidP="00813160">
            <w:pPr>
              <w:pStyle w:val="af4"/>
              <w:numPr>
                <w:ilvl w:val="0"/>
                <w:numId w:val="36"/>
              </w:numPr>
              <w:ind w:left="0" w:firstLine="0"/>
              <w:jc w:val="center"/>
              <w:rPr>
                <w:sz w:val="20"/>
                <w:szCs w:val="20"/>
                <w:lang w:val="uk-UA"/>
              </w:rPr>
            </w:pPr>
          </w:p>
        </w:tc>
        <w:tc>
          <w:tcPr>
            <w:tcW w:w="5333" w:type="dxa"/>
            <w:vAlign w:val="center"/>
          </w:tcPr>
          <w:p w:rsidR="00594969" w:rsidRPr="008111AF" w:rsidRDefault="008111AF" w:rsidP="008111AF">
            <w:pPr>
              <w:shd w:val="clear" w:color="auto" w:fill="FFFFFF"/>
              <w:tabs>
                <w:tab w:val="left" w:pos="266"/>
              </w:tabs>
              <w:jc w:val="center"/>
              <w:rPr>
                <w:sz w:val="25"/>
                <w:szCs w:val="25"/>
              </w:rPr>
            </w:pPr>
            <w:r>
              <w:rPr>
                <w:sz w:val="25"/>
                <w:szCs w:val="25"/>
                <w:lang w:val="uk-UA"/>
              </w:rPr>
              <w:t xml:space="preserve">Кріогенний газифікатор модель </w:t>
            </w:r>
            <w:r>
              <w:rPr>
                <w:sz w:val="25"/>
                <w:szCs w:val="25"/>
                <w:lang w:val="en-US"/>
              </w:rPr>
              <w:t>JSAA</w:t>
            </w:r>
            <w:r w:rsidRPr="008111AF">
              <w:rPr>
                <w:sz w:val="25"/>
                <w:szCs w:val="25"/>
              </w:rPr>
              <w:t>-</w:t>
            </w:r>
            <w:r>
              <w:rPr>
                <w:sz w:val="25"/>
                <w:szCs w:val="25"/>
                <w:lang w:val="en-US"/>
              </w:rPr>
              <w:t>L</w:t>
            </w:r>
            <w:r w:rsidRPr="008111AF">
              <w:rPr>
                <w:sz w:val="25"/>
                <w:szCs w:val="25"/>
              </w:rPr>
              <w:t>5</w:t>
            </w:r>
          </w:p>
        </w:tc>
        <w:tc>
          <w:tcPr>
            <w:tcW w:w="2126" w:type="dxa"/>
            <w:vAlign w:val="center"/>
          </w:tcPr>
          <w:p w:rsidR="00594969" w:rsidRPr="008111AF" w:rsidRDefault="008111AF" w:rsidP="00813160">
            <w:pPr>
              <w:shd w:val="clear" w:color="auto" w:fill="FFFFFF"/>
              <w:tabs>
                <w:tab w:val="left" w:pos="266"/>
              </w:tabs>
              <w:spacing w:line="274" w:lineRule="exact"/>
              <w:jc w:val="center"/>
              <w:rPr>
                <w:sz w:val="20"/>
                <w:szCs w:val="20"/>
                <w:lang w:val="uk-UA"/>
              </w:rPr>
            </w:pPr>
            <w:r>
              <w:rPr>
                <w:sz w:val="20"/>
                <w:szCs w:val="20"/>
                <w:lang w:val="uk-UA"/>
              </w:rPr>
              <w:t>1</w:t>
            </w:r>
          </w:p>
        </w:tc>
        <w:tc>
          <w:tcPr>
            <w:tcW w:w="1747" w:type="dxa"/>
            <w:vAlign w:val="center"/>
          </w:tcPr>
          <w:p w:rsidR="00594969" w:rsidRPr="008E558B" w:rsidRDefault="008111AF" w:rsidP="00813160">
            <w:pPr>
              <w:shd w:val="clear" w:color="auto" w:fill="FFFFFF"/>
              <w:tabs>
                <w:tab w:val="left" w:pos="266"/>
              </w:tabs>
              <w:spacing w:line="274" w:lineRule="exact"/>
              <w:jc w:val="center"/>
              <w:rPr>
                <w:lang w:val="uk-UA"/>
              </w:rPr>
            </w:pPr>
            <w:r>
              <w:rPr>
                <w:lang w:val="uk-UA"/>
              </w:rPr>
              <w:t>1 691 000,00</w:t>
            </w:r>
          </w:p>
        </w:tc>
      </w:tr>
    </w:tbl>
    <w:p w:rsidR="004513D8" w:rsidRPr="008E558B" w:rsidRDefault="004513D8" w:rsidP="004513D8">
      <w:pPr>
        <w:pStyle w:val="a3"/>
        <w:spacing w:before="0" w:beforeAutospacing="0" w:after="120" w:afterAutospacing="0"/>
        <w:jc w:val="both"/>
        <w:rPr>
          <w:sz w:val="28"/>
          <w:lang w:val="uk-UA"/>
        </w:rPr>
      </w:pPr>
    </w:p>
    <w:p w:rsidR="003F09AC" w:rsidRPr="008E558B" w:rsidRDefault="003F09AC" w:rsidP="00997244">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8111AF" w:rsidRDefault="008111AF" w:rsidP="008111AF">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8111AF" w:rsidRDefault="008111AF" w:rsidP="003F09AC">
      <w:pPr>
        <w:rPr>
          <w:sz w:val="28"/>
          <w:lang w:val="uk-UA"/>
        </w:rPr>
      </w:pPr>
    </w:p>
    <w:p w:rsidR="008111AF" w:rsidRPr="008E558B" w:rsidRDefault="008111AF" w:rsidP="003F09AC">
      <w:pPr>
        <w:rPr>
          <w:sz w:val="28"/>
          <w:lang w:val="uk-UA"/>
        </w:rPr>
      </w:pPr>
    </w:p>
    <w:p w:rsidR="003F09AC" w:rsidRPr="008E558B" w:rsidRDefault="003F09AC" w:rsidP="003F09AC">
      <w:pPr>
        <w:jc w:val="both"/>
        <w:rPr>
          <w:sz w:val="28"/>
          <w:lang w:val="uk-UA"/>
        </w:rPr>
      </w:pPr>
    </w:p>
    <w:sectPr w:rsidR="003F09AC" w:rsidRPr="008E558B" w:rsidSect="00997244">
      <w:type w:val="continuous"/>
      <w:pgSz w:w="11906" w:h="16838"/>
      <w:pgMar w:top="709" w:right="926" w:bottom="426"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CA5" w:rsidRDefault="00073CA5">
      <w:r>
        <w:separator/>
      </w:r>
    </w:p>
  </w:endnote>
  <w:endnote w:type="continuationSeparator" w:id="0">
    <w:p w:rsidR="00073CA5" w:rsidRDefault="0007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CA5" w:rsidRDefault="00073CA5">
      <w:r>
        <w:separator/>
      </w:r>
    </w:p>
  </w:footnote>
  <w:footnote w:type="continuationSeparator" w:id="0">
    <w:p w:rsidR="00073CA5" w:rsidRDefault="00073C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5">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num>
  <w:num w:numId="6">
    <w:abstractNumId w:val="25"/>
  </w:num>
  <w:num w:numId="7">
    <w:abstractNumId w:val="17"/>
  </w:num>
  <w:num w:numId="8">
    <w:abstractNumId w:val="16"/>
  </w:num>
  <w:num w:numId="9">
    <w:abstractNumId w:val="30"/>
  </w:num>
  <w:num w:numId="10">
    <w:abstractNumId w:val="29"/>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7"/>
  </w:num>
  <w:num w:numId="19">
    <w:abstractNumId w:val="20"/>
  </w:num>
  <w:num w:numId="20">
    <w:abstractNumId w:val="4"/>
  </w:num>
  <w:num w:numId="21">
    <w:abstractNumId w:val="8"/>
  </w:num>
  <w:num w:numId="22">
    <w:abstractNumId w:val="0"/>
  </w:num>
  <w:num w:numId="23">
    <w:abstractNumId w:val="32"/>
  </w:num>
  <w:num w:numId="24">
    <w:abstractNumId w:val="13"/>
  </w:num>
  <w:num w:numId="25">
    <w:abstractNumId w:val="15"/>
  </w:num>
  <w:num w:numId="26">
    <w:abstractNumId w:val="36"/>
  </w:num>
  <w:num w:numId="27">
    <w:abstractNumId w:val="35"/>
  </w:num>
  <w:num w:numId="28">
    <w:abstractNumId w:val="2"/>
  </w:num>
  <w:num w:numId="29">
    <w:abstractNumId w:val="31"/>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3"/>
  </w:num>
  <w:num w:numId="33">
    <w:abstractNumId w:val="5"/>
  </w:num>
  <w:num w:numId="34">
    <w:abstractNumId w:val="12"/>
  </w:num>
  <w:num w:numId="35">
    <w:abstractNumId w:val="18"/>
  </w:num>
  <w:num w:numId="36">
    <w:abstractNumId w:val="33"/>
  </w:num>
  <w:num w:numId="37">
    <w:abstractNumId w:val="28"/>
  </w:num>
  <w:num w:numId="38">
    <w:abstractNumId w:val="7"/>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3CA5"/>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0DE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67DE7"/>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D70AF"/>
    <w:rsid w:val="002E1C65"/>
    <w:rsid w:val="002E5114"/>
    <w:rsid w:val="002E7222"/>
    <w:rsid w:val="002F280D"/>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B4D73"/>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648F3"/>
    <w:rsid w:val="00565A28"/>
    <w:rsid w:val="0057166B"/>
    <w:rsid w:val="00572AC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66E25"/>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24CD"/>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3DE9"/>
    <w:rsid w:val="00984816"/>
    <w:rsid w:val="00987964"/>
    <w:rsid w:val="009909B3"/>
    <w:rsid w:val="00992D98"/>
    <w:rsid w:val="00994093"/>
    <w:rsid w:val="00994B8A"/>
    <w:rsid w:val="00997244"/>
    <w:rsid w:val="009A22A2"/>
    <w:rsid w:val="009A6D02"/>
    <w:rsid w:val="009B189A"/>
    <w:rsid w:val="009B49BF"/>
    <w:rsid w:val="009D5A41"/>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CB1"/>
    <w:rsid w:val="00C90EFA"/>
    <w:rsid w:val="00C92F3E"/>
    <w:rsid w:val="00C950C3"/>
    <w:rsid w:val="00C9696F"/>
    <w:rsid w:val="00C97BAF"/>
    <w:rsid w:val="00CA0AFC"/>
    <w:rsid w:val="00CA4420"/>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C2A86-AA84-4645-BA30-0ADBFA4B7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349</Words>
  <Characters>1991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14</cp:revision>
  <cp:lastPrinted>2023-02-07T12:16:00Z</cp:lastPrinted>
  <dcterms:created xsi:type="dcterms:W3CDTF">2023-01-03T06:56:00Z</dcterms:created>
  <dcterms:modified xsi:type="dcterms:W3CDTF">2023-03-06T12:52:00Z</dcterms:modified>
</cp:coreProperties>
</file>