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6A3CC3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0B2423" w:rsidRPr="000B2423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41331">
        <w:rPr>
          <w:rFonts w:ascii="Times New Roman" w:hAnsi="Times New Roman"/>
          <w:b w:val="0"/>
          <w:color w:val="auto"/>
          <w:sz w:val="28"/>
          <w:szCs w:val="28"/>
          <w:lang w:val="uk-UA"/>
        </w:rPr>
        <w:t>94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6D7212">
        <w:rPr>
          <w:sz w:val="28"/>
          <w:szCs w:val="28"/>
          <w:lang w:val="uk-UA"/>
        </w:rPr>
        <w:t>Мальцман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6D7212">
        <w:rPr>
          <w:sz w:val="28"/>
          <w:szCs w:val="28"/>
          <w:lang w:val="uk-UA"/>
        </w:rPr>
        <w:t>Г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D7212">
        <w:rPr>
          <w:sz w:val="28"/>
          <w:szCs w:val="28"/>
          <w:lang w:val="uk-UA"/>
        </w:rPr>
        <w:t>334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6D7212">
        <w:rPr>
          <w:sz w:val="28"/>
          <w:szCs w:val="28"/>
        </w:rPr>
        <w:t>Мальцман</w:t>
      </w:r>
      <w:proofErr w:type="spellEnd"/>
      <w:r w:rsidR="006D7212">
        <w:rPr>
          <w:sz w:val="28"/>
          <w:szCs w:val="28"/>
        </w:rPr>
        <w:t xml:space="preserve"> Валентини</w:t>
      </w:r>
      <w:r w:rsidR="00A221F7">
        <w:rPr>
          <w:sz w:val="28"/>
          <w:szCs w:val="28"/>
        </w:rPr>
        <w:t xml:space="preserve"> </w:t>
      </w:r>
      <w:r w:rsidR="006D7212">
        <w:rPr>
          <w:sz w:val="28"/>
          <w:szCs w:val="28"/>
        </w:rPr>
        <w:t>Григорівни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6D7212">
        <w:rPr>
          <w:sz w:val="28"/>
        </w:rPr>
        <w:t>Гагаріна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proofErr w:type="spellStart"/>
      <w:r w:rsidR="006D7212">
        <w:rPr>
          <w:sz w:val="28"/>
        </w:rPr>
        <w:t>Гагарін</w:t>
      </w:r>
      <w:proofErr w:type="spellEnd"/>
      <w:r w:rsidR="006D7212">
        <w:rPr>
          <w:sz w:val="28"/>
          <w:lang w:val="uk-UA"/>
        </w:rPr>
        <w:t>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 xml:space="preserve">Козелецької селищної </w:t>
      </w:r>
      <w:proofErr w:type="gramStart"/>
      <w:r w:rsidR="003F307C">
        <w:rPr>
          <w:sz w:val="28"/>
          <w:lang w:val="uk-UA"/>
        </w:rPr>
        <w:t>ради</w:t>
      </w:r>
      <w:proofErr w:type="gramEnd"/>
      <w:r w:rsidR="003F307C">
        <w:rPr>
          <w:sz w:val="28"/>
          <w:lang w:val="uk-UA"/>
        </w:rPr>
        <w:t>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D7212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Киї</w:t>
      </w:r>
      <w:r w:rsidR="00A221F7">
        <w:rPr>
          <w:sz w:val="28"/>
          <w:lang w:val="uk-UA"/>
        </w:rPr>
        <w:t>в</w:t>
      </w:r>
      <w:r w:rsidR="00062E33">
        <w:rPr>
          <w:sz w:val="28"/>
          <w:lang w:val="uk-UA"/>
        </w:rPr>
        <w:t xml:space="preserve">, вул. </w:t>
      </w:r>
      <w:r w:rsidR="00481CB5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481CB5">
        <w:rPr>
          <w:sz w:val="28"/>
          <w:lang w:val="uk-UA"/>
        </w:rPr>
        <w:t>********</w:t>
      </w:r>
      <w:r w:rsidR="00481CB5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Гагарін</w:t>
      </w:r>
      <w:r w:rsidR="00A221F7">
        <w:rPr>
          <w:sz w:val="28"/>
          <w:lang w:val="uk-UA"/>
        </w:rPr>
        <w:t>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6D721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2F1" w:rsidRDefault="00D152F1" w:rsidP="0008250A">
      <w:r>
        <w:separator/>
      </w:r>
    </w:p>
  </w:endnote>
  <w:endnote w:type="continuationSeparator" w:id="0">
    <w:p w:rsidR="00D152F1" w:rsidRDefault="00D152F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2F1" w:rsidRDefault="00D152F1" w:rsidP="0008250A">
      <w:r>
        <w:separator/>
      </w:r>
    </w:p>
  </w:footnote>
  <w:footnote w:type="continuationSeparator" w:id="0">
    <w:p w:rsidR="00D152F1" w:rsidRDefault="00D152F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2423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1CB5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B770A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D73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52F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331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27FD2-30EF-4C1E-83C9-BD27CC64F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1586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19</cp:revision>
  <cp:lastPrinted>2023-02-07T13:04:00Z</cp:lastPrinted>
  <dcterms:created xsi:type="dcterms:W3CDTF">2022-02-04T07:41:00Z</dcterms:created>
  <dcterms:modified xsi:type="dcterms:W3CDTF">2023-03-07T10:47:00Z</dcterms:modified>
</cp:coreProperties>
</file>