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CD1C86"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6A28BF" w:rsidRPr="006A28BF">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A28BF">
        <w:rPr>
          <w:rFonts w:ascii="Times New Roman" w:hAnsi="Times New Roman"/>
          <w:b w:val="0"/>
          <w:color w:val="auto"/>
          <w:sz w:val="28"/>
          <w:szCs w:val="28"/>
          <w:lang w:val="uk-UA"/>
        </w:rPr>
        <w:t>129</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570738" w:rsidRPr="00B51633" w:rsidRDefault="00570738" w:rsidP="00570738">
      <w:pPr>
        <w:spacing w:line="276" w:lineRule="auto"/>
        <w:rPr>
          <w:sz w:val="28"/>
          <w:szCs w:val="28"/>
          <w:lang w:val="uk-UA"/>
        </w:rPr>
      </w:pPr>
      <w:r w:rsidRPr="00B51633">
        <w:rPr>
          <w:sz w:val="28"/>
          <w:szCs w:val="28"/>
          <w:lang w:val="uk-UA"/>
        </w:rPr>
        <w:t xml:space="preserve">Про затвердження </w:t>
      </w:r>
      <w:proofErr w:type="spellStart"/>
      <w:r w:rsidRPr="00B51633">
        <w:rPr>
          <w:sz w:val="28"/>
          <w:szCs w:val="28"/>
          <w:lang w:val="uk-UA"/>
        </w:rPr>
        <w:t>про</w:t>
      </w:r>
      <w:r>
        <w:rPr>
          <w:sz w:val="28"/>
          <w:szCs w:val="28"/>
          <w:lang w:val="uk-UA"/>
        </w:rPr>
        <w:t>є</w:t>
      </w:r>
      <w:r w:rsidRPr="00B51633">
        <w:rPr>
          <w:sz w:val="28"/>
          <w:szCs w:val="28"/>
          <w:lang w:val="uk-UA"/>
        </w:rPr>
        <w:t>кт</w:t>
      </w:r>
      <w:r>
        <w:rPr>
          <w:sz w:val="28"/>
          <w:szCs w:val="28"/>
          <w:lang w:val="uk-UA"/>
        </w:rPr>
        <w:t>у</w:t>
      </w:r>
      <w:proofErr w:type="spellEnd"/>
      <w:r w:rsidRPr="00B51633">
        <w:rPr>
          <w:sz w:val="28"/>
          <w:szCs w:val="28"/>
          <w:lang w:val="uk-UA"/>
        </w:rPr>
        <w:t xml:space="preserve"> землеустрою </w:t>
      </w:r>
    </w:p>
    <w:p w:rsidR="00570738" w:rsidRDefault="00570738" w:rsidP="00570738">
      <w:pPr>
        <w:spacing w:line="276" w:lineRule="auto"/>
        <w:rPr>
          <w:sz w:val="28"/>
          <w:szCs w:val="28"/>
          <w:lang w:val="uk-UA"/>
        </w:rPr>
      </w:pPr>
      <w:r w:rsidRPr="00B51633">
        <w:rPr>
          <w:sz w:val="28"/>
          <w:szCs w:val="28"/>
          <w:lang w:val="uk-UA"/>
        </w:rPr>
        <w:t xml:space="preserve">щодо передачі </w:t>
      </w:r>
      <w:r>
        <w:rPr>
          <w:sz w:val="28"/>
          <w:szCs w:val="28"/>
          <w:lang w:val="uk-UA"/>
        </w:rPr>
        <w:t>в оренду</w:t>
      </w:r>
      <w:r w:rsidRPr="00B51633">
        <w:rPr>
          <w:sz w:val="28"/>
          <w:szCs w:val="28"/>
          <w:lang w:val="uk-UA"/>
        </w:rPr>
        <w:t xml:space="preserve"> земельн</w:t>
      </w:r>
      <w:r>
        <w:rPr>
          <w:sz w:val="28"/>
          <w:szCs w:val="28"/>
          <w:lang w:val="uk-UA"/>
        </w:rPr>
        <w:t>ої</w:t>
      </w:r>
      <w:r w:rsidRPr="00B51633">
        <w:rPr>
          <w:sz w:val="28"/>
          <w:szCs w:val="28"/>
          <w:lang w:val="uk-UA"/>
        </w:rPr>
        <w:t xml:space="preserve"> ділянк</w:t>
      </w:r>
      <w:r>
        <w:rPr>
          <w:sz w:val="28"/>
          <w:szCs w:val="28"/>
          <w:lang w:val="uk-UA"/>
        </w:rPr>
        <w:t>и</w:t>
      </w:r>
      <w:r w:rsidRPr="00B51633">
        <w:rPr>
          <w:sz w:val="28"/>
          <w:szCs w:val="28"/>
          <w:lang w:val="uk-UA"/>
        </w:rPr>
        <w:t xml:space="preserve"> </w:t>
      </w:r>
    </w:p>
    <w:p w:rsidR="00570738" w:rsidRDefault="00570738" w:rsidP="00570738">
      <w:pPr>
        <w:rPr>
          <w:sz w:val="28"/>
          <w:szCs w:val="28"/>
          <w:lang w:val="uk-UA"/>
        </w:rPr>
      </w:pPr>
      <w:r>
        <w:rPr>
          <w:sz w:val="28"/>
          <w:szCs w:val="28"/>
          <w:lang w:val="uk-UA"/>
        </w:rPr>
        <w:t>д</w:t>
      </w:r>
      <w:r w:rsidRPr="00376CA7">
        <w:rPr>
          <w:sz w:val="28"/>
          <w:szCs w:val="28"/>
          <w:lang w:val="uk-UA"/>
        </w:rPr>
        <w:t>ля</w:t>
      </w:r>
      <w:r>
        <w:rPr>
          <w:sz w:val="28"/>
          <w:szCs w:val="28"/>
          <w:lang w:val="uk-UA"/>
        </w:rPr>
        <w:t xml:space="preserve"> городництва гр. Богданову А.М.</w:t>
      </w:r>
      <w:r w:rsidR="00107E8E">
        <w:rPr>
          <w:sz w:val="28"/>
          <w:szCs w:val="28"/>
          <w:lang w:val="uk-UA"/>
        </w:rPr>
        <w:t>, площею 0,4000 га.</w:t>
      </w:r>
    </w:p>
    <w:p w:rsidR="00A00459" w:rsidRDefault="00A00459" w:rsidP="00A00459">
      <w:pPr>
        <w:rPr>
          <w:sz w:val="28"/>
          <w:szCs w:val="28"/>
          <w:lang w:val="uk-UA"/>
        </w:rPr>
      </w:pPr>
    </w:p>
    <w:p w:rsidR="00570738" w:rsidRPr="00BE6E12" w:rsidRDefault="001A522A" w:rsidP="00570738">
      <w:pPr>
        <w:spacing w:line="276" w:lineRule="auto"/>
        <w:jc w:val="both"/>
        <w:rPr>
          <w:sz w:val="28"/>
          <w:szCs w:val="28"/>
          <w:highlight w:val="yellow"/>
          <w:lang w:val="uk-UA"/>
        </w:rPr>
      </w:pPr>
      <w:r>
        <w:rPr>
          <w:sz w:val="28"/>
          <w:szCs w:val="28"/>
          <w:lang w:val="uk-UA"/>
        </w:rPr>
        <w:tab/>
      </w:r>
      <w:r w:rsidR="00570738">
        <w:rPr>
          <w:sz w:val="28"/>
          <w:szCs w:val="28"/>
          <w:lang w:val="uk-UA"/>
        </w:rPr>
        <w:tab/>
      </w:r>
      <w:r w:rsidR="00570738" w:rsidRPr="00C0767B">
        <w:rPr>
          <w:sz w:val="28"/>
          <w:szCs w:val="28"/>
          <w:lang w:val="uk-UA"/>
        </w:rPr>
        <w:t xml:space="preserve">Розглянувши </w:t>
      </w:r>
      <w:r w:rsidR="00570738">
        <w:rPr>
          <w:sz w:val="28"/>
          <w:szCs w:val="28"/>
          <w:lang w:val="uk-UA"/>
        </w:rPr>
        <w:t xml:space="preserve">заяву громадянина Богданова Анатолія Миколайовича </w:t>
      </w:r>
      <w:r w:rsidR="00570738" w:rsidRPr="00C0767B">
        <w:rPr>
          <w:sz w:val="28"/>
          <w:szCs w:val="28"/>
          <w:lang w:val="uk-UA"/>
        </w:rPr>
        <w:t>про</w:t>
      </w:r>
      <w:r w:rsidR="00570738">
        <w:rPr>
          <w:sz w:val="28"/>
          <w:szCs w:val="28"/>
          <w:lang w:val="uk-UA"/>
        </w:rPr>
        <w:t xml:space="preserve"> </w:t>
      </w:r>
      <w:r w:rsidR="00570738" w:rsidRPr="00B51633">
        <w:rPr>
          <w:sz w:val="28"/>
          <w:szCs w:val="28"/>
          <w:lang w:val="uk-UA"/>
        </w:rPr>
        <w:t xml:space="preserve">затвердження </w:t>
      </w:r>
      <w:proofErr w:type="spellStart"/>
      <w:r w:rsidR="00570738" w:rsidRPr="00B51633">
        <w:rPr>
          <w:sz w:val="28"/>
          <w:szCs w:val="28"/>
          <w:lang w:val="uk-UA"/>
        </w:rPr>
        <w:t>про</w:t>
      </w:r>
      <w:r w:rsidR="00570738">
        <w:rPr>
          <w:sz w:val="28"/>
          <w:szCs w:val="28"/>
          <w:lang w:val="uk-UA"/>
        </w:rPr>
        <w:t>є</w:t>
      </w:r>
      <w:r w:rsidR="00570738" w:rsidRPr="00B51633">
        <w:rPr>
          <w:sz w:val="28"/>
          <w:szCs w:val="28"/>
          <w:lang w:val="uk-UA"/>
        </w:rPr>
        <w:t>кт</w:t>
      </w:r>
      <w:r w:rsidR="00570738">
        <w:rPr>
          <w:sz w:val="28"/>
          <w:szCs w:val="28"/>
          <w:lang w:val="uk-UA"/>
        </w:rPr>
        <w:t>у</w:t>
      </w:r>
      <w:proofErr w:type="spellEnd"/>
      <w:r w:rsidR="00570738" w:rsidRPr="00B51633">
        <w:rPr>
          <w:sz w:val="28"/>
          <w:szCs w:val="28"/>
          <w:lang w:val="uk-UA"/>
        </w:rPr>
        <w:t xml:space="preserve"> землеустрою </w:t>
      </w:r>
      <w:r w:rsidR="00570738">
        <w:rPr>
          <w:sz w:val="28"/>
          <w:szCs w:val="28"/>
          <w:lang w:val="uk-UA"/>
        </w:rPr>
        <w:t>та</w:t>
      </w:r>
      <w:r w:rsidR="00570738" w:rsidRPr="00C0767B">
        <w:rPr>
          <w:sz w:val="28"/>
          <w:szCs w:val="28"/>
          <w:lang w:val="uk-UA"/>
        </w:rPr>
        <w:t xml:space="preserve"> передачу в оренду земельної ділянки</w:t>
      </w:r>
      <w:r w:rsidR="00570738">
        <w:rPr>
          <w:sz w:val="28"/>
          <w:szCs w:val="28"/>
          <w:lang w:val="uk-UA"/>
        </w:rPr>
        <w:t>,</w:t>
      </w:r>
      <w:r w:rsidR="00570738" w:rsidRPr="00C0767B">
        <w:rPr>
          <w:sz w:val="28"/>
          <w:szCs w:val="28"/>
          <w:lang w:val="uk-UA"/>
        </w:rPr>
        <w:t xml:space="preserve"> </w:t>
      </w:r>
      <w:r w:rsidR="00570738">
        <w:rPr>
          <w:sz w:val="28"/>
          <w:szCs w:val="28"/>
          <w:lang w:val="uk-UA"/>
        </w:rPr>
        <w:t xml:space="preserve">площею 0,4000 га </w:t>
      </w:r>
      <w:r w:rsidR="00570738" w:rsidRPr="00BE1B9F">
        <w:rPr>
          <w:sz w:val="28"/>
          <w:szCs w:val="28"/>
          <w:lang w:val="uk-UA"/>
        </w:rPr>
        <w:t xml:space="preserve">(кадастровий номер </w:t>
      </w:r>
      <w:r w:rsidR="00570738" w:rsidRPr="00F57F74">
        <w:rPr>
          <w:sz w:val="28"/>
          <w:szCs w:val="28"/>
          <w:lang w:val="uk-UA"/>
        </w:rPr>
        <w:t>742208</w:t>
      </w:r>
      <w:r w:rsidR="00570738">
        <w:rPr>
          <w:sz w:val="28"/>
          <w:szCs w:val="28"/>
          <w:lang w:val="uk-UA"/>
        </w:rPr>
        <w:t>5002:66:067:0009</w:t>
      </w:r>
      <w:r w:rsidR="00570738" w:rsidRPr="00BE1B9F">
        <w:rPr>
          <w:sz w:val="28"/>
          <w:szCs w:val="28"/>
          <w:lang w:val="uk-UA"/>
        </w:rPr>
        <w:t xml:space="preserve">) </w:t>
      </w:r>
      <w:r w:rsidR="00570738">
        <w:rPr>
          <w:sz w:val="28"/>
          <w:szCs w:val="28"/>
          <w:lang w:val="uk-UA"/>
        </w:rPr>
        <w:t xml:space="preserve"> </w:t>
      </w:r>
      <w:r w:rsidR="00570738" w:rsidRPr="00520572">
        <w:rPr>
          <w:sz w:val="28"/>
          <w:szCs w:val="28"/>
          <w:lang w:val="uk-UA"/>
        </w:rPr>
        <w:t xml:space="preserve">відповідно до </w:t>
      </w:r>
      <w:proofErr w:type="spellStart"/>
      <w:r w:rsidR="00570738" w:rsidRPr="00520572">
        <w:rPr>
          <w:sz w:val="28"/>
          <w:szCs w:val="28"/>
          <w:lang w:val="uk-UA"/>
        </w:rPr>
        <w:t>ст.ст</w:t>
      </w:r>
      <w:proofErr w:type="spellEnd"/>
      <w:r w:rsidR="00570738" w:rsidRPr="00520572">
        <w:rPr>
          <w:sz w:val="28"/>
          <w:szCs w:val="28"/>
          <w:lang w:val="uk-UA"/>
        </w:rPr>
        <w:t xml:space="preserve">. </w:t>
      </w:r>
      <w:r w:rsidR="00570738">
        <w:rPr>
          <w:sz w:val="28"/>
          <w:szCs w:val="28"/>
          <w:lang w:val="uk-UA"/>
        </w:rPr>
        <w:t xml:space="preserve">36, </w:t>
      </w:r>
      <w:r w:rsidR="00570738" w:rsidRPr="00520572">
        <w:rPr>
          <w:sz w:val="28"/>
          <w:szCs w:val="28"/>
          <w:lang w:val="uk-UA"/>
        </w:rPr>
        <w:t>93, 122, 124 Земельного кодексу України, Закону України «Про оренду землі», керуючись п. 34 ч.1 ст. 26 Закону України «Про місцеве самоврядування в Україні», селищна рада вирішила:</w:t>
      </w:r>
      <w:r w:rsidR="00570738" w:rsidRPr="00BE6E12">
        <w:rPr>
          <w:sz w:val="28"/>
          <w:szCs w:val="28"/>
          <w:lang w:val="uk-UA"/>
        </w:rPr>
        <w:t xml:space="preserve"> </w:t>
      </w:r>
    </w:p>
    <w:p w:rsidR="00570738" w:rsidRDefault="00570738" w:rsidP="00570738">
      <w:pPr>
        <w:pStyle w:val="Default"/>
        <w:numPr>
          <w:ilvl w:val="0"/>
          <w:numId w:val="2"/>
        </w:numPr>
        <w:spacing w:after="36" w:line="276" w:lineRule="auto"/>
        <w:ind w:left="0" w:firstLine="0"/>
        <w:jc w:val="both"/>
        <w:rPr>
          <w:sz w:val="28"/>
          <w:szCs w:val="28"/>
          <w:lang w:val="uk-UA"/>
        </w:rPr>
      </w:pPr>
      <w:r>
        <w:rPr>
          <w:sz w:val="28"/>
          <w:szCs w:val="28"/>
          <w:lang w:val="uk-UA"/>
        </w:rPr>
        <w:t xml:space="preserve">Затвердити </w:t>
      </w:r>
      <w:proofErr w:type="spellStart"/>
      <w:r>
        <w:rPr>
          <w:sz w:val="28"/>
          <w:szCs w:val="28"/>
          <w:lang w:val="uk-UA"/>
        </w:rPr>
        <w:t>проєкт</w:t>
      </w:r>
      <w:proofErr w:type="spellEnd"/>
      <w:r>
        <w:rPr>
          <w:sz w:val="28"/>
          <w:szCs w:val="28"/>
          <w:lang w:val="uk-UA"/>
        </w:rPr>
        <w:t xml:space="preserve"> землеустрою щодо відведення земельної ділянки та п</w:t>
      </w:r>
      <w:r w:rsidRPr="00BE1B9F">
        <w:rPr>
          <w:sz w:val="28"/>
          <w:szCs w:val="28"/>
          <w:lang w:val="uk-UA"/>
        </w:rPr>
        <w:t>ередати в оренду громадян</w:t>
      </w:r>
      <w:r>
        <w:rPr>
          <w:sz w:val="28"/>
          <w:szCs w:val="28"/>
          <w:lang w:val="uk-UA"/>
        </w:rPr>
        <w:t>ину Богданову Анатолію Миколайовичу</w:t>
      </w:r>
      <w:r w:rsidRPr="00BE1B9F">
        <w:rPr>
          <w:sz w:val="28"/>
          <w:szCs w:val="28"/>
          <w:lang w:val="uk-UA"/>
        </w:rPr>
        <w:t xml:space="preserve"> </w:t>
      </w:r>
      <w:r w:rsidR="009B1AEF">
        <w:rPr>
          <w:sz w:val="28"/>
          <w:szCs w:val="28"/>
          <w:lang w:val="uk-UA"/>
        </w:rPr>
        <w:t>(</w:t>
      </w:r>
      <w:proofErr w:type="spellStart"/>
      <w:r w:rsidR="009B1AEF">
        <w:rPr>
          <w:sz w:val="28"/>
          <w:szCs w:val="28"/>
          <w:lang w:val="uk-UA"/>
        </w:rPr>
        <w:t>смт.Козелець</w:t>
      </w:r>
      <w:proofErr w:type="spellEnd"/>
      <w:r w:rsidR="009B1AEF">
        <w:rPr>
          <w:sz w:val="28"/>
          <w:szCs w:val="28"/>
          <w:lang w:val="uk-UA"/>
        </w:rPr>
        <w:t xml:space="preserve">, вул. </w:t>
      </w:r>
      <w:r w:rsidR="00693C76">
        <w:rPr>
          <w:sz w:val="28"/>
          <w:szCs w:val="28"/>
          <w:lang w:val="uk-UA"/>
        </w:rPr>
        <w:t>********</w:t>
      </w:r>
      <w:bookmarkStart w:id="0" w:name="_GoBack"/>
      <w:bookmarkEnd w:id="0"/>
      <w:r w:rsidR="009B1AEF">
        <w:rPr>
          <w:sz w:val="28"/>
          <w:szCs w:val="28"/>
          <w:lang w:val="uk-UA"/>
        </w:rPr>
        <w:t xml:space="preserve">) </w:t>
      </w:r>
      <w:r w:rsidRPr="00BE1B9F">
        <w:rPr>
          <w:sz w:val="28"/>
          <w:szCs w:val="28"/>
          <w:lang w:val="uk-UA"/>
        </w:rPr>
        <w:t xml:space="preserve">терміном на </w:t>
      </w:r>
      <w:r w:rsidRPr="00817E10">
        <w:rPr>
          <w:sz w:val="28"/>
          <w:szCs w:val="28"/>
          <w:lang w:val="uk-UA"/>
        </w:rPr>
        <w:t>49</w:t>
      </w:r>
      <w:r>
        <w:rPr>
          <w:sz w:val="28"/>
          <w:szCs w:val="28"/>
          <w:lang w:val="uk-UA"/>
        </w:rPr>
        <w:t xml:space="preserve"> років земельну ділянку, площею 0,</w:t>
      </w:r>
      <w:r w:rsidR="008344D0">
        <w:rPr>
          <w:sz w:val="28"/>
          <w:szCs w:val="28"/>
          <w:lang w:val="uk-UA"/>
        </w:rPr>
        <w:t>40</w:t>
      </w:r>
      <w:r>
        <w:rPr>
          <w:sz w:val="28"/>
          <w:szCs w:val="28"/>
          <w:lang w:val="uk-UA"/>
        </w:rPr>
        <w:t xml:space="preserve">00 </w:t>
      </w:r>
      <w:r w:rsidRPr="00BE1B9F">
        <w:rPr>
          <w:sz w:val="28"/>
          <w:szCs w:val="28"/>
          <w:lang w:val="uk-UA"/>
        </w:rPr>
        <w:t xml:space="preserve">га (кадастровий номер </w:t>
      </w:r>
      <w:r w:rsidR="008344D0" w:rsidRPr="00F57F74">
        <w:rPr>
          <w:sz w:val="28"/>
          <w:szCs w:val="28"/>
          <w:lang w:val="uk-UA"/>
        </w:rPr>
        <w:t>742208</w:t>
      </w:r>
      <w:r w:rsidR="008344D0">
        <w:rPr>
          <w:sz w:val="28"/>
          <w:szCs w:val="28"/>
          <w:lang w:val="uk-UA"/>
        </w:rPr>
        <w:t>5002:66:067:0009</w:t>
      </w:r>
      <w:r w:rsidRPr="00BE1B9F">
        <w:rPr>
          <w:sz w:val="28"/>
          <w:szCs w:val="28"/>
          <w:lang w:val="uk-UA"/>
        </w:rPr>
        <w:t xml:space="preserve">) для городництва </w:t>
      </w:r>
      <w:r>
        <w:rPr>
          <w:sz w:val="28"/>
          <w:szCs w:val="28"/>
          <w:lang w:val="uk-UA"/>
        </w:rPr>
        <w:t>в</w:t>
      </w:r>
      <w:r w:rsidRPr="00F0017F">
        <w:rPr>
          <w:sz w:val="28"/>
          <w:szCs w:val="28"/>
          <w:lang w:val="uk-UA"/>
        </w:rPr>
        <w:t xml:space="preserve"> с.</w:t>
      </w:r>
      <w:r>
        <w:rPr>
          <w:sz w:val="28"/>
          <w:szCs w:val="28"/>
          <w:lang w:val="uk-UA"/>
        </w:rPr>
        <w:t xml:space="preserve"> </w:t>
      </w:r>
      <w:proofErr w:type="spellStart"/>
      <w:r w:rsidR="008344D0">
        <w:rPr>
          <w:sz w:val="28"/>
          <w:szCs w:val="28"/>
          <w:lang w:val="uk-UA"/>
        </w:rPr>
        <w:t>Боярівка</w:t>
      </w:r>
      <w:proofErr w:type="spellEnd"/>
      <w:r w:rsidR="00C50928">
        <w:rPr>
          <w:sz w:val="28"/>
          <w:szCs w:val="28"/>
          <w:lang w:val="uk-UA"/>
        </w:rPr>
        <w:t xml:space="preserve"> Козелецької селищної ради.</w:t>
      </w:r>
    </w:p>
    <w:p w:rsidR="00570738" w:rsidRPr="00BE1B9F" w:rsidRDefault="00570738" w:rsidP="00570738">
      <w:pPr>
        <w:pStyle w:val="Default"/>
        <w:numPr>
          <w:ilvl w:val="0"/>
          <w:numId w:val="2"/>
        </w:numPr>
        <w:spacing w:after="36" w:line="276" w:lineRule="auto"/>
        <w:ind w:left="0" w:firstLine="0"/>
        <w:jc w:val="both"/>
        <w:rPr>
          <w:sz w:val="28"/>
          <w:szCs w:val="28"/>
          <w:lang w:val="uk-UA"/>
        </w:rPr>
      </w:pPr>
      <w:r w:rsidRPr="00BE1B9F">
        <w:rPr>
          <w:sz w:val="28"/>
          <w:szCs w:val="28"/>
          <w:lang w:val="uk-UA"/>
        </w:rPr>
        <w:t xml:space="preserve">Встановити орендну плату у розмірі </w:t>
      </w:r>
      <w:r w:rsidR="008344D0">
        <w:rPr>
          <w:sz w:val="28"/>
          <w:szCs w:val="28"/>
          <w:lang w:val="uk-UA"/>
        </w:rPr>
        <w:t>8</w:t>
      </w:r>
      <w:r w:rsidRPr="00BE1B9F">
        <w:rPr>
          <w:sz w:val="28"/>
          <w:szCs w:val="28"/>
          <w:lang w:val="uk-UA"/>
        </w:rPr>
        <w:t xml:space="preserve"> % від нормативної грошової оцінки земельної ділянки.</w:t>
      </w:r>
    </w:p>
    <w:p w:rsidR="00570738" w:rsidRDefault="00570738" w:rsidP="00570738">
      <w:pPr>
        <w:pStyle w:val="Default"/>
        <w:numPr>
          <w:ilvl w:val="0"/>
          <w:numId w:val="2"/>
        </w:numPr>
        <w:spacing w:after="36" w:line="276" w:lineRule="auto"/>
        <w:ind w:left="0" w:firstLine="0"/>
        <w:jc w:val="both"/>
        <w:rPr>
          <w:sz w:val="28"/>
          <w:szCs w:val="28"/>
          <w:lang w:val="uk-UA"/>
        </w:rPr>
      </w:pPr>
      <w:r>
        <w:rPr>
          <w:sz w:val="28"/>
          <w:szCs w:val="28"/>
          <w:lang w:val="uk-UA"/>
        </w:rPr>
        <w:t xml:space="preserve">Доручити </w:t>
      </w:r>
      <w:r w:rsidRPr="00007928">
        <w:rPr>
          <w:sz w:val="28"/>
          <w:szCs w:val="28"/>
          <w:lang w:val="uk-UA"/>
        </w:rPr>
        <w:t>селищному голові</w:t>
      </w:r>
      <w:r w:rsidR="008344D0">
        <w:rPr>
          <w:sz w:val="28"/>
          <w:szCs w:val="28"/>
          <w:lang w:val="uk-UA"/>
        </w:rPr>
        <w:t xml:space="preserve"> </w:t>
      </w:r>
      <w:r>
        <w:rPr>
          <w:sz w:val="28"/>
          <w:szCs w:val="28"/>
          <w:lang w:val="uk-UA"/>
        </w:rPr>
        <w:t xml:space="preserve">заключити із </w:t>
      </w:r>
      <w:r w:rsidR="008344D0" w:rsidRPr="00BE1B9F">
        <w:rPr>
          <w:sz w:val="28"/>
          <w:szCs w:val="28"/>
          <w:lang w:val="uk-UA"/>
        </w:rPr>
        <w:t>громадян</w:t>
      </w:r>
      <w:r w:rsidR="008344D0">
        <w:rPr>
          <w:sz w:val="28"/>
          <w:szCs w:val="28"/>
          <w:lang w:val="uk-UA"/>
        </w:rPr>
        <w:t>ином Богдановим Анатолієм Миколайовичем</w:t>
      </w:r>
      <w:r>
        <w:rPr>
          <w:sz w:val="28"/>
          <w:szCs w:val="28"/>
          <w:lang w:val="uk-UA"/>
        </w:rPr>
        <w:t xml:space="preserve"> договір оренди земельної ділянки .</w:t>
      </w:r>
    </w:p>
    <w:p w:rsidR="00570738" w:rsidRPr="00611798" w:rsidRDefault="008344D0" w:rsidP="00570738">
      <w:pPr>
        <w:pStyle w:val="Default"/>
        <w:numPr>
          <w:ilvl w:val="0"/>
          <w:numId w:val="2"/>
        </w:numPr>
        <w:spacing w:after="36" w:line="276" w:lineRule="auto"/>
        <w:ind w:left="0" w:firstLine="0"/>
        <w:jc w:val="both"/>
        <w:rPr>
          <w:sz w:val="28"/>
          <w:szCs w:val="28"/>
          <w:lang w:val="uk-UA"/>
        </w:rPr>
      </w:pPr>
      <w:r>
        <w:rPr>
          <w:sz w:val="28"/>
          <w:szCs w:val="28"/>
          <w:lang w:val="uk-UA"/>
        </w:rPr>
        <w:t>Г</w:t>
      </w:r>
      <w:r w:rsidRPr="00BE1B9F">
        <w:rPr>
          <w:sz w:val="28"/>
          <w:szCs w:val="28"/>
          <w:lang w:val="uk-UA"/>
        </w:rPr>
        <w:t>ромадян</w:t>
      </w:r>
      <w:r>
        <w:rPr>
          <w:sz w:val="28"/>
          <w:szCs w:val="28"/>
          <w:lang w:val="uk-UA"/>
        </w:rPr>
        <w:t>ину Богданову Анатолію Миколайовичу</w:t>
      </w:r>
      <w:r w:rsidRPr="00BE1B9F">
        <w:rPr>
          <w:sz w:val="28"/>
          <w:szCs w:val="28"/>
          <w:lang w:val="uk-UA"/>
        </w:rPr>
        <w:t xml:space="preserve"> </w:t>
      </w:r>
      <w:r w:rsidR="00570738" w:rsidRPr="00611798">
        <w:rPr>
          <w:sz w:val="28"/>
          <w:szCs w:val="28"/>
          <w:lang w:val="uk-UA"/>
        </w:rPr>
        <w:t xml:space="preserve">вжити заходів щодо державної реєстрації права оренди земельної ділянки (кадастровий номер </w:t>
      </w:r>
      <w:r w:rsidRPr="00F57F74">
        <w:rPr>
          <w:sz w:val="28"/>
          <w:szCs w:val="28"/>
          <w:lang w:val="uk-UA"/>
        </w:rPr>
        <w:t>742208</w:t>
      </w:r>
      <w:r>
        <w:rPr>
          <w:sz w:val="28"/>
          <w:szCs w:val="28"/>
          <w:lang w:val="uk-UA"/>
        </w:rPr>
        <w:t>5002:66:067:0009</w:t>
      </w:r>
      <w:r w:rsidR="00570738" w:rsidRPr="00611798">
        <w:rPr>
          <w:sz w:val="28"/>
          <w:szCs w:val="28"/>
          <w:lang w:val="uk-UA"/>
        </w:rPr>
        <w:t xml:space="preserve">) для внесення відомостей в Державний реєстр речових прав на нерухоме майно.  </w:t>
      </w:r>
    </w:p>
    <w:p w:rsidR="00570738" w:rsidRPr="006677D5" w:rsidRDefault="00570738" w:rsidP="00D84360">
      <w:pPr>
        <w:pStyle w:val="Default"/>
        <w:numPr>
          <w:ilvl w:val="0"/>
          <w:numId w:val="2"/>
        </w:numPr>
        <w:spacing w:line="276" w:lineRule="auto"/>
        <w:ind w:left="0" w:firstLine="0"/>
        <w:jc w:val="both"/>
        <w:rPr>
          <w:sz w:val="28"/>
          <w:szCs w:val="28"/>
        </w:rPr>
      </w:pPr>
      <w:r w:rsidRPr="006677D5">
        <w:rPr>
          <w:sz w:val="28"/>
          <w:szCs w:val="28"/>
        </w:rPr>
        <w:lastRenderedPageBreak/>
        <w:t xml:space="preserve">Контроль за </w:t>
      </w:r>
      <w:proofErr w:type="spellStart"/>
      <w:r w:rsidRPr="006677D5">
        <w:rPr>
          <w:sz w:val="28"/>
          <w:szCs w:val="28"/>
        </w:rPr>
        <w:t>виконанням</w:t>
      </w:r>
      <w:proofErr w:type="spellEnd"/>
      <w:r w:rsidRPr="006677D5">
        <w:rPr>
          <w:sz w:val="28"/>
          <w:szCs w:val="28"/>
        </w:rPr>
        <w:t xml:space="preserve"> </w:t>
      </w:r>
      <w:proofErr w:type="spellStart"/>
      <w:r w:rsidRPr="006677D5">
        <w:rPr>
          <w:sz w:val="28"/>
          <w:szCs w:val="28"/>
        </w:rPr>
        <w:t>даного</w:t>
      </w:r>
      <w:proofErr w:type="spellEnd"/>
      <w:r w:rsidRPr="006677D5">
        <w:rPr>
          <w:sz w:val="28"/>
          <w:szCs w:val="28"/>
        </w:rPr>
        <w:t xml:space="preserve"> </w:t>
      </w:r>
      <w:proofErr w:type="spellStart"/>
      <w:proofErr w:type="gramStart"/>
      <w:r w:rsidRPr="006677D5">
        <w:rPr>
          <w:sz w:val="28"/>
          <w:szCs w:val="28"/>
        </w:rPr>
        <w:t>р</w:t>
      </w:r>
      <w:proofErr w:type="gramEnd"/>
      <w:r w:rsidRPr="006677D5">
        <w:rPr>
          <w:sz w:val="28"/>
          <w:szCs w:val="28"/>
        </w:rPr>
        <w:t>ішення</w:t>
      </w:r>
      <w:proofErr w:type="spellEnd"/>
      <w:r w:rsidRPr="006677D5">
        <w:rPr>
          <w:sz w:val="28"/>
          <w:szCs w:val="28"/>
        </w:rPr>
        <w:t xml:space="preserve"> </w:t>
      </w:r>
      <w:proofErr w:type="spellStart"/>
      <w:r w:rsidRPr="006677D5">
        <w:rPr>
          <w:sz w:val="28"/>
          <w:szCs w:val="28"/>
        </w:rPr>
        <w:t>покласти</w:t>
      </w:r>
      <w:proofErr w:type="spellEnd"/>
      <w:r w:rsidRPr="006677D5">
        <w:rPr>
          <w:sz w:val="28"/>
          <w:szCs w:val="28"/>
        </w:rPr>
        <w:t xml:space="preserve"> на </w:t>
      </w:r>
      <w:proofErr w:type="spellStart"/>
      <w:r w:rsidRPr="006677D5">
        <w:rPr>
          <w:sz w:val="28"/>
          <w:szCs w:val="28"/>
        </w:rPr>
        <w:t>постійну</w:t>
      </w:r>
      <w:proofErr w:type="spellEnd"/>
      <w:r w:rsidRPr="006677D5">
        <w:rPr>
          <w:sz w:val="28"/>
          <w:szCs w:val="28"/>
        </w:rPr>
        <w:t xml:space="preserve"> </w:t>
      </w:r>
      <w:proofErr w:type="spellStart"/>
      <w:r w:rsidRPr="006677D5">
        <w:rPr>
          <w:sz w:val="28"/>
          <w:szCs w:val="28"/>
        </w:rPr>
        <w:t>комісію</w:t>
      </w:r>
      <w:proofErr w:type="spellEnd"/>
      <w:r w:rsidRPr="006677D5">
        <w:rPr>
          <w:sz w:val="28"/>
          <w:szCs w:val="28"/>
        </w:rPr>
        <w:t xml:space="preserve"> з </w:t>
      </w:r>
      <w:proofErr w:type="spellStart"/>
      <w:r w:rsidRPr="006677D5">
        <w:rPr>
          <w:sz w:val="28"/>
          <w:szCs w:val="28"/>
        </w:rPr>
        <w:t>питань</w:t>
      </w:r>
      <w:proofErr w:type="spellEnd"/>
      <w:r w:rsidRPr="006677D5">
        <w:rPr>
          <w:sz w:val="28"/>
          <w:szCs w:val="28"/>
        </w:rPr>
        <w:t xml:space="preserve"> </w:t>
      </w:r>
      <w:proofErr w:type="spellStart"/>
      <w:r w:rsidRPr="006677D5">
        <w:rPr>
          <w:sz w:val="28"/>
          <w:szCs w:val="28"/>
        </w:rPr>
        <w:t>житлово-комунального</w:t>
      </w:r>
      <w:proofErr w:type="spellEnd"/>
      <w:r w:rsidRPr="006677D5">
        <w:rPr>
          <w:sz w:val="28"/>
          <w:szCs w:val="28"/>
        </w:rPr>
        <w:t xml:space="preserve"> </w:t>
      </w:r>
      <w:proofErr w:type="spellStart"/>
      <w:r w:rsidRPr="006677D5">
        <w:rPr>
          <w:sz w:val="28"/>
          <w:szCs w:val="28"/>
        </w:rPr>
        <w:t>господарства</w:t>
      </w:r>
      <w:proofErr w:type="spellEnd"/>
      <w:r w:rsidRPr="006677D5">
        <w:rPr>
          <w:sz w:val="28"/>
          <w:szCs w:val="28"/>
        </w:rPr>
        <w:t xml:space="preserve">, </w:t>
      </w:r>
      <w:proofErr w:type="spellStart"/>
      <w:r w:rsidRPr="006677D5">
        <w:rPr>
          <w:sz w:val="28"/>
          <w:szCs w:val="28"/>
        </w:rPr>
        <w:t>комунальної</w:t>
      </w:r>
      <w:proofErr w:type="spellEnd"/>
      <w:r w:rsidRPr="006677D5">
        <w:rPr>
          <w:sz w:val="28"/>
          <w:szCs w:val="28"/>
        </w:rPr>
        <w:t xml:space="preserve"> </w:t>
      </w:r>
      <w:proofErr w:type="spellStart"/>
      <w:r w:rsidRPr="006677D5">
        <w:rPr>
          <w:sz w:val="28"/>
          <w:szCs w:val="28"/>
        </w:rPr>
        <w:t>власності</w:t>
      </w:r>
      <w:proofErr w:type="spellEnd"/>
      <w:r w:rsidRPr="006677D5">
        <w:rPr>
          <w:sz w:val="28"/>
          <w:szCs w:val="28"/>
        </w:rPr>
        <w:t xml:space="preserve">, </w:t>
      </w:r>
      <w:proofErr w:type="spellStart"/>
      <w:r w:rsidRPr="006677D5">
        <w:rPr>
          <w:sz w:val="28"/>
          <w:szCs w:val="28"/>
        </w:rPr>
        <w:t>будівництва</w:t>
      </w:r>
      <w:proofErr w:type="spellEnd"/>
      <w:r w:rsidRPr="006677D5">
        <w:rPr>
          <w:sz w:val="28"/>
          <w:szCs w:val="28"/>
        </w:rPr>
        <w:t xml:space="preserve">, </w:t>
      </w:r>
      <w:proofErr w:type="spellStart"/>
      <w:r w:rsidRPr="006677D5">
        <w:rPr>
          <w:sz w:val="28"/>
          <w:szCs w:val="28"/>
        </w:rPr>
        <w:t>земельних</w:t>
      </w:r>
      <w:proofErr w:type="spellEnd"/>
      <w:r w:rsidRPr="006677D5">
        <w:rPr>
          <w:sz w:val="28"/>
          <w:szCs w:val="28"/>
        </w:rPr>
        <w:t xml:space="preserve"> </w:t>
      </w:r>
      <w:proofErr w:type="spellStart"/>
      <w:r w:rsidRPr="006677D5">
        <w:rPr>
          <w:sz w:val="28"/>
          <w:szCs w:val="28"/>
        </w:rPr>
        <w:t>відносин</w:t>
      </w:r>
      <w:proofErr w:type="spellEnd"/>
      <w:r w:rsidRPr="006677D5">
        <w:rPr>
          <w:sz w:val="28"/>
          <w:szCs w:val="28"/>
        </w:rPr>
        <w:t xml:space="preserve"> та </w:t>
      </w:r>
      <w:proofErr w:type="spellStart"/>
      <w:r w:rsidRPr="006677D5">
        <w:rPr>
          <w:sz w:val="28"/>
          <w:szCs w:val="28"/>
        </w:rPr>
        <w:t>питань</w:t>
      </w:r>
      <w:proofErr w:type="spellEnd"/>
      <w:r w:rsidRPr="006677D5">
        <w:rPr>
          <w:sz w:val="28"/>
          <w:szCs w:val="28"/>
        </w:rPr>
        <w:t xml:space="preserve"> </w:t>
      </w:r>
      <w:proofErr w:type="spellStart"/>
      <w:r w:rsidRPr="006677D5">
        <w:rPr>
          <w:sz w:val="28"/>
          <w:szCs w:val="28"/>
        </w:rPr>
        <w:t>надзвичайних</w:t>
      </w:r>
      <w:proofErr w:type="spellEnd"/>
      <w:r w:rsidRPr="006677D5">
        <w:rPr>
          <w:sz w:val="28"/>
          <w:szCs w:val="28"/>
        </w:rPr>
        <w:t xml:space="preserve"> </w:t>
      </w:r>
      <w:proofErr w:type="spellStart"/>
      <w:r w:rsidRPr="006677D5">
        <w:rPr>
          <w:sz w:val="28"/>
          <w:szCs w:val="28"/>
        </w:rPr>
        <w:t>ситуацій</w:t>
      </w:r>
      <w:proofErr w:type="spellEnd"/>
      <w:r w:rsidRPr="006677D5">
        <w:rPr>
          <w:sz w:val="28"/>
          <w:szCs w:val="28"/>
        </w:rPr>
        <w:t xml:space="preserve">. </w:t>
      </w:r>
    </w:p>
    <w:p w:rsidR="00A00459" w:rsidRDefault="00A00459" w:rsidP="00570738">
      <w:pPr>
        <w:spacing w:line="276" w:lineRule="auto"/>
        <w:jc w:val="both"/>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0F04" w:rsidRDefault="001A0F04" w:rsidP="002853C1">
      <w:r>
        <w:separator/>
      </w:r>
    </w:p>
  </w:endnote>
  <w:endnote w:type="continuationSeparator" w:id="0">
    <w:p w:rsidR="001A0F04" w:rsidRDefault="001A0F0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0F04" w:rsidRDefault="001A0F04" w:rsidP="002853C1">
      <w:r>
        <w:separator/>
      </w:r>
    </w:p>
  </w:footnote>
  <w:footnote w:type="continuationSeparator" w:id="0">
    <w:p w:rsidR="001A0F04" w:rsidRDefault="001A0F0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1CFC21A4"/>
    <w:multiLevelType w:val="hybridMultilevel"/>
    <w:tmpl w:val="D234B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87D09"/>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E8E"/>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0F04"/>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13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66285"/>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A7B49"/>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0738"/>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5F4C"/>
    <w:rsid w:val="00671E52"/>
    <w:rsid w:val="00672EDA"/>
    <w:rsid w:val="006805DB"/>
    <w:rsid w:val="00687D40"/>
    <w:rsid w:val="00692985"/>
    <w:rsid w:val="00693C76"/>
    <w:rsid w:val="006A0D4D"/>
    <w:rsid w:val="006A1A79"/>
    <w:rsid w:val="006A28BF"/>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29A1"/>
    <w:rsid w:val="00813504"/>
    <w:rsid w:val="008229C1"/>
    <w:rsid w:val="008234CC"/>
    <w:rsid w:val="008279EF"/>
    <w:rsid w:val="00830C3F"/>
    <w:rsid w:val="008326F7"/>
    <w:rsid w:val="008344D0"/>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1AEF"/>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1559"/>
    <w:rsid w:val="00AA20DE"/>
    <w:rsid w:val="00AA24B0"/>
    <w:rsid w:val="00AA2DD9"/>
    <w:rsid w:val="00AA3CE2"/>
    <w:rsid w:val="00AA5BD7"/>
    <w:rsid w:val="00AA63E2"/>
    <w:rsid w:val="00AB1DCB"/>
    <w:rsid w:val="00AB35B6"/>
    <w:rsid w:val="00AC18EE"/>
    <w:rsid w:val="00AC3663"/>
    <w:rsid w:val="00AC39FB"/>
    <w:rsid w:val="00AC74EA"/>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34E"/>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0928"/>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1C86"/>
    <w:rsid w:val="00CD2A80"/>
    <w:rsid w:val="00CD6BB4"/>
    <w:rsid w:val="00CE50C0"/>
    <w:rsid w:val="00CE519C"/>
    <w:rsid w:val="00CE5F29"/>
    <w:rsid w:val="00CE6880"/>
    <w:rsid w:val="00CF0118"/>
    <w:rsid w:val="00CF1E96"/>
    <w:rsid w:val="00CF3B38"/>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4360"/>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633F7"/>
    <w:rsid w:val="00F666BC"/>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1143</Words>
  <Characters>653</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20</cp:revision>
  <cp:lastPrinted>2023-04-27T10:59:00Z</cp:lastPrinted>
  <dcterms:created xsi:type="dcterms:W3CDTF">2023-03-02T07:28:00Z</dcterms:created>
  <dcterms:modified xsi:type="dcterms:W3CDTF">2023-05-22T07:20:00Z</dcterms:modified>
</cp:coreProperties>
</file>