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7071FF">
        <w:rPr>
          <w:sz w:val="28"/>
          <w:szCs w:val="28"/>
          <w:lang w:val="uk-UA"/>
        </w:rPr>
        <w:t>п'я</w:t>
      </w:r>
      <w:r w:rsidR="001A6F27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1A6F27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11 </w:t>
      </w:r>
      <w:r w:rsidR="007071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B402C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7071FF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9271F2" w:rsidRDefault="00934CE6" w:rsidP="009271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9271F2">
        <w:rPr>
          <w:sz w:val="28"/>
          <w:szCs w:val="28"/>
          <w:lang w:val="uk-UA"/>
        </w:rPr>
        <w:t>д</w:t>
      </w:r>
      <w:r w:rsidR="009271F2" w:rsidRPr="009271F2">
        <w:rPr>
          <w:sz w:val="28"/>
          <w:szCs w:val="28"/>
          <w:lang w:val="uk-UA"/>
        </w:rPr>
        <w:t>ля будівництва</w:t>
      </w:r>
    </w:p>
    <w:p w:rsidR="009271F2" w:rsidRDefault="009271F2" w:rsidP="001A6F27">
      <w:pPr>
        <w:rPr>
          <w:sz w:val="28"/>
          <w:szCs w:val="28"/>
          <w:lang w:val="uk-UA"/>
        </w:rPr>
      </w:pPr>
      <w:r w:rsidRPr="009271F2">
        <w:rPr>
          <w:sz w:val="28"/>
          <w:szCs w:val="28"/>
          <w:lang w:val="uk-UA"/>
        </w:rPr>
        <w:t xml:space="preserve">та обслуговування будівель закладів </w:t>
      </w:r>
      <w:r w:rsidR="001A6F27">
        <w:rPr>
          <w:sz w:val="28"/>
          <w:szCs w:val="28"/>
          <w:lang w:val="uk-UA"/>
        </w:rPr>
        <w:t xml:space="preserve">освіти </w:t>
      </w:r>
      <w:r w:rsidR="00934CE6">
        <w:rPr>
          <w:sz w:val="28"/>
          <w:szCs w:val="28"/>
          <w:lang w:val="uk-UA"/>
        </w:rPr>
        <w:t>Козелецької</w:t>
      </w:r>
    </w:p>
    <w:p w:rsidR="009271F2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 w:rsidR="009271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нежитлов</w:t>
      </w:r>
      <w:r w:rsidR="001A6F27">
        <w:rPr>
          <w:sz w:val="28"/>
          <w:szCs w:val="28"/>
          <w:lang w:val="uk-UA"/>
        </w:rPr>
        <w:t>і</w:t>
      </w:r>
    </w:p>
    <w:p w:rsidR="00934CE6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</w:t>
      </w:r>
      <w:r w:rsidR="009271F2">
        <w:rPr>
          <w:sz w:val="28"/>
          <w:szCs w:val="28"/>
          <w:lang w:val="uk-UA"/>
        </w:rPr>
        <w:t xml:space="preserve"> </w:t>
      </w:r>
      <w:r w:rsidR="005E4EDB">
        <w:rPr>
          <w:sz w:val="28"/>
          <w:szCs w:val="28"/>
          <w:lang w:val="uk-UA"/>
        </w:rPr>
        <w:t>(</w:t>
      </w:r>
      <w:r w:rsidR="00CD5181">
        <w:rPr>
          <w:sz w:val="28"/>
          <w:szCs w:val="28"/>
          <w:lang w:val="uk-UA"/>
        </w:rPr>
        <w:t>Козелецька ЗОШ</w:t>
      </w:r>
      <w:r w:rsidR="005E4EDB">
        <w:rPr>
          <w:sz w:val="28"/>
          <w:szCs w:val="28"/>
          <w:lang w:val="uk-UA"/>
        </w:rPr>
        <w:t>)</w:t>
      </w:r>
    </w:p>
    <w:p w:rsidR="00934CE6" w:rsidRDefault="00934CE6" w:rsidP="00CB6372">
      <w:pPr>
        <w:spacing w:line="276" w:lineRule="auto"/>
        <w:jc w:val="both"/>
        <w:rPr>
          <w:lang w:val="uk-UA"/>
        </w:rPr>
      </w:pPr>
    </w:p>
    <w:p w:rsidR="00934CE6" w:rsidRPr="005D4495" w:rsidRDefault="00934CE6" w:rsidP="00CB6372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нежитлов</w:t>
      </w:r>
      <w:r w:rsidR="001A6F27">
        <w:rPr>
          <w:sz w:val="28"/>
          <w:szCs w:val="28"/>
          <w:lang w:val="uk-UA"/>
        </w:rPr>
        <w:t>і</w:t>
      </w:r>
      <w:r w:rsidR="005103AA">
        <w:rPr>
          <w:sz w:val="28"/>
          <w:szCs w:val="28"/>
          <w:lang w:val="uk-UA"/>
        </w:rPr>
        <w:t xml:space="preserve"> приміщення </w:t>
      </w:r>
      <w:r w:rsidR="005E4EDB">
        <w:rPr>
          <w:sz w:val="28"/>
          <w:szCs w:val="28"/>
          <w:lang w:val="uk-UA"/>
        </w:rPr>
        <w:t>(</w:t>
      </w:r>
      <w:r w:rsidR="00905ED5">
        <w:rPr>
          <w:sz w:val="28"/>
          <w:szCs w:val="28"/>
          <w:lang w:val="uk-UA"/>
        </w:rPr>
        <w:t>Козелецька ЗОШ</w:t>
      </w:r>
      <w:r w:rsidR="005E4EDB">
        <w:rPr>
          <w:sz w:val="28"/>
          <w:szCs w:val="28"/>
          <w:lang w:val="uk-UA"/>
        </w:rPr>
        <w:t>)</w:t>
      </w:r>
      <w:r w:rsidRPr="002022B8">
        <w:rPr>
          <w:sz w:val="28"/>
          <w:szCs w:val="28"/>
          <w:lang w:val="uk-UA"/>
        </w:rPr>
        <w:t xml:space="preserve">, орієнтовною площею </w:t>
      </w:r>
      <w:r w:rsidR="001A6F27" w:rsidRPr="00FA3536">
        <w:rPr>
          <w:sz w:val="28"/>
          <w:szCs w:val="28"/>
          <w:lang w:val="uk-UA"/>
        </w:rPr>
        <w:t>0</w:t>
      </w:r>
      <w:r w:rsidR="009271F2" w:rsidRPr="00FA3536">
        <w:rPr>
          <w:sz w:val="28"/>
          <w:szCs w:val="28"/>
          <w:lang w:val="uk-UA"/>
        </w:rPr>
        <w:t>,</w:t>
      </w:r>
      <w:r w:rsidR="00905ED5">
        <w:rPr>
          <w:sz w:val="28"/>
          <w:szCs w:val="28"/>
          <w:lang w:val="uk-UA"/>
        </w:rPr>
        <w:t>90</w:t>
      </w:r>
      <w:r w:rsidR="005E4EDB" w:rsidRPr="00184607">
        <w:rPr>
          <w:color w:val="FF0000"/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в межах </w:t>
      </w:r>
      <w:r w:rsidRPr="002022B8">
        <w:rPr>
          <w:sz w:val="28"/>
          <w:szCs w:val="28"/>
          <w:lang w:val="uk-UA"/>
        </w:rPr>
        <w:t xml:space="preserve"> </w:t>
      </w:r>
      <w:r w:rsidR="0066250C">
        <w:rPr>
          <w:sz w:val="28"/>
          <w:szCs w:val="28"/>
          <w:lang w:val="uk-UA"/>
        </w:rPr>
        <w:t>с</w:t>
      </w:r>
      <w:r w:rsidR="00905ED5">
        <w:rPr>
          <w:sz w:val="28"/>
          <w:szCs w:val="28"/>
          <w:lang w:val="uk-UA"/>
        </w:rPr>
        <w:t>мт</w:t>
      </w:r>
      <w:r w:rsidR="0066250C">
        <w:rPr>
          <w:sz w:val="28"/>
          <w:szCs w:val="28"/>
          <w:lang w:val="uk-UA"/>
        </w:rPr>
        <w:t xml:space="preserve">. </w:t>
      </w:r>
      <w:r w:rsidR="00905ED5">
        <w:rPr>
          <w:sz w:val="28"/>
          <w:szCs w:val="28"/>
          <w:lang w:val="uk-UA"/>
        </w:rPr>
        <w:t>Козелець</w:t>
      </w:r>
      <w:r>
        <w:rPr>
          <w:sz w:val="28"/>
          <w:szCs w:val="28"/>
          <w:lang w:val="uk-UA"/>
        </w:rPr>
        <w:t xml:space="preserve"> по</w:t>
      </w:r>
      <w:r w:rsidRPr="002022B8">
        <w:rPr>
          <w:sz w:val="28"/>
          <w:szCs w:val="28"/>
          <w:lang w:val="uk-UA"/>
        </w:rPr>
        <w:t xml:space="preserve"> </w:t>
      </w:r>
      <w:proofErr w:type="spellStart"/>
      <w:r w:rsidRPr="002022B8">
        <w:rPr>
          <w:sz w:val="28"/>
          <w:szCs w:val="28"/>
          <w:lang w:val="uk-UA"/>
        </w:rPr>
        <w:t>вул.</w:t>
      </w:r>
      <w:r w:rsidR="00905ED5">
        <w:rPr>
          <w:sz w:val="28"/>
          <w:szCs w:val="28"/>
          <w:lang w:val="uk-UA"/>
        </w:rPr>
        <w:t>Соборності</w:t>
      </w:r>
      <w:proofErr w:type="spellEnd"/>
      <w:r w:rsidRPr="002022B8">
        <w:rPr>
          <w:sz w:val="28"/>
          <w:szCs w:val="28"/>
          <w:lang w:val="uk-UA"/>
        </w:rPr>
        <w:t>, буд.</w:t>
      </w:r>
      <w:r w:rsidR="001A6F27">
        <w:rPr>
          <w:sz w:val="28"/>
          <w:szCs w:val="28"/>
          <w:lang w:val="uk-UA"/>
        </w:rPr>
        <w:t xml:space="preserve"> </w:t>
      </w:r>
      <w:r w:rsidR="00905ED5">
        <w:rPr>
          <w:sz w:val="28"/>
          <w:szCs w:val="28"/>
          <w:lang w:val="uk-UA"/>
        </w:rPr>
        <w:t>70</w:t>
      </w:r>
      <w:r w:rsidR="005E4EDB">
        <w:rPr>
          <w:sz w:val="28"/>
          <w:szCs w:val="28"/>
          <w:lang w:val="uk-UA"/>
        </w:rPr>
        <w:t xml:space="preserve">, </w:t>
      </w:r>
      <w:r w:rsidRPr="002022B8"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 w:rsidRPr="002022B8"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>нежитлов</w:t>
      </w:r>
      <w:r w:rsidR="001A6F27">
        <w:rPr>
          <w:sz w:val="28"/>
          <w:szCs w:val="28"/>
          <w:lang w:val="uk-UA"/>
        </w:rPr>
        <w:t>і</w:t>
      </w:r>
      <w:r w:rsidR="005103AA">
        <w:rPr>
          <w:sz w:val="28"/>
          <w:szCs w:val="28"/>
          <w:lang w:val="uk-UA"/>
        </w:rPr>
        <w:t xml:space="preserve"> приміщення </w:t>
      </w:r>
      <w:r w:rsidR="005E4EDB">
        <w:rPr>
          <w:sz w:val="28"/>
          <w:szCs w:val="28"/>
          <w:lang w:val="uk-UA"/>
        </w:rPr>
        <w:t>(</w:t>
      </w:r>
      <w:r w:rsidR="00905ED5">
        <w:rPr>
          <w:sz w:val="28"/>
          <w:szCs w:val="28"/>
          <w:lang w:val="uk-UA"/>
        </w:rPr>
        <w:t>Козелецька ЗОШ</w:t>
      </w:r>
      <w:r w:rsidR="000A561C">
        <w:rPr>
          <w:sz w:val="28"/>
          <w:szCs w:val="28"/>
          <w:lang w:val="uk-UA"/>
        </w:rPr>
        <w:t>)</w:t>
      </w:r>
      <w:r w:rsidR="005E4EDB" w:rsidRPr="002022B8"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Козелецької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Pr="002022B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Земельного кодексу України, ст. 50 Закону України «Про землеустрій», 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934CE6" w:rsidRPr="000A561C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0A561C">
        <w:rPr>
          <w:sz w:val="28"/>
          <w:szCs w:val="28"/>
          <w:lang w:val="uk-UA"/>
        </w:rPr>
        <w:t>проєкту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у комунальну власність земельної ділянки </w:t>
      </w:r>
      <w:r w:rsidR="00D14F5C" w:rsidRPr="000A561C">
        <w:rPr>
          <w:sz w:val="28"/>
          <w:szCs w:val="28"/>
          <w:lang w:val="uk-UA"/>
        </w:rPr>
        <w:t xml:space="preserve">для будівництва та обслуговування будівель </w:t>
      </w:r>
      <w:r w:rsidR="00834B97">
        <w:rPr>
          <w:sz w:val="28"/>
          <w:szCs w:val="28"/>
          <w:lang w:val="uk-UA"/>
        </w:rPr>
        <w:t xml:space="preserve">закладів </w:t>
      </w:r>
      <w:r w:rsidR="001A6F27">
        <w:rPr>
          <w:sz w:val="28"/>
          <w:szCs w:val="28"/>
          <w:lang w:val="uk-UA"/>
        </w:rPr>
        <w:t>освіти</w:t>
      </w:r>
      <w:r w:rsidR="00D14F5C" w:rsidRPr="000A561C">
        <w:rPr>
          <w:sz w:val="28"/>
          <w:szCs w:val="28"/>
          <w:lang w:val="uk-UA"/>
        </w:rPr>
        <w:t xml:space="preserve"> Козелецької селищної ради</w:t>
      </w:r>
      <w:r w:rsidRPr="000A561C">
        <w:rPr>
          <w:sz w:val="28"/>
          <w:szCs w:val="28"/>
          <w:lang w:val="uk-UA"/>
        </w:rPr>
        <w:t xml:space="preserve">, орієнтовною площею </w:t>
      </w:r>
      <w:r w:rsidR="001A6F27">
        <w:rPr>
          <w:sz w:val="28"/>
          <w:szCs w:val="28"/>
          <w:lang w:val="uk-UA"/>
        </w:rPr>
        <w:t>0</w:t>
      </w:r>
      <w:r w:rsidR="009271F2">
        <w:rPr>
          <w:sz w:val="28"/>
          <w:szCs w:val="28"/>
          <w:lang w:val="uk-UA"/>
        </w:rPr>
        <w:t>,</w:t>
      </w:r>
      <w:r w:rsidR="00905ED5">
        <w:rPr>
          <w:sz w:val="28"/>
          <w:szCs w:val="28"/>
          <w:lang w:val="uk-UA"/>
        </w:rPr>
        <w:t>90</w:t>
      </w:r>
      <w:r w:rsidRPr="000A561C">
        <w:rPr>
          <w:sz w:val="28"/>
          <w:szCs w:val="28"/>
          <w:lang w:val="uk-UA"/>
        </w:rPr>
        <w:t xml:space="preserve"> га, за рахунок земель комунальної власності в межах </w:t>
      </w:r>
      <w:r w:rsidR="00905ED5">
        <w:rPr>
          <w:sz w:val="28"/>
          <w:szCs w:val="28"/>
          <w:lang w:val="uk-UA"/>
        </w:rPr>
        <w:t xml:space="preserve">смт. Козелець </w:t>
      </w:r>
      <w:r w:rsidRPr="000A561C">
        <w:rPr>
          <w:sz w:val="28"/>
          <w:szCs w:val="28"/>
          <w:lang w:val="uk-UA"/>
        </w:rPr>
        <w:t xml:space="preserve">по вул. </w:t>
      </w:r>
      <w:r w:rsidR="00905ED5">
        <w:rPr>
          <w:sz w:val="28"/>
          <w:szCs w:val="28"/>
          <w:lang w:val="uk-UA"/>
        </w:rPr>
        <w:t>Соборності</w:t>
      </w:r>
      <w:r w:rsidRPr="000A561C">
        <w:rPr>
          <w:sz w:val="28"/>
          <w:szCs w:val="28"/>
          <w:lang w:val="uk-UA"/>
        </w:rPr>
        <w:t>, буд.</w:t>
      </w:r>
      <w:r w:rsidR="00360268" w:rsidRPr="000A561C">
        <w:rPr>
          <w:sz w:val="28"/>
          <w:szCs w:val="28"/>
          <w:lang w:val="uk-UA"/>
        </w:rPr>
        <w:t xml:space="preserve"> </w:t>
      </w:r>
      <w:r w:rsidR="00905ED5">
        <w:rPr>
          <w:sz w:val="28"/>
          <w:szCs w:val="28"/>
          <w:lang w:val="uk-UA"/>
        </w:rPr>
        <w:t>70</w:t>
      </w:r>
      <w:r w:rsidRPr="000A561C">
        <w:rPr>
          <w:sz w:val="28"/>
          <w:szCs w:val="28"/>
          <w:lang w:val="uk-UA"/>
        </w:rPr>
        <w:t xml:space="preserve"> на якій розташован</w:t>
      </w:r>
      <w:r w:rsidR="001A6F27">
        <w:rPr>
          <w:sz w:val="28"/>
          <w:szCs w:val="28"/>
          <w:lang w:val="uk-UA"/>
        </w:rPr>
        <w:t>і</w:t>
      </w:r>
      <w:r w:rsidRPr="000A561C">
        <w:rPr>
          <w:sz w:val="28"/>
          <w:szCs w:val="28"/>
          <w:lang w:val="uk-UA"/>
        </w:rPr>
        <w:t xml:space="preserve"> </w:t>
      </w:r>
      <w:r w:rsidR="000A561C">
        <w:rPr>
          <w:sz w:val="28"/>
          <w:szCs w:val="28"/>
          <w:lang w:val="uk-UA"/>
        </w:rPr>
        <w:t>нежитлов</w:t>
      </w:r>
      <w:r w:rsidR="001A6F27">
        <w:rPr>
          <w:sz w:val="28"/>
          <w:szCs w:val="28"/>
          <w:lang w:val="uk-UA"/>
        </w:rPr>
        <w:t>і</w:t>
      </w:r>
      <w:r w:rsidR="000A561C">
        <w:rPr>
          <w:sz w:val="28"/>
          <w:szCs w:val="28"/>
          <w:lang w:val="uk-UA"/>
        </w:rPr>
        <w:t xml:space="preserve"> приміщення (</w:t>
      </w:r>
      <w:r w:rsidR="00B6202A">
        <w:rPr>
          <w:sz w:val="28"/>
          <w:szCs w:val="28"/>
          <w:lang w:val="uk-UA"/>
        </w:rPr>
        <w:t>Коз</w:t>
      </w:r>
      <w:r w:rsidR="00905ED5">
        <w:rPr>
          <w:sz w:val="28"/>
          <w:szCs w:val="28"/>
          <w:lang w:val="uk-UA"/>
        </w:rPr>
        <w:t>ел</w:t>
      </w:r>
      <w:r w:rsidR="00B6202A">
        <w:rPr>
          <w:sz w:val="28"/>
          <w:szCs w:val="28"/>
          <w:lang w:val="uk-UA"/>
        </w:rPr>
        <w:t>е</w:t>
      </w:r>
      <w:bookmarkStart w:id="0" w:name="_GoBack"/>
      <w:bookmarkEnd w:id="0"/>
      <w:r w:rsidR="00905ED5">
        <w:rPr>
          <w:sz w:val="28"/>
          <w:szCs w:val="28"/>
          <w:lang w:val="uk-UA"/>
        </w:rPr>
        <w:t>цька ЗОШ</w:t>
      </w:r>
      <w:r w:rsidR="000A561C">
        <w:rPr>
          <w:sz w:val="28"/>
          <w:szCs w:val="28"/>
          <w:lang w:val="uk-UA"/>
        </w:rPr>
        <w:t>)</w:t>
      </w:r>
      <w:r w:rsidR="0036026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>Козелецької селищної ради.</w:t>
      </w:r>
    </w:p>
    <w:p w:rsidR="00934CE6" w:rsidRPr="000A561C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Розроблений </w:t>
      </w:r>
      <w:proofErr w:type="spellStart"/>
      <w:r w:rsidRPr="000A561C">
        <w:rPr>
          <w:sz w:val="28"/>
          <w:szCs w:val="28"/>
          <w:lang w:val="uk-UA"/>
        </w:rPr>
        <w:t>проєкт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934CE6" w:rsidRPr="00554B7B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554B7B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CB6372">
      <w:pPr>
        <w:spacing w:line="276" w:lineRule="auto"/>
        <w:jc w:val="both"/>
        <w:rPr>
          <w:sz w:val="28"/>
          <w:szCs w:val="28"/>
          <w:lang w:val="uk-UA"/>
        </w:rPr>
      </w:pPr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CDA" w:rsidRDefault="00766CDA" w:rsidP="0060353E">
      <w:r>
        <w:separator/>
      </w:r>
    </w:p>
  </w:endnote>
  <w:endnote w:type="continuationSeparator" w:id="0">
    <w:p w:rsidR="00766CDA" w:rsidRDefault="00766CD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CDA" w:rsidRDefault="00766CDA" w:rsidP="0060353E">
      <w:r>
        <w:separator/>
      </w:r>
    </w:p>
  </w:footnote>
  <w:footnote w:type="continuationSeparator" w:id="0">
    <w:p w:rsidR="00766CDA" w:rsidRDefault="00766CD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4607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27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2F81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898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937FB"/>
    <w:rsid w:val="003A2879"/>
    <w:rsid w:val="003B2D7D"/>
    <w:rsid w:val="003B3E58"/>
    <w:rsid w:val="003B402C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228E"/>
    <w:rsid w:val="00485773"/>
    <w:rsid w:val="004927F8"/>
    <w:rsid w:val="004A0904"/>
    <w:rsid w:val="004A33DC"/>
    <w:rsid w:val="004A3C35"/>
    <w:rsid w:val="004B065A"/>
    <w:rsid w:val="004B5BFF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103AA"/>
    <w:rsid w:val="00524BE0"/>
    <w:rsid w:val="00530B18"/>
    <w:rsid w:val="00531318"/>
    <w:rsid w:val="0053509C"/>
    <w:rsid w:val="00542919"/>
    <w:rsid w:val="00542975"/>
    <w:rsid w:val="0054587B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071FF"/>
    <w:rsid w:val="007124E6"/>
    <w:rsid w:val="00715010"/>
    <w:rsid w:val="00717D71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6CDA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C0144"/>
    <w:rsid w:val="007D3E7A"/>
    <w:rsid w:val="007D43C9"/>
    <w:rsid w:val="007D5FFB"/>
    <w:rsid w:val="007E1310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4B97"/>
    <w:rsid w:val="008362F1"/>
    <w:rsid w:val="00842C00"/>
    <w:rsid w:val="00842DA4"/>
    <w:rsid w:val="00843301"/>
    <w:rsid w:val="00850668"/>
    <w:rsid w:val="008514F8"/>
    <w:rsid w:val="008529C4"/>
    <w:rsid w:val="0085419D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05ED5"/>
    <w:rsid w:val="00922AAD"/>
    <w:rsid w:val="009271F2"/>
    <w:rsid w:val="00931C7F"/>
    <w:rsid w:val="00934CE6"/>
    <w:rsid w:val="00942D42"/>
    <w:rsid w:val="00944B71"/>
    <w:rsid w:val="00947338"/>
    <w:rsid w:val="00950070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83F"/>
    <w:rsid w:val="009A0B60"/>
    <w:rsid w:val="009A1705"/>
    <w:rsid w:val="009A2A56"/>
    <w:rsid w:val="009A37BB"/>
    <w:rsid w:val="009A39FE"/>
    <w:rsid w:val="009A6EE3"/>
    <w:rsid w:val="009B133A"/>
    <w:rsid w:val="009B26B4"/>
    <w:rsid w:val="009B7BD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1862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A6E6B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098A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202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27573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372"/>
    <w:rsid w:val="00CB6934"/>
    <w:rsid w:val="00CC10D8"/>
    <w:rsid w:val="00CC416A"/>
    <w:rsid w:val="00CC7ACE"/>
    <w:rsid w:val="00CD2597"/>
    <w:rsid w:val="00CD3DCE"/>
    <w:rsid w:val="00CD3F38"/>
    <w:rsid w:val="00CD5181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67CB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0BCB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3536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3F1F7-F96B-495A-B222-66FC42522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2022-02-18T12:52:00Z</cp:lastPrinted>
  <dcterms:created xsi:type="dcterms:W3CDTF">2023-07-28T06:12:00Z</dcterms:created>
  <dcterms:modified xsi:type="dcterms:W3CDTF">2023-08-01T10:05:00Z</dcterms:modified>
</cp:coreProperties>
</file>