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2E51" w:rsidRDefault="00B72E51" w:rsidP="00B72E51">
      <w:pPr>
        <w:jc w:val="right"/>
        <w:rPr>
          <w:b/>
          <w:bCs/>
          <w:spacing w:val="30"/>
          <w:sz w:val="28"/>
          <w:szCs w:val="28"/>
          <w:lang w:val="uk-UA"/>
        </w:rPr>
      </w:pPr>
      <w:bookmarkStart w:id="0" w:name="_GoBack"/>
      <w:r>
        <w:rPr>
          <w:b/>
          <w:bCs/>
          <w:spacing w:val="30"/>
          <w:sz w:val="28"/>
          <w:szCs w:val="28"/>
          <w:lang w:val="uk-UA"/>
        </w:rPr>
        <w:t>ПРОЄКТ</w:t>
      </w:r>
    </w:p>
    <w:bookmarkEnd w:id="0"/>
    <w:p w:rsidR="00B72E51" w:rsidRDefault="00B72E51" w:rsidP="00B72E51">
      <w:pPr>
        <w:jc w:val="center"/>
        <w:rPr>
          <w:b/>
          <w:bCs/>
          <w:spacing w:val="30"/>
          <w:sz w:val="28"/>
          <w:szCs w:val="28"/>
          <w:lang w:val="uk-UA"/>
        </w:rPr>
      </w:pPr>
      <w:r>
        <w:rPr>
          <w:noProof/>
          <w:sz w:val="28"/>
          <w:szCs w:val="28"/>
        </w:rPr>
        <w:drawing>
          <wp:inline distT="0" distB="0" distL="0" distR="0" wp14:anchorId="3B0CDCA9" wp14:editId="777A1675">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B72E51" w:rsidRDefault="00B72E51" w:rsidP="00B72E5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C212AA">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E383C"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596BA1">
        <w:rPr>
          <w:rFonts w:ascii="Times New Roman" w:hAnsi="Times New Roman"/>
          <w:b w:val="0"/>
          <w:color w:val="auto"/>
          <w:sz w:val="28"/>
          <w:szCs w:val="28"/>
          <w:lang w:val="uk-UA"/>
        </w:rPr>
        <w:t>7</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жовтня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5A4C3A">
        <w:rPr>
          <w:rFonts w:ascii="Times New Roman" w:hAnsi="Times New Roman"/>
          <w:b w:val="0"/>
          <w:color w:val="auto"/>
          <w:sz w:val="28"/>
          <w:szCs w:val="28"/>
          <w:lang w:val="uk-UA"/>
        </w:rPr>
        <w:t xml:space="preserve"> </w:t>
      </w:r>
      <w:r w:rsidR="00D94428">
        <w:rPr>
          <w:rFonts w:ascii="Times New Roman" w:hAnsi="Times New Roman"/>
          <w:b w:val="0"/>
          <w:color w:val="auto"/>
          <w:sz w:val="28"/>
          <w:szCs w:val="28"/>
          <w:lang w:val="uk-UA"/>
        </w:rPr>
        <w:t>62</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3E383C">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4F5886" w:rsidRPr="00FF69BC" w:rsidRDefault="004F5886" w:rsidP="004F5886">
      <w:pPr>
        <w:jc w:val="both"/>
        <w:rPr>
          <w:sz w:val="28"/>
          <w:szCs w:val="28"/>
          <w:lang w:val="uk-UA"/>
        </w:rPr>
      </w:pPr>
      <w:r w:rsidRPr="00FF69BC">
        <w:rPr>
          <w:sz w:val="28"/>
          <w:szCs w:val="28"/>
          <w:lang w:val="uk-UA"/>
        </w:rPr>
        <w:t xml:space="preserve">Про затвердження технічної документації </w:t>
      </w:r>
    </w:p>
    <w:p w:rsidR="004F5886" w:rsidRDefault="004F5886" w:rsidP="004F5886">
      <w:pPr>
        <w:jc w:val="both"/>
        <w:rPr>
          <w:sz w:val="28"/>
          <w:szCs w:val="28"/>
          <w:lang w:val="uk-UA"/>
        </w:rPr>
      </w:pPr>
      <w:r w:rsidRPr="00FF69BC">
        <w:rPr>
          <w:sz w:val="28"/>
          <w:szCs w:val="28"/>
          <w:lang w:val="uk-UA"/>
        </w:rPr>
        <w:t>із землеустрою</w:t>
      </w:r>
      <w:r>
        <w:rPr>
          <w:sz w:val="28"/>
          <w:szCs w:val="28"/>
          <w:lang w:val="uk-UA"/>
        </w:rPr>
        <w:t xml:space="preserve"> щодо встановлення (відновлення) </w:t>
      </w:r>
    </w:p>
    <w:p w:rsidR="004F5886" w:rsidRDefault="004F5886" w:rsidP="004F5886">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Pr="00FF69BC">
        <w:rPr>
          <w:sz w:val="28"/>
          <w:szCs w:val="28"/>
          <w:lang w:val="uk-UA"/>
        </w:rPr>
        <w:t xml:space="preserve"> </w:t>
      </w:r>
      <w:r>
        <w:rPr>
          <w:sz w:val="28"/>
          <w:szCs w:val="28"/>
          <w:lang w:val="uk-UA"/>
        </w:rPr>
        <w:t>(на місцевості)</w:t>
      </w:r>
    </w:p>
    <w:p w:rsidR="004F5886" w:rsidRDefault="004F5886" w:rsidP="004F5886">
      <w:pPr>
        <w:jc w:val="both"/>
        <w:rPr>
          <w:sz w:val="28"/>
          <w:szCs w:val="28"/>
          <w:lang w:val="uk-UA"/>
        </w:rPr>
      </w:pPr>
      <w:r>
        <w:rPr>
          <w:sz w:val="28"/>
          <w:szCs w:val="28"/>
          <w:lang w:val="uk-UA"/>
        </w:rPr>
        <w:t>ПрАТ «Київстар»,</w:t>
      </w:r>
      <w:r w:rsidR="00266D4D">
        <w:rPr>
          <w:sz w:val="28"/>
          <w:szCs w:val="28"/>
          <w:lang w:val="uk-UA"/>
        </w:rPr>
        <w:t xml:space="preserve"> </w:t>
      </w:r>
      <w:r>
        <w:rPr>
          <w:sz w:val="28"/>
          <w:szCs w:val="28"/>
          <w:lang w:val="uk-UA"/>
        </w:rPr>
        <w:t>загальною площею 0,1600 га,</w:t>
      </w:r>
    </w:p>
    <w:p w:rsidR="004F5886" w:rsidRPr="005A7F2A" w:rsidRDefault="004F5886" w:rsidP="004F5886">
      <w:pPr>
        <w:jc w:val="both"/>
        <w:rPr>
          <w:sz w:val="28"/>
          <w:szCs w:val="28"/>
          <w:lang w:val="uk-UA"/>
        </w:rPr>
      </w:pPr>
      <w:r>
        <w:rPr>
          <w:sz w:val="28"/>
          <w:szCs w:val="28"/>
          <w:lang w:val="uk-UA"/>
        </w:rPr>
        <w:t>742208</w:t>
      </w:r>
      <w:r w:rsidR="00940853">
        <w:rPr>
          <w:sz w:val="28"/>
          <w:szCs w:val="28"/>
          <w:lang w:val="uk-UA"/>
        </w:rPr>
        <w:t>93</w:t>
      </w:r>
      <w:r>
        <w:rPr>
          <w:sz w:val="28"/>
          <w:szCs w:val="28"/>
          <w:lang w:val="uk-UA"/>
        </w:rPr>
        <w:t>0</w:t>
      </w:r>
      <w:r w:rsidR="00940853">
        <w:rPr>
          <w:sz w:val="28"/>
          <w:szCs w:val="28"/>
          <w:lang w:val="uk-UA"/>
        </w:rPr>
        <w:t>1</w:t>
      </w:r>
      <w:r>
        <w:rPr>
          <w:sz w:val="28"/>
          <w:szCs w:val="28"/>
          <w:lang w:val="uk-UA"/>
        </w:rPr>
        <w:t>:</w:t>
      </w:r>
      <w:r w:rsidR="00940853">
        <w:rPr>
          <w:sz w:val="28"/>
          <w:szCs w:val="28"/>
          <w:lang w:val="uk-UA"/>
        </w:rPr>
        <w:t>74</w:t>
      </w:r>
      <w:r>
        <w:rPr>
          <w:sz w:val="28"/>
          <w:szCs w:val="28"/>
          <w:lang w:val="uk-UA"/>
        </w:rPr>
        <w:t>:</w:t>
      </w:r>
      <w:r w:rsidR="00940853">
        <w:rPr>
          <w:sz w:val="28"/>
          <w:szCs w:val="28"/>
          <w:lang w:val="uk-UA"/>
        </w:rPr>
        <w:t>051</w:t>
      </w:r>
      <w:r>
        <w:rPr>
          <w:sz w:val="28"/>
          <w:szCs w:val="28"/>
          <w:lang w:val="uk-UA"/>
        </w:rPr>
        <w:t>:000</w:t>
      </w:r>
      <w:r w:rsidR="005A4C3A">
        <w:rPr>
          <w:sz w:val="28"/>
          <w:szCs w:val="28"/>
          <w:lang w:val="uk-UA"/>
        </w:rPr>
        <w:t>3</w:t>
      </w:r>
    </w:p>
    <w:p w:rsidR="004F5886" w:rsidRDefault="004F5886" w:rsidP="004F5886">
      <w:pPr>
        <w:rPr>
          <w:sz w:val="28"/>
          <w:szCs w:val="28"/>
          <w:lang w:val="uk-UA"/>
        </w:rPr>
      </w:pPr>
    </w:p>
    <w:p w:rsidR="004F5886" w:rsidRDefault="00593BD2" w:rsidP="004F5886">
      <w:pPr>
        <w:spacing w:line="276" w:lineRule="auto"/>
        <w:jc w:val="both"/>
        <w:rPr>
          <w:sz w:val="28"/>
          <w:szCs w:val="28"/>
          <w:lang w:val="uk-UA"/>
        </w:rPr>
      </w:pPr>
      <w:r>
        <w:rPr>
          <w:sz w:val="28"/>
          <w:szCs w:val="28"/>
          <w:lang w:val="uk-UA"/>
        </w:rPr>
        <w:t xml:space="preserve">         Розглянувши </w:t>
      </w:r>
      <w:r w:rsidR="004F5886">
        <w:rPr>
          <w:sz w:val="28"/>
          <w:szCs w:val="28"/>
          <w:lang w:val="uk-UA"/>
        </w:rPr>
        <w:t xml:space="preserve"> клопотання ПрАТ «Київстар» про затвердження </w:t>
      </w:r>
      <w:r w:rsidR="004F5886" w:rsidRPr="00FF69BC">
        <w:rPr>
          <w:sz w:val="28"/>
          <w:szCs w:val="28"/>
          <w:lang w:val="uk-UA"/>
        </w:rPr>
        <w:t>технічної документації із землеустрою</w:t>
      </w:r>
      <w:r w:rsidR="004F5886">
        <w:rPr>
          <w:sz w:val="28"/>
          <w:szCs w:val="28"/>
          <w:lang w:val="uk-UA"/>
        </w:rPr>
        <w:t xml:space="preserve"> щодо встановлення (відновлення) меж</w:t>
      </w:r>
      <w:r w:rsidR="004F5886" w:rsidRPr="000D0A0F">
        <w:rPr>
          <w:sz w:val="28"/>
          <w:szCs w:val="28"/>
          <w:lang w:val="uk-UA"/>
        </w:rPr>
        <w:t xml:space="preserve"> </w:t>
      </w:r>
      <w:r w:rsidR="004F5886" w:rsidRPr="00FF69BC">
        <w:rPr>
          <w:sz w:val="28"/>
          <w:szCs w:val="28"/>
          <w:lang w:val="uk-UA"/>
        </w:rPr>
        <w:t>земельної ділянки</w:t>
      </w:r>
      <w:r w:rsidR="004F5886" w:rsidRPr="000D0A0F">
        <w:rPr>
          <w:sz w:val="28"/>
          <w:szCs w:val="28"/>
          <w:lang w:val="uk-UA"/>
        </w:rPr>
        <w:t xml:space="preserve"> </w:t>
      </w:r>
      <w:r w:rsidR="004F5886">
        <w:rPr>
          <w:sz w:val="28"/>
          <w:szCs w:val="28"/>
          <w:lang w:val="uk-UA"/>
        </w:rPr>
        <w:t>в на</w:t>
      </w:r>
      <w:r w:rsidR="004F5886" w:rsidRPr="00FF69BC">
        <w:rPr>
          <w:sz w:val="28"/>
          <w:szCs w:val="28"/>
          <w:lang w:val="uk-UA"/>
        </w:rPr>
        <w:t>т</w:t>
      </w:r>
      <w:r w:rsidR="004F5886">
        <w:rPr>
          <w:sz w:val="28"/>
          <w:szCs w:val="28"/>
          <w:lang w:val="uk-UA"/>
        </w:rPr>
        <w:t>урі (на місцевості), керуючись ст.ст.12, 81, 116, 118, 120, 121 Земельного кодексу України, та ст. 26 Закону України «Про місцеве самоврядування в Україні», селищна рада вирішила:</w:t>
      </w:r>
    </w:p>
    <w:p w:rsidR="004F5886" w:rsidRDefault="004F5886" w:rsidP="004F5886">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Pr="00FF69BC">
        <w:rPr>
          <w:sz w:val="28"/>
          <w:szCs w:val="28"/>
          <w:lang w:val="uk-UA"/>
        </w:rPr>
        <w:t>технічн</w:t>
      </w:r>
      <w:r>
        <w:rPr>
          <w:sz w:val="28"/>
          <w:szCs w:val="28"/>
          <w:lang w:val="uk-UA"/>
        </w:rPr>
        <w:t>у документацію</w:t>
      </w:r>
      <w:r w:rsidRPr="00FF69BC">
        <w:rPr>
          <w:sz w:val="28"/>
          <w:szCs w:val="28"/>
          <w:lang w:val="uk-UA"/>
        </w:rPr>
        <w:t xml:space="preserve"> із землеустрою</w:t>
      </w:r>
      <w:r>
        <w:rPr>
          <w:sz w:val="28"/>
          <w:szCs w:val="28"/>
          <w:lang w:val="uk-UA"/>
        </w:rPr>
        <w:t xml:space="preserve"> щодо встановлення (відновлення) 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(на місцевості) </w:t>
      </w:r>
      <w:r w:rsidRPr="00C834AE">
        <w:rPr>
          <w:sz w:val="28"/>
          <w:szCs w:val="28"/>
          <w:lang w:val="uk-UA"/>
        </w:rPr>
        <w:t>ПрАТ «Київстар»</w:t>
      </w:r>
      <w:r w:rsidR="00940853">
        <w:rPr>
          <w:sz w:val="28"/>
          <w:szCs w:val="28"/>
          <w:lang w:val="uk-UA"/>
        </w:rPr>
        <w:t xml:space="preserve"> (м.</w:t>
      </w:r>
      <w:r w:rsidR="005A4C3A">
        <w:rPr>
          <w:sz w:val="28"/>
          <w:szCs w:val="28"/>
          <w:lang w:val="uk-UA"/>
        </w:rPr>
        <w:t xml:space="preserve"> </w:t>
      </w:r>
      <w:r w:rsidR="00940853">
        <w:rPr>
          <w:sz w:val="28"/>
          <w:szCs w:val="28"/>
          <w:lang w:val="uk-UA"/>
        </w:rPr>
        <w:t>Київ,</w:t>
      </w:r>
      <w:r w:rsidR="005A4C3A">
        <w:rPr>
          <w:sz w:val="28"/>
          <w:szCs w:val="28"/>
          <w:lang w:val="uk-UA"/>
        </w:rPr>
        <w:t xml:space="preserve"> </w:t>
      </w:r>
      <w:r w:rsidR="00940853">
        <w:rPr>
          <w:sz w:val="28"/>
          <w:szCs w:val="28"/>
          <w:lang w:val="uk-UA"/>
        </w:rPr>
        <w:t>вул.</w:t>
      </w:r>
      <w:r w:rsidR="005A4C3A">
        <w:rPr>
          <w:sz w:val="28"/>
          <w:szCs w:val="28"/>
          <w:lang w:val="uk-UA"/>
        </w:rPr>
        <w:t xml:space="preserve"> </w:t>
      </w:r>
      <w:r w:rsidR="00940853">
        <w:rPr>
          <w:sz w:val="28"/>
          <w:szCs w:val="28"/>
          <w:lang w:val="uk-UA"/>
        </w:rPr>
        <w:t>Дегтярівська,</w:t>
      </w:r>
      <w:r w:rsidR="005A4C3A">
        <w:rPr>
          <w:sz w:val="28"/>
          <w:szCs w:val="28"/>
          <w:lang w:val="uk-UA"/>
        </w:rPr>
        <w:t xml:space="preserve"> </w:t>
      </w:r>
      <w:r w:rsidR="00940853">
        <w:rPr>
          <w:sz w:val="28"/>
          <w:szCs w:val="28"/>
          <w:lang w:val="uk-UA"/>
        </w:rPr>
        <w:t>53)</w:t>
      </w:r>
      <w:r>
        <w:rPr>
          <w:sz w:val="28"/>
          <w:szCs w:val="28"/>
          <w:lang w:val="uk-UA"/>
        </w:rPr>
        <w:t xml:space="preserve"> загальною площею 0,1600 га кадастровий номер 742208</w:t>
      </w:r>
      <w:r w:rsidR="00940853">
        <w:rPr>
          <w:sz w:val="28"/>
          <w:szCs w:val="28"/>
          <w:lang w:val="uk-UA"/>
        </w:rPr>
        <w:t>93</w:t>
      </w:r>
      <w:r>
        <w:rPr>
          <w:sz w:val="28"/>
          <w:szCs w:val="28"/>
          <w:lang w:val="uk-UA"/>
        </w:rPr>
        <w:t>0</w:t>
      </w:r>
      <w:r w:rsidR="00940853">
        <w:rPr>
          <w:sz w:val="28"/>
          <w:szCs w:val="28"/>
          <w:lang w:val="uk-UA"/>
        </w:rPr>
        <w:t>1</w:t>
      </w:r>
      <w:r>
        <w:rPr>
          <w:sz w:val="28"/>
          <w:szCs w:val="28"/>
          <w:lang w:val="uk-UA"/>
        </w:rPr>
        <w:t>:</w:t>
      </w:r>
      <w:r w:rsidR="00940853">
        <w:rPr>
          <w:sz w:val="28"/>
          <w:szCs w:val="28"/>
          <w:lang w:val="uk-UA"/>
        </w:rPr>
        <w:t>74</w:t>
      </w:r>
      <w:r>
        <w:rPr>
          <w:sz w:val="28"/>
          <w:szCs w:val="28"/>
          <w:lang w:val="uk-UA"/>
        </w:rPr>
        <w:t>:</w:t>
      </w:r>
      <w:r w:rsidR="00940853">
        <w:rPr>
          <w:sz w:val="28"/>
          <w:szCs w:val="28"/>
          <w:lang w:val="uk-UA"/>
        </w:rPr>
        <w:t>05</w:t>
      </w:r>
      <w:r>
        <w:rPr>
          <w:sz w:val="28"/>
          <w:szCs w:val="28"/>
          <w:lang w:val="uk-UA"/>
        </w:rPr>
        <w:t>1:000</w:t>
      </w:r>
      <w:r w:rsidR="005A4C3A">
        <w:rPr>
          <w:sz w:val="28"/>
          <w:szCs w:val="28"/>
          <w:lang w:val="uk-UA"/>
        </w:rPr>
        <w:t>3</w:t>
      </w:r>
      <w:r w:rsidRPr="00C834AE">
        <w:rPr>
          <w:sz w:val="28"/>
          <w:szCs w:val="28"/>
          <w:lang w:val="uk-UA"/>
        </w:rPr>
        <w:t xml:space="preserve"> </w:t>
      </w:r>
      <w:r w:rsidRPr="00556483">
        <w:rPr>
          <w:sz w:val="28"/>
          <w:szCs w:val="28"/>
          <w:lang w:val="uk-UA"/>
        </w:rPr>
        <w:t>д</w:t>
      </w:r>
      <w:r>
        <w:rPr>
          <w:sz w:val="28"/>
          <w:szCs w:val="28"/>
          <w:lang w:val="uk-UA"/>
        </w:rPr>
        <w:t xml:space="preserve">ля розміщення та експлуатації об'єктів і споруд телекомунікацій </w:t>
      </w:r>
      <w:r w:rsidRPr="00556483">
        <w:rPr>
          <w:sz w:val="28"/>
          <w:szCs w:val="28"/>
          <w:lang w:val="uk-UA"/>
        </w:rPr>
        <w:t xml:space="preserve"> </w:t>
      </w:r>
      <w:r w:rsidR="00940853">
        <w:rPr>
          <w:sz w:val="28"/>
          <w:szCs w:val="28"/>
          <w:lang w:val="uk-UA"/>
        </w:rPr>
        <w:t>в</w:t>
      </w:r>
      <w:r>
        <w:rPr>
          <w:sz w:val="28"/>
          <w:szCs w:val="28"/>
          <w:lang w:val="uk-UA"/>
        </w:rPr>
        <w:t xml:space="preserve"> межа</w:t>
      </w:r>
      <w:r w:rsidR="00940853">
        <w:rPr>
          <w:sz w:val="28"/>
          <w:szCs w:val="28"/>
          <w:lang w:val="uk-UA"/>
        </w:rPr>
        <w:t>х</w:t>
      </w:r>
      <w:r>
        <w:rPr>
          <w:sz w:val="28"/>
          <w:szCs w:val="28"/>
          <w:lang w:val="uk-UA"/>
        </w:rPr>
        <w:t xml:space="preserve"> с.</w:t>
      </w:r>
      <w:r w:rsidR="005A4C3A">
        <w:rPr>
          <w:sz w:val="28"/>
          <w:szCs w:val="28"/>
          <w:lang w:val="uk-UA"/>
        </w:rPr>
        <w:t xml:space="preserve"> </w:t>
      </w:r>
      <w:proofErr w:type="spellStart"/>
      <w:r w:rsidR="00940853">
        <w:rPr>
          <w:sz w:val="28"/>
          <w:szCs w:val="28"/>
          <w:lang w:val="uk-UA"/>
        </w:rPr>
        <w:t>Сираї</w:t>
      </w:r>
      <w:proofErr w:type="spellEnd"/>
      <w:r>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190" w:rsidRDefault="00B06190" w:rsidP="002853C1">
      <w:r>
        <w:separator/>
      </w:r>
    </w:p>
  </w:endnote>
  <w:endnote w:type="continuationSeparator" w:id="0">
    <w:p w:rsidR="00B06190" w:rsidRDefault="00B0619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190" w:rsidRDefault="00B06190" w:rsidP="002853C1">
      <w:r>
        <w:separator/>
      </w:r>
    </w:p>
  </w:footnote>
  <w:footnote w:type="continuationSeparator" w:id="0">
    <w:p w:rsidR="00B06190" w:rsidRDefault="00B0619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16B6D"/>
    <w:rsid w:val="00120AE3"/>
    <w:rsid w:val="00121DF5"/>
    <w:rsid w:val="00121F4A"/>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04CD"/>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0FCC"/>
    <w:rsid w:val="001D14F9"/>
    <w:rsid w:val="001D2CD1"/>
    <w:rsid w:val="001D39C6"/>
    <w:rsid w:val="001D3E10"/>
    <w:rsid w:val="001D5228"/>
    <w:rsid w:val="001D5DE1"/>
    <w:rsid w:val="001D7831"/>
    <w:rsid w:val="001E139F"/>
    <w:rsid w:val="001E1EFA"/>
    <w:rsid w:val="001E2E30"/>
    <w:rsid w:val="001E3F51"/>
    <w:rsid w:val="001E4196"/>
    <w:rsid w:val="001E445E"/>
    <w:rsid w:val="001F3D35"/>
    <w:rsid w:val="001F5220"/>
    <w:rsid w:val="002020DE"/>
    <w:rsid w:val="002033BF"/>
    <w:rsid w:val="00203F6F"/>
    <w:rsid w:val="0020644D"/>
    <w:rsid w:val="00215570"/>
    <w:rsid w:val="0021787D"/>
    <w:rsid w:val="00217D5D"/>
    <w:rsid w:val="002249A2"/>
    <w:rsid w:val="00225B4A"/>
    <w:rsid w:val="00233E21"/>
    <w:rsid w:val="00234A08"/>
    <w:rsid w:val="002350AD"/>
    <w:rsid w:val="0024183F"/>
    <w:rsid w:val="0024377F"/>
    <w:rsid w:val="00245449"/>
    <w:rsid w:val="00246509"/>
    <w:rsid w:val="00247E7D"/>
    <w:rsid w:val="00252DE0"/>
    <w:rsid w:val="0025305F"/>
    <w:rsid w:val="00253FBC"/>
    <w:rsid w:val="00255BBF"/>
    <w:rsid w:val="002578B4"/>
    <w:rsid w:val="002613ED"/>
    <w:rsid w:val="00262DE3"/>
    <w:rsid w:val="002642E0"/>
    <w:rsid w:val="00265965"/>
    <w:rsid w:val="00266D4D"/>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16F12"/>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36FF"/>
    <w:rsid w:val="00364F85"/>
    <w:rsid w:val="00365782"/>
    <w:rsid w:val="003660F0"/>
    <w:rsid w:val="00370991"/>
    <w:rsid w:val="0038360C"/>
    <w:rsid w:val="00383F3C"/>
    <w:rsid w:val="00384542"/>
    <w:rsid w:val="00391626"/>
    <w:rsid w:val="00391650"/>
    <w:rsid w:val="00393A18"/>
    <w:rsid w:val="00395E17"/>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383C"/>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34"/>
    <w:rsid w:val="00473A97"/>
    <w:rsid w:val="00475189"/>
    <w:rsid w:val="00475A11"/>
    <w:rsid w:val="0047670E"/>
    <w:rsid w:val="00483C3C"/>
    <w:rsid w:val="00487752"/>
    <w:rsid w:val="0049273F"/>
    <w:rsid w:val="00492770"/>
    <w:rsid w:val="0049651B"/>
    <w:rsid w:val="004972D1"/>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5314"/>
    <w:rsid w:val="004F5886"/>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1E3A"/>
    <w:rsid w:val="00563505"/>
    <w:rsid w:val="00564CB6"/>
    <w:rsid w:val="00571AF3"/>
    <w:rsid w:val="00572F30"/>
    <w:rsid w:val="0057355F"/>
    <w:rsid w:val="00576E7E"/>
    <w:rsid w:val="00580B81"/>
    <w:rsid w:val="00580BE4"/>
    <w:rsid w:val="00581242"/>
    <w:rsid w:val="00581F40"/>
    <w:rsid w:val="00582449"/>
    <w:rsid w:val="00585A7A"/>
    <w:rsid w:val="00590BD4"/>
    <w:rsid w:val="00593BD2"/>
    <w:rsid w:val="005944A2"/>
    <w:rsid w:val="00595D7E"/>
    <w:rsid w:val="00596A00"/>
    <w:rsid w:val="00596BA1"/>
    <w:rsid w:val="005A209C"/>
    <w:rsid w:val="005A2745"/>
    <w:rsid w:val="005A4C3A"/>
    <w:rsid w:val="005A7F2A"/>
    <w:rsid w:val="005B1546"/>
    <w:rsid w:val="005B2F3A"/>
    <w:rsid w:val="005C5779"/>
    <w:rsid w:val="005C5C4E"/>
    <w:rsid w:val="005E24C2"/>
    <w:rsid w:val="005E2D58"/>
    <w:rsid w:val="005E3CE2"/>
    <w:rsid w:val="005E53DE"/>
    <w:rsid w:val="005F0158"/>
    <w:rsid w:val="005F20FB"/>
    <w:rsid w:val="005F5D33"/>
    <w:rsid w:val="006028BB"/>
    <w:rsid w:val="00607A03"/>
    <w:rsid w:val="006107AF"/>
    <w:rsid w:val="00613FB4"/>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1BC"/>
    <w:rsid w:val="007314C6"/>
    <w:rsid w:val="00734FBC"/>
    <w:rsid w:val="007418EC"/>
    <w:rsid w:val="00741DE6"/>
    <w:rsid w:val="00744481"/>
    <w:rsid w:val="007456EC"/>
    <w:rsid w:val="00747325"/>
    <w:rsid w:val="007478D9"/>
    <w:rsid w:val="007520DA"/>
    <w:rsid w:val="00760C21"/>
    <w:rsid w:val="00762978"/>
    <w:rsid w:val="007650CF"/>
    <w:rsid w:val="0077424C"/>
    <w:rsid w:val="00774891"/>
    <w:rsid w:val="007753AE"/>
    <w:rsid w:val="0077564E"/>
    <w:rsid w:val="007808FA"/>
    <w:rsid w:val="00784554"/>
    <w:rsid w:val="00784CC6"/>
    <w:rsid w:val="0079151F"/>
    <w:rsid w:val="007933DC"/>
    <w:rsid w:val="00793889"/>
    <w:rsid w:val="0079496F"/>
    <w:rsid w:val="0079716D"/>
    <w:rsid w:val="007A086F"/>
    <w:rsid w:val="007A27AB"/>
    <w:rsid w:val="007A2E64"/>
    <w:rsid w:val="007A5E7A"/>
    <w:rsid w:val="007A691E"/>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07868"/>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2859"/>
    <w:rsid w:val="00863BD7"/>
    <w:rsid w:val="00865BBD"/>
    <w:rsid w:val="00867BB2"/>
    <w:rsid w:val="008723A3"/>
    <w:rsid w:val="00876131"/>
    <w:rsid w:val="008765D8"/>
    <w:rsid w:val="008845A0"/>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037"/>
    <w:rsid w:val="009036BB"/>
    <w:rsid w:val="0091156C"/>
    <w:rsid w:val="009119AB"/>
    <w:rsid w:val="009146F8"/>
    <w:rsid w:val="0091642B"/>
    <w:rsid w:val="00916B62"/>
    <w:rsid w:val="00917BB8"/>
    <w:rsid w:val="00924D68"/>
    <w:rsid w:val="00927D33"/>
    <w:rsid w:val="009322B4"/>
    <w:rsid w:val="009326B7"/>
    <w:rsid w:val="00932A79"/>
    <w:rsid w:val="009341C2"/>
    <w:rsid w:val="009366E9"/>
    <w:rsid w:val="00940853"/>
    <w:rsid w:val="00940956"/>
    <w:rsid w:val="00943446"/>
    <w:rsid w:val="0094781A"/>
    <w:rsid w:val="00950FED"/>
    <w:rsid w:val="00954D7A"/>
    <w:rsid w:val="009551BF"/>
    <w:rsid w:val="00961E33"/>
    <w:rsid w:val="009624A2"/>
    <w:rsid w:val="0096311C"/>
    <w:rsid w:val="00965A1E"/>
    <w:rsid w:val="00966BAC"/>
    <w:rsid w:val="00967912"/>
    <w:rsid w:val="00970A75"/>
    <w:rsid w:val="009809AE"/>
    <w:rsid w:val="0098203E"/>
    <w:rsid w:val="009856E9"/>
    <w:rsid w:val="00991D6F"/>
    <w:rsid w:val="00993455"/>
    <w:rsid w:val="00993FCF"/>
    <w:rsid w:val="00995E84"/>
    <w:rsid w:val="009A019F"/>
    <w:rsid w:val="009A0CBE"/>
    <w:rsid w:val="009A2BBF"/>
    <w:rsid w:val="009A7514"/>
    <w:rsid w:val="009B32AF"/>
    <w:rsid w:val="009C1A04"/>
    <w:rsid w:val="009C2F18"/>
    <w:rsid w:val="009C4106"/>
    <w:rsid w:val="009C4437"/>
    <w:rsid w:val="009C4B03"/>
    <w:rsid w:val="009D3BC3"/>
    <w:rsid w:val="009D4FDA"/>
    <w:rsid w:val="009F0692"/>
    <w:rsid w:val="009F0B32"/>
    <w:rsid w:val="009F22C6"/>
    <w:rsid w:val="009F2CEE"/>
    <w:rsid w:val="009F39A5"/>
    <w:rsid w:val="009F3B67"/>
    <w:rsid w:val="009F4582"/>
    <w:rsid w:val="009F6E98"/>
    <w:rsid w:val="00A00459"/>
    <w:rsid w:val="00A009FF"/>
    <w:rsid w:val="00A06A4D"/>
    <w:rsid w:val="00A11C55"/>
    <w:rsid w:val="00A20F1A"/>
    <w:rsid w:val="00A2462B"/>
    <w:rsid w:val="00A24F56"/>
    <w:rsid w:val="00A26E2F"/>
    <w:rsid w:val="00A27C86"/>
    <w:rsid w:val="00A27F98"/>
    <w:rsid w:val="00A32259"/>
    <w:rsid w:val="00A351E0"/>
    <w:rsid w:val="00A36DD9"/>
    <w:rsid w:val="00A407D2"/>
    <w:rsid w:val="00A40E9A"/>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6EFE"/>
    <w:rsid w:val="00A777C2"/>
    <w:rsid w:val="00A845AF"/>
    <w:rsid w:val="00A85FC7"/>
    <w:rsid w:val="00A86837"/>
    <w:rsid w:val="00A9026D"/>
    <w:rsid w:val="00A91A22"/>
    <w:rsid w:val="00A91CD7"/>
    <w:rsid w:val="00A9492C"/>
    <w:rsid w:val="00A95C8A"/>
    <w:rsid w:val="00A968CE"/>
    <w:rsid w:val="00A96C32"/>
    <w:rsid w:val="00AA20DE"/>
    <w:rsid w:val="00AA24B0"/>
    <w:rsid w:val="00AA2DD9"/>
    <w:rsid w:val="00AA3CE2"/>
    <w:rsid w:val="00AA5BD7"/>
    <w:rsid w:val="00AA63E2"/>
    <w:rsid w:val="00AB1DCB"/>
    <w:rsid w:val="00AB35B6"/>
    <w:rsid w:val="00AB787C"/>
    <w:rsid w:val="00AC18EE"/>
    <w:rsid w:val="00AC3663"/>
    <w:rsid w:val="00AC39FB"/>
    <w:rsid w:val="00AC6A9E"/>
    <w:rsid w:val="00AD77D4"/>
    <w:rsid w:val="00AE1E7E"/>
    <w:rsid w:val="00AE1F55"/>
    <w:rsid w:val="00AE3A01"/>
    <w:rsid w:val="00AE3F5F"/>
    <w:rsid w:val="00AE496A"/>
    <w:rsid w:val="00AE6900"/>
    <w:rsid w:val="00AE6C54"/>
    <w:rsid w:val="00AE7D03"/>
    <w:rsid w:val="00AF3BE8"/>
    <w:rsid w:val="00AF5969"/>
    <w:rsid w:val="00B0559C"/>
    <w:rsid w:val="00B05B90"/>
    <w:rsid w:val="00B06190"/>
    <w:rsid w:val="00B11200"/>
    <w:rsid w:val="00B1284F"/>
    <w:rsid w:val="00B2141E"/>
    <w:rsid w:val="00B22401"/>
    <w:rsid w:val="00B2291F"/>
    <w:rsid w:val="00B23942"/>
    <w:rsid w:val="00B31313"/>
    <w:rsid w:val="00B31560"/>
    <w:rsid w:val="00B3377C"/>
    <w:rsid w:val="00B34109"/>
    <w:rsid w:val="00B370B0"/>
    <w:rsid w:val="00B50A2B"/>
    <w:rsid w:val="00B51633"/>
    <w:rsid w:val="00B52245"/>
    <w:rsid w:val="00B56A97"/>
    <w:rsid w:val="00B56D59"/>
    <w:rsid w:val="00B61D7A"/>
    <w:rsid w:val="00B658BB"/>
    <w:rsid w:val="00B72E51"/>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26EF"/>
    <w:rsid w:val="00BE344A"/>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12AA"/>
    <w:rsid w:val="00C2295C"/>
    <w:rsid w:val="00C3024C"/>
    <w:rsid w:val="00C33A99"/>
    <w:rsid w:val="00C33ABB"/>
    <w:rsid w:val="00C3548A"/>
    <w:rsid w:val="00C41ADA"/>
    <w:rsid w:val="00C45F3C"/>
    <w:rsid w:val="00C51280"/>
    <w:rsid w:val="00C51EAB"/>
    <w:rsid w:val="00C607D7"/>
    <w:rsid w:val="00C62970"/>
    <w:rsid w:val="00C6425E"/>
    <w:rsid w:val="00C64446"/>
    <w:rsid w:val="00C67FAC"/>
    <w:rsid w:val="00C72C4E"/>
    <w:rsid w:val="00C75D02"/>
    <w:rsid w:val="00C80C88"/>
    <w:rsid w:val="00C80C9E"/>
    <w:rsid w:val="00C8383A"/>
    <w:rsid w:val="00C84299"/>
    <w:rsid w:val="00C86A21"/>
    <w:rsid w:val="00C905A4"/>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293C"/>
    <w:rsid w:val="00D15652"/>
    <w:rsid w:val="00D232D7"/>
    <w:rsid w:val="00D27147"/>
    <w:rsid w:val="00D31300"/>
    <w:rsid w:val="00D32C23"/>
    <w:rsid w:val="00D40011"/>
    <w:rsid w:val="00D4082E"/>
    <w:rsid w:val="00D40E66"/>
    <w:rsid w:val="00D423A1"/>
    <w:rsid w:val="00D4289C"/>
    <w:rsid w:val="00D44032"/>
    <w:rsid w:val="00D51C89"/>
    <w:rsid w:val="00D535C7"/>
    <w:rsid w:val="00D55805"/>
    <w:rsid w:val="00D55B60"/>
    <w:rsid w:val="00D55FC8"/>
    <w:rsid w:val="00D56335"/>
    <w:rsid w:val="00D57D37"/>
    <w:rsid w:val="00D6086F"/>
    <w:rsid w:val="00D62DC6"/>
    <w:rsid w:val="00D648EF"/>
    <w:rsid w:val="00D64C6F"/>
    <w:rsid w:val="00D67B27"/>
    <w:rsid w:val="00D70249"/>
    <w:rsid w:val="00D714E9"/>
    <w:rsid w:val="00D7490C"/>
    <w:rsid w:val="00D77CE9"/>
    <w:rsid w:val="00D81512"/>
    <w:rsid w:val="00D83F67"/>
    <w:rsid w:val="00D85E90"/>
    <w:rsid w:val="00D86E94"/>
    <w:rsid w:val="00D879C9"/>
    <w:rsid w:val="00D909E9"/>
    <w:rsid w:val="00D94428"/>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29"/>
    <w:rsid w:val="00E214F3"/>
    <w:rsid w:val="00E21E4B"/>
    <w:rsid w:val="00E22DBD"/>
    <w:rsid w:val="00E241CA"/>
    <w:rsid w:val="00E25C23"/>
    <w:rsid w:val="00E36306"/>
    <w:rsid w:val="00E367CA"/>
    <w:rsid w:val="00E378B9"/>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2203"/>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54262"/>
    <w:rsid w:val="00F61070"/>
    <w:rsid w:val="00F61697"/>
    <w:rsid w:val="00F65630"/>
    <w:rsid w:val="00F7718C"/>
    <w:rsid w:val="00F824A8"/>
    <w:rsid w:val="00F83A67"/>
    <w:rsid w:val="00F86B72"/>
    <w:rsid w:val="00F91F08"/>
    <w:rsid w:val="00F91FB7"/>
    <w:rsid w:val="00F940BE"/>
    <w:rsid w:val="00F95885"/>
    <w:rsid w:val="00FA0DF1"/>
    <w:rsid w:val="00FA1659"/>
    <w:rsid w:val="00FA3126"/>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1CD36A-823D-42D3-ACCA-0D5C76AD0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208</Words>
  <Characters>1192</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Користувач</cp:lastModifiedBy>
  <cp:revision>14</cp:revision>
  <cp:lastPrinted>2023-10-17T12:51:00Z</cp:lastPrinted>
  <dcterms:created xsi:type="dcterms:W3CDTF">2023-09-26T09:29:00Z</dcterms:created>
  <dcterms:modified xsi:type="dcterms:W3CDTF">2023-10-17T12:51:00Z</dcterms:modified>
</cp:coreProperties>
</file>