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68" w:rsidRPr="00C249CB" w:rsidRDefault="00AB592A" w:rsidP="00183213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A73D20">
        <w:rPr>
          <w:sz w:val="28"/>
          <w:szCs w:val="28"/>
          <w:lang w:val="uk-UA"/>
        </w:rPr>
        <w:t>сьомої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Козелецької селищної ради восьмого скликання від </w:t>
      </w:r>
      <w:r w:rsidR="00A73D20">
        <w:rPr>
          <w:sz w:val="28"/>
          <w:szCs w:val="28"/>
          <w:lang w:val="uk-UA"/>
        </w:rPr>
        <w:t>2</w:t>
      </w:r>
      <w:r w:rsidR="0006163F">
        <w:rPr>
          <w:sz w:val="28"/>
          <w:szCs w:val="28"/>
          <w:lang w:val="uk-UA"/>
        </w:rPr>
        <w:t>7</w:t>
      </w:r>
      <w:r w:rsidR="004A7007">
        <w:rPr>
          <w:sz w:val="28"/>
          <w:szCs w:val="28"/>
          <w:lang w:val="uk-UA"/>
        </w:rPr>
        <w:t xml:space="preserve"> </w:t>
      </w:r>
      <w:r w:rsidR="00A73D20">
        <w:rPr>
          <w:sz w:val="28"/>
          <w:szCs w:val="28"/>
          <w:lang w:val="uk-UA"/>
        </w:rPr>
        <w:t>жовтня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183213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183213">
        <w:rPr>
          <w:sz w:val="28"/>
          <w:szCs w:val="28"/>
          <w:lang w:val="uk-UA"/>
        </w:rPr>
        <w:t>67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A73D20">
        <w:rPr>
          <w:sz w:val="28"/>
          <w:szCs w:val="28"/>
          <w:lang w:val="uk-UA"/>
        </w:rPr>
        <w:t>7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A73D20" w:rsidRPr="00243310" w:rsidRDefault="00A73D20" w:rsidP="001832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3310">
        <w:rPr>
          <w:rFonts w:ascii="Times New Roman" w:hAnsi="Times New Roman" w:cs="Times New Roman"/>
          <w:sz w:val="28"/>
          <w:szCs w:val="28"/>
          <w:lang w:val="uk-UA"/>
        </w:rPr>
        <w:t>Перелік земельних ділянок – невитребуваних земельних часток (паїв) по колишньому  ксп "Полісся" в межах Бригинцівського старостинського округу Козелецької селищної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000"/>
        <w:gridCol w:w="1441"/>
        <w:gridCol w:w="1377"/>
        <w:gridCol w:w="1316"/>
        <w:gridCol w:w="7441"/>
      </w:tblGrid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ind w:right="606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№ п/п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Номер паю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Орієнтовна,  площа, га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Вид угіддь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Код КВЦПЗ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цільове призначення</w:t>
            </w:r>
          </w:p>
          <w:p w:rsidR="00A73D20" w:rsidRPr="00243310" w:rsidRDefault="00A73D20" w:rsidP="005F3853">
            <w:pPr>
              <w:pStyle w:val="a4"/>
              <w:ind w:left="0"/>
              <w:jc w:val="both"/>
              <w:rPr>
                <w:szCs w:val="20"/>
                <w:lang w:val="uk-UA"/>
              </w:rPr>
            </w:pPr>
            <w:r w:rsidRPr="00243310">
              <w:rPr>
                <w:szCs w:val="20"/>
                <w:lang w:val="uk-UA"/>
              </w:rPr>
              <w:t>КВЦПЗ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1,68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1,12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1,62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545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 w:rsidRPr="00243310">
              <w:rPr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546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547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548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A73D20" w:rsidRPr="00243310" w:rsidTr="005F3853">
        <w:tc>
          <w:tcPr>
            <w:tcW w:w="1200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1000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568</w:t>
            </w:r>
          </w:p>
        </w:tc>
        <w:tc>
          <w:tcPr>
            <w:tcW w:w="1441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0,90</w:t>
            </w:r>
          </w:p>
        </w:tc>
        <w:tc>
          <w:tcPr>
            <w:tcW w:w="1377" w:type="dxa"/>
          </w:tcPr>
          <w:p w:rsidR="00A73D20" w:rsidRPr="00243310" w:rsidRDefault="00A73D20" w:rsidP="005F3853">
            <w:pPr>
              <w:rPr>
                <w:rFonts w:ascii="Times New Roman" w:hAnsi="Times New Roman" w:cs="Times New Roman"/>
              </w:rPr>
            </w:pPr>
            <w:r w:rsidRPr="002433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7441" w:type="dxa"/>
          </w:tcPr>
          <w:p w:rsidR="00A73D20" w:rsidRPr="00243310" w:rsidRDefault="00A73D20" w:rsidP="005F385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243310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</w:tbl>
    <w:p w:rsidR="00A73D20" w:rsidRPr="00243310" w:rsidRDefault="00A73D20" w:rsidP="00A73D20">
      <w:pPr>
        <w:pStyle w:val="a4"/>
        <w:tabs>
          <w:tab w:val="left" w:pos="10632"/>
        </w:tabs>
        <w:ind w:left="0"/>
        <w:jc w:val="both"/>
        <w:rPr>
          <w:sz w:val="28"/>
          <w:szCs w:val="20"/>
          <w:lang w:val="uk-UA"/>
        </w:rPr>
      </w:pPr>
      <w:r w:rsidRPr="00243310">
        <w:rPr>
          <w:sz w:val="28"/>
          <w:szCs w:val="20"/>
          <w:lang w:val="uk-UA"/>
        </w:rPr>
        <w:t xml:space="preserve">    </w:t>
      </w:r>
    </w:p>
    <w:p w:rsidR="00AB592A" w:rsidRPr="00C249CB" w:rsidRDefault="00642C5F" w:rsidP="00AB59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2F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42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8D47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183213">
      <w:pgSz w:w="16838" w:h="11906" w:orient="landscape"/>
      <w:pgMar w:top="993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E1" w:rsidRDefault="00D42BE1" w:rsidP="00755453">
      <w:pPr>
        <w:spacing w:after="0" w:line="240" w:lineRule="auto"/>
      </w:pPr>
      <w:r>
        <w:separator/>
      </w:r>
    </w:p>
  </w:endnote>
  <w:endnote w:type="continuationSeparator" w:id="0">
    <w:p w:rsidR="00D42BE1" w:rsidRDefault="00D42BE1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E1" w:rsidRDefault="00D42BE1" w:rsidP="00755453">
      <w:pPr>
        <w:spacing w:after="0" w:line="240" w:lineRule="auto"/>
      </w:pPr>
      <w:r>
        <w:separator/>
      </w:r>
    </w:p>
  </w:footnote>
  <w:footnote w:type="continuationSeparator" w:id="0">
    <w:p w:rsidR="00D42BE1" w:rsidRDefault="00D42BE1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6163F"/>
    <w:rsid w:val="00115185"/>
    <w:rsid w:val="00130F36"/>
    <w:rsid w:val="00166335"/>
    <w:rsid w:val="001747F3"/>
    <w:rsid w:val="001812F3"/>
    <w:rsid w:val="00183213"/>
    <w:rsid w:val="001C038C"/>
    <w:rsid w:val="001E2561"/>
    <w:rsid w:val="001E7EEB"/>
    <w:rsid w:val="00257305"/>
    <w:rsid w:val="002609DC"/>
    <w:rsid w:val="002E66FA"/>
    <w:rsid w:val="00336F45"/>
    <w:rsid w:val="00340DFE"/>
    <w:rsid w:val="003838EE"/>
    <w:rsid w:val="003D7858"/>
    <w:rsid w:val="0044678F"/>
    <w:rsid w:val="004539AF"/>
    <w:rsid w:val="004604BA"/>
    <w:rsid w:val="00461AB7"/>
    <w:rsid w:val="00465674"/>
    <w:rsid w:val="004A027A"/>
    <w:rsid w:val="004A7007"/>
    <w:rsid w:val="004E17E6"/>
    <w:rsid w:val="00502D90"/>
    <w:rsid w:val="00503097"/>
    <w:rsid w:val="0051094E"/>
    <w:rsid w:val="00575046"/>
    <w:rsid w:val="00576D55"/>
    <w:rsid w:val="005A3C13"/>
    <w:rsid w:val="006030DB"/>
    <w:rsid w:val="00642C5F"/>
    <w:rsid w:val="006D2B11"/>
    <w:rsid w:val="007364C8"/>
    <w:rsid w:val="00752E27"/>
    <w:rsid w:val="00755453"/>
    <w:rsid w:val="007577B2"/>
    <w:rsid w:val="00785239"/>
    <w:rsid w:val="007B0E50"/>
    <w:rsid w:val="007D2DF8"/>
    <w:rsid w:val="00832F68"/>
    <w:rsid w:val="00860AF9"/>
    <w:rsid w:val="0087530D"/>
    <w:rsid w:val="00895683"/>
    <w:rsid w:val="008B260D"/>
    <w:rsid w:val="008D4730"/>
    <w:rsid w:val="008E046E"/>
    <w:rsid w:val="00916C74"/>
    <w:rsid w:val="0092063B"/>
    <w:rsid w:val="00955A77"/>
    <w:rsid w:val="00957628"/>
    <w:rsid w:val="00981DA4"/>
    <w:rsid w:val="009A3D98"/>
    <w:rsid w:val="009E0144"/>
    <w:rsid w:val="00A33136"/>
    <w:rsid w:val="00A52ECF"/>
    <w:rsid w:val="00A54A9F"/>
    <w:rsid w:val="00A73D20"/>
    <w:rsid w:val="00AB592A"/>
    <w:rsid w:val="00AE2782"/>
    <w:rsid w:val="00B56663"/>
    <w:rsid w:val="00BF0573"/>
    <w:rsid w:val="00C10316"/>
    <w:rsid w:val="00C22B68"/>
    <w:rsid w:val="00C249CB"/>
    <w:rsid w:val="00C523FF"/>
    <w:rsid w:val="00C71FA9"/>
    <w:rsid w:val="00C74DC5"/>
    <w:rsid w:val="00CA58D8"/>
    <w:rsid w:val="00D07367"/>
    <w:rsid w:val="00D42BE1"/>
    <w:rsid w:val="00DC71E7"/>
    <w:rsid w:val="00DE6169"/>
    <w:rsid w:val="00E66985"/>
    <w:rsid w:val="00E736FD"/>
    <w:rsid w:val="00E8498C"/>
    <w:rsid w:val="00EA4415"/>
    <w:rsid w:val="00EC1D48"/>
    <w:rsid w:val="00EC49AD"/>
    <w:rsid w:val="00EE6A7B"/>
    <w:rsid w:val="00EF01DB"/>
    <w:rsid w:val="00EF4E98"/>
    <w:rsid w:val="00F142CC"/>
    <w:rsid w:val="00F3174F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A73D20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A73D20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2023-10-17T12:54:00Z</cp:lastPrinted>
  <dcterms:created xsi:type="dcterms:W3CDTF">2023-09-25T09:20:00Z</dcterms:created>
  <dcterms:modified xsi:type="dcterms:W3CDTF">2023-10-18T12:18:00Z</dcterms:modified>
</cp:coreProperties>
</file>