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8C" w:rsidRPr="00392AB8" w:rsidRDefault="0094018C" w:rsidP="0094018C">
      <w:pPr>
        <w:ind w:left="3540" w:firstLine="708"/>
        <w:rPr>
          <w:color w:val="000000" w:themeColor="text1"/>
        </w:rPr>
      </w:pPr>
      <w:r w:rsidRPr="00392AB8">
        <w:rPr>
          <w:noProof/>
          <w:color w:val="000000" w:themeColor="text1"/>
          <w:lang w:val="uk-UA" w:eastAsia="uk-UA"/>
        </w:rPr>
        <w:drawing>
          <wp:inline distT="0" distB="0" distL="0" distR="0">
            <wp:extent cx="419100" cy="6286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18C" w:rsidRPr="00392AB8" w:rsidRDefault="00433F04" w:rsidP="0094018C">
      <w:pPr>
        <w:pStyle w:val="1"/>
        <w:spacing w:before="120" w:line="240" w:lineRule="auto"/>
        <w:ind w:left="3540"/>
        <w:jc w:val="left"/>
        <w:rPr>
          <w:rFonts w:ascii="Times New Roman" w:hAnsi="Times New Roman" w:cs="Times New Roman"/>
          <w:caps/>
          <w:color w:val="000000" w:themeColor="text1"/>
          <w:sz w:val="26"/>
          <w:szCs w:val="26"/>
          <w:lang w:val="uk-UA"/>
        </w:rPr>
      </w:pPr>
      <w:r w:rsidRPr="00392AB8">
        <w:rPr>
          <w:rFonts w:ascii="Times New Roman" w:hAnsi="Times New Roman" w:cs="Times New Roman"/>
          <w:caps/>
          <w:color w:val="000000" w:themeColor="text1"/>
          <w:sz w:val="26"/>
          <w:szCs w:val="26"/>
          <w:lang w:val="uk-UA"/>
        </w:rPr>
        <w:t xml:space="preserve">    </w:t>
      </w:r>
      <w:r w:rsidR="0094018C" w:rsidRPr="00392AB8">
        <w:rPr>
          <w:rFonts w:ascii="Times New Roman" w:hAnsi="Times New Roman" w:cs="Times New Roman"/>
          <w:caps/>
          <w:color w:val="000000" w:themeColor="text1"/>
          <w:sz w:val="26"/>
          <w:szCs w:val="26"/>
          <w:lang w:val="uk-UA"/>
        </w:rPr>
        <w:t>Україна</w:t>
      </w:r>
    </w:p>
    <w:p w:rsidR="0094018C" w:rsidRPr="00392AB8" w:rsidRDefault="0094018C" w:rsidP="0094018C">
      <w:pPr>
        <w:spacing w:before="240" w:after="120"/>
        <w:jc w:val="center"/>
        <w:rPr>
          <w:rFonts w:ascii="Times New Roman" w:hAnsi="Times New Roman"/>
          <w:b/>
          <w:color w:val="000000" w:themeColor="text1"/>
          <w:spacing w:val="20"/>
          <w:sz w:val="24"/>
          <w:szCs w:val="24"/>
        </w:rPr>
      </w:pPr>
      <w:r w:rsidRPr="00392AB8">
        <w:rPr>
          <w:rFonts w:ascii="Times New Roman" w:hAnsi="Times New Roman"/>
          <w:b/>
          <w:color w:val="000000" w:themeColor="text1"/>
          <w:spacing w:val="20"/>
          <w:sz w:val="24"/>
          <w:szCs w:val="24"/>
        </w:rPr>
        <w:t xml:space="preserve">КОЗЕЛЕЦЬКА СЕЛИЩНА РАДА </w:t>
      </w:r>
    </w:p>
    <w:p w:rsidR="0094018C" w:rsidRPr="00392AB8" w:rsidRDefault="0094018C" w:rsidP="0094018C">
      <w:pPr>
        <w:spacing w:before="120" w:after="120"/>
        <w:jc w:val="center"/>
        <w:rPr>
          <w:rFonts w:ascii="Times New Roman" w:hAnsi="Times New Roman"/>
          <w:b/>
          <w:color w:val="000000" w:themeColor="text1"/>
          <w:spacing w:val="20"/>
          <w:sz w:val="24"/>
          <w:szCs w:val="24"/>
        </w:rPr>
      </w:pPr>
      <w:r w:rsidRPr="00392AB8">
        <w:rPr>
          <w:rFonts w:ascii="Times New Roman" w:hAnsi="Times New Roman"/>
          <w:b/>
          <w:color w:val="000000" w:themeColor="text1"/>
          <w:spacing w:val="20"/>
          <w:sz w:val="24"/>
          <w:szCs w:val="24"/>
        </w:rPr>
        <w:t>КОЗЕЛЕЦЬКОГО РАЙОНУ ЧЕРНІГІВСЬКОЇ ОБЛАСТІ</w:t>
      </w:r>
    </w:p>
    <w:p w:rsidR="0094018C" w:rsidRPr="00392AB8" w:rsidRDefault="0094018C" w:rsidP="0094018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392AB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Р О З П О Р Я Д Ж Е Н </w:t>
      </w:r>
      <w:proofErr w:type="spellStart"/>
      <w:r w:rsidRPr="00392AB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Н</w:t>
      </w:r>
      <w:proofErr w:type="spellEnd"/>
      <w:r w:rsidRPr="00392AB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Я </w:t>
      </w:r>
    </w:p>
    <w:p w:rsidR="0094018C" w:rsidRPr="00392AB8" w:rsidRDefault="0094018C" w:rsidP="0094018C">
      <w:pPr>
        <w:spacing w:line="240" w:lineRule="exact"/>
        <w:jc w:val="both"/>
        <w:rPr>
          <w:color w:val="000000" w:themeColor="text1"/>
          <w:u w:val="single"/>
        </w:rPr>
      </w:pPr>
    </w:p>
    <w:p w:rsidR="0094018C" w:rsidRPr="00392AB8" w:rsidRDefault="00F95130" w:rsidP="00A778EB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</w:pPr>
      <w:r w:rsidRPr="00392AB8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від  </w:t>
      </w:r>
      <w:r w:rsidR="00392AB8" w:rsidRPr="00392AB8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23</w:t>
      </w:r>
      <w:r w:rsidRPr="00392AB8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 </w:t>
      </w:r>
      <w:r w:rsidR="00FE4EBC" w:rsidRPr="00392AB8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червня </w:t>
      </w:r>
      <w:r w:rsidR="00CC0FE2" w:rsidRPr="00392AB8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2017 року </w:t>
      </w:r>
      <w:r w:rsidR="00CC0FE2" w:rsidRPr="00392AB8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ab/>
        <w:t xml:space="preserve">  смт. Козелець</w:t>
      </w:r>
      <w:r w:rsidR="00CC0FE2" w:rsidRPr="00392AB8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ab/>
      </w:r>
      <w:r w:rsidR="00CC0FE2" w:rsidRPr="00392AB8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ab/>
        <w:t xml:space="preserve">   № </w:t>
      </w:r>
      <w:r w:rsidR="00392AB8" w:rsidRPr="00392AB8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168-р</w:t>
      </w:r>
    </w:p>
    <w:p w:rsidR="0094018C" w:rsidRPr="00392AB8" w:rsidRDefault="0094018C" w:rsidP="008F39C1">
      <w:pPr>
        <w:spacing w:after="0" w:line="280" w:lineRule="exact"/>
        <w:ind w:left="-284" w:firstLine="28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45F0C" w:rsidRPr="00392AB8" w:rsidRDefault="00045F0C" w:rsidP="008F39C1">
      <w:pPr>
        <w:spacing w:after="0" w:line="280" w:lineRule="exact"/>
        <w:ind w:left="-284" w:firstLine="28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F1227" w:rsidRPr="00392AB8" w:rsidRDefault="009F1227" w:rsidP="00F27F82">
      <w:pPr>
        <w:pStyle w:val="a3"/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D089B" w:rsidRPr="00392AB8" w:rsidRDefault="001567A7" w:rsidP="00F27F82">
      <w:pPr>
        <w:pStyle w:val="a3"/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="00E002DB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надання </w:t>
      </w:r>
      <w:r w:rsidR="00FD089B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D089B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Шидловському</w:t>
      </w:r>
      <w:proofErr w:type="spellEnd"/>
      <w:r w:rsidR="00FD089B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 П. </w:t>
      </w:r>
    </w:p>
    <w:p w:rsidR="00E40D2F" w:rsidRPr="00392AB8" w:rsidRDefault="00E002DB" w:rsidP="00FD089B">
      <w:pPr>
        <w:pStyle w:val="a3"/>
        <w:tabs>
          <w:tab w:val="left" w:pos="3210"/>
        </w:tabs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повноважень </w:t>
      </w:r>
      <w:r w:rsidR="00FD089B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40D2F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радника </w:t>
      </w:r>
    </w:p>
    <w:p w:rsidR="00E40D2F" w:rsidRPr="00392AB8" w:rsidRDefault="00E40D2F" w:rsidP="00F27F82">
      <w:pPr>
        <w:pStyle w:val="a3"/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Козелецького селищного голови </w:t>
      </w:r>
    </w:p>
    <w:p w:rsidR="00F27F82" w:rsidRPr="00392AB8" w:rsidRDefault="00E40D2F" w:rsidP="00F27F82">
      <w:pPr>
        <w:pStyle w:val="a3"/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громадських засадах</w:t>
      </w:r>
    </w:p>
    <w:p w:rsidR="002A5673" w:rsidRPr="00392AB8" w:rsidRDefault="002A5673" w:rsidP="00F27F82">
      <w:pPr>
        <w:pStyle w:val="a3"/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A5673" w:rsidRPr="00392AB8" w:rsidRDefault="002A5673" w:rsidP="00F27F82">
      <w:pPr>
        <w:pStyle w:val="a3"/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03716" w:rsidRPr="00392AB8" w:rsidRDefault="00E40D2F" w:rsidP="002A567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42 Закону України «Про місцеве самоврядування в Україні», </w:t>
      </w:r>
      <w:r w:rsidR="00E002DB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п. 1.10 «Положення про радників Козелецького селищного голови на громадських засадах», затвердженого</w:t>
      </w:r>
      <w:r w:rsidR="00107CC4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рішенням другої сесії  селищної ради  восьмого скликання  від 17 червня 2017 року № 13-2/</w:t>
      </w:r>
      <w:r w:rsidR="00107CC4" w:rsidRPr="00392A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="00E002DB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</w:t>
      </w:r>
      <w:r w:rsidR="00E002DB" w:rsidRPr="00392AB8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з метою сприяння здійсненню повноважень </w:t>
      </w:r>
      <w:r w:rsidR="00E002DB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Козелецького</w:t>
      </w:r>
      <w:r w:rsidR="00E002DB" w:rsidRPr="00392AB8">
        <w:rPr>
          <w:rFonts w:cs="Times New Roman CYR"/>
          <w:color w:val="000000" w:themeColor="text1"/>
          <w:sz w:val="28"/>
          <w:szCs w:val="28"/>
          <w:lang w:val="uk-UA"/>
        </w:rPr>
        <w:t xml:space="preserve"> </w:t>
      </w:r>
      <w:r w:rsidR="00E002DB" w:rsidRPr="00392AB8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селищного голови, надання практичної допомоги у вивченні питань різних галузей, вирішенні нагальних проблем населених пунктів селищної ради, аналізу, оцінки поточних і перспективних напрямів розвитку населених пунктів селищної ради, моніторингу виконання заходів, спрямованих на розвиток населених пунктів селищної ради</w:t>
      </w:r>
      <w:r w:rsidR="002A5673" w:rsidRPr="00392AB8">
        <w:rPr>
          <w:rFonts w:cs="Times New Roman CYR"/>
          <w:bCs/>
          <w:color w:val="000000" w:themeColor="text1"/>
          <w:sz w:val="28"/>
          <w:szCs w:val="28"/>
          <w:lang w:val="uk-UA"/>
        </w:rPr>
        <w:t>:</w:t>
      </w:r>
    </w:p>
    <w:p w:rsidR="00107CC4" w:rsidRPr="00392AB8" w:rsidRDefault="00E002DB" w:rsidP="00E40D2F">
      <w:pPr>
        <w:pStyle w:val="a3"/>
        <w:numPr>
          <w:ilvl w:val="0"/>
          <w:numId w:val="6"/>
        </w:numPr>
        <w:spacing w:before="120" w:after="0" w:line="32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Надати </w:t>
      </w:r>
      <w:proofErr w:type="spellStart"/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Шидловському</w:t>
      </w:r>
      <w:proofErr w:type="spellEnd"/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Роману  Петровичу повноваження радника</w:t>
      </w:r>
      <w:r w:rsidR="00107CC4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Козелецького селищного голови</w:t>
      </w: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громадських засадах з 23.06.2017 року на безоплатній основі.</w:t>
      </w:r>
    </w:p>
    <w:p w:rsidR="002A5673" w:rsidRPr="00392AB8" w:rsidRDefault="002A5673" w:rsidP="002A5673">
      <w:pPr>
        <w:pStyle w:val="a3"/>
        <w:spacing w:before="120" w:after="0" w:line="320" w:lineRule="exac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07CC4" w:rsidRPr="00392AB8" w:rsidRDefault="00107CC4" w:rsidP="00E40D2F">
      <w:pPr>
        <w:pStyle w:val="a3"/>
        <w:numPr>
          <w:ilvl w:val="0"/>
          <w:numId w:val="6"/>
        </w:numPr>
        <w:spacing w:before="120" w:after="0" w:line="32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Секретарю селищної ради</w:t>
      </w:r>
      <w:r w:rsidR="009F1227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видати службове посвідчення </w:t>
      </w:r>
      <w:proofErr w:type="spellStart"/>
      <w:r w:rsidR="009F1227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Шидловському</w:t>
      </w:r>
      <w:proofErr w:type="spellEnd"/>
      <w:r w:rsidR="009F1227"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Р.П.</w:t>
      </w:r>
    </w:p>
    <w:p w:rsidR="002A5673" w:rsidRPr="00392AB8" w:rsidRDefault="002A5673" w:rsidP="002A567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F1227" w:rsidRPr="00392AB8" w:rsidRDefault="009F1227" w:rsidP="009F1227">
      <w:pPr>
        <w:spacing w:before="120" w:after="0" w:line="320" w:lineRule="exact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Підстава: заява </w:t>
      </w:r>
      <w:proofErr w:type="spellStart"/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Шидловського</w:t>
      </w:r>
      <w:proofErr w:type="spellEnd"/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Р.П.</w:t>
      </w:r>
    </w:p>
    <w:p w:rsidR="00655D27" w:rsidRPr="00392AB8" w:rsidRDefault="00655D27" w:rsidP="00655D27">
      <w:pPr>
        <w:pStyle w:val="a3"/>
        <w:spacing w:before="120" w:after="0"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02E17" w:rsidRPr="00392AB8" w:rsidRDefault="00602E17" w:rsidP="00602E17">
      <w:pPr>
        <w:spacing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0" w:name="_GoBack"/>
      <w:bookmarkEnd w:id="0"/>
    </w:p>
    <w:p w:rsidR="00FE4EBC" w:rsidRPr="00392AB8" w:rsidRDefault="00FE4EBC" w:rsidP="00FE4EBC">
      <w:pPr>
        <w:spacing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Селищний голова </w:t>
      </w: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92A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О. Б. Дмитренко </w:t>
      </w:r>
    </w:p>
    <w:sectPr w:rsidR="00FE4EBC" w:rsidRPr="00392AB8" w:rsidSect="0032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krainianAcadem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037"/>
    <w:multiLevelType w:val="hybridMultilevel"/>
    <w:tmpl w:val="DA42D29E"/>
    <w:lvl w:ilvl="0" w:tplc="C2968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A802AB"/>
    <w:multiLevelType w:val="hybridMultilevel"/>
    <w:tmpl w:val="B906A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171D"/>
    <w:multiLevelType w:val="hybridMultilevel"/>
    <w:tmpl w:val="AC7205E2"/>
    <w:lvl w:ilvl="0" w:tplc="852C7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A91A39"/>
    <w:multiLevelType w:val="hybridMultilevel"/>
    <w:tmpl w:val="8B60645A"/>
    <w:lvl w:ilvl="0" w:tplc="F67C8D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5F7597"/>
    <w:multiLevelType w:val="hybridMultilevel"/>
    <w:tmpl w:val="6CFEB5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B16FD"/>
    <w:multiLevelType w:val="multilevel"/>
    <w:tmpl w:val="342E3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9A"/>
    <w:rsid w:val="00005C19"/>
    <w:rsid w:val="00022C4A"/>
    <w:rsid w:val="00032D29"/>
    <w:rsid w:val="00045F0C"/>
    <w:rsid w:val="000B0F40"/>
    <w:rsid w:val="00107CC4"/>
    <w:rsid w:val="001567A7"/>
    <w:rsid w:val="00183559"/>
    <w:rsid w:val="001D7AA0"/>
    <w:rsid w:val="00203716"/>
    <w:rsid w:val="002A5673"/>
    <w:rsid w:val="002C23E0"/>
    <w:rsid w:val="00322649"/>
    <w:rsid w:val="00376962"/>
    <w:rsid w:val="00392AB8"/>
    <w:rsid w:val="00433F04"/>
    <w:rsid w:val="004548B3"/>
    <w:rsid w:val="004D4D87"/>
    <w:rsid w:val="0051163F"/>
    <w:rsid w:val="00536274"/>
    <w:rsid w:val="005B619A"/>
    <w:rsid w:val="00602E17"/>
    <w:rsid w:val="00607F97"/>
    <w:rsid w:val="00646054"/>
    <w:rsid w:val="00655D27"/>
    <w:rsid w:val="0073367F"/>
    <w:rsid w:val="00735B19"/>
    <w:rsid w:val="00754B32"/>
    <w:rsid w:val="00783C4B"/>
    <w:rsid w:val="007F5A5D"/>
    <w:rsid w:val="008F39C1"/>
    <w:rsid w:val="0094018C"/>
    <w:rsid w:val="0094106E"/>
    <w:rsid w:val="00984B2C"/>
    <w:rsid w:val="009F1227"/>
    <w:rsid w:val="009F2141"/>
    <w:rsid w:val="00A55806"/>
    <w:rsid w:val="00A778EB"/>
    <w:rsid w:val="00B323CB"/>
    <w:rsid w:val="00C70E32"/>
    <w:rsid w:val="00CC0FE2"/>
    <w:rsid w:val="00D13FE8"/>
    <w:rsid w:val="00D6481D"/>
    <w:rsid w:val="00DA4C80"/>
    <w:rsid w:val="00DC163E"/>
    <w:rsid w:val="00E002DB"/>
    <w:rsid w:val="00E165C7"/>
    <w:rsid w:val="00E40D2F"/>
    <w:rsid w:val="00E438DE"/>
    <w:rsid w:val="00E56D26"/>
    <w:rsid w:val="00E60611"/>
    <w:rsid w:val="00F27F82"/>
    <w:rsid w:val="00F45D17"/>
    <w:rsid w:val="00F95130"/>
    <w:rsid w:val="00FD089B"/>
    <w:rsid w:val="00FE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308DF-7C23-4785-B241-AB457B9E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649"/>
  </w:style>
  <w:style w:type="paragraph" w:styleId="1">
    <w:name w:val="heading 1"/>
    <w:basedOn w:val="a"/>
    <w:next w:val="a"/>
    <w:link w:val="10"/>
    <w:uiPriority w:val="99"/>
    <w:qFormat/>
    <w:rsid w:val="0094018C"/>
    <w:pPr>
      <w:keepNext/>
      <w:spacing w:after="0" w:line="240" w:lineRule="atLeast"/>
      <w:jc w:val="center"/>
      <w:outlineLvl w:val="0"/>
    </w:pPr>
    <w:rPr>
      <w:rFonts w:ascii="UkrainianAcademy" w:eastAsia="Arial Unicode MS" w:hAnsi="UkrainianAcademy" w:cs="Arial Unicode MS"/>
      <w:b/>
      <w:spacing w:val="30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B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4018C"/>
    <w:rPr>
      <w:rFonts w:ascii="UkrainianAcademy" w:eastAsia="Arial Unicode MS" w:hAnsi="UkrainianAcademy" w:cs="Arial Unicode MS"/>
      <w:b/>
      <w:spacing w:val="30"/>
      <w:sz w:val="28"/>
      <w:szCs w:val="20"/>
      <w:lang w:val="en-US" w:eastAsia="ru-RU"/>
    </w:rPr>
  </w:style>
  <w:style w:type="character" w:styleId="a4">
    <w:name w:val="Hyperlink"/>
    <w:basedOn w:val="a0"/>
    <w:uiPriority w:val="99"/>
    <w:semiHidden/>
    <w:rsid w:val="0094018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Адмін</cp:lastModifiedBy>
  <cp:revision>5</cp:revision>
  <cp:lastPrinted>2017-06-23T12:34:00Z</cp:lastPrinted>
  <dcterms:created xsi:type="dcterms:W3CDTF">2017-07-20T21:17:00Z</dcterms:created>
  <dcterms:modified xsi:type="dcterms:W3CDTF">2017-10-23T13:24:00Z</dcterms:modified>
</cp:coreProperties>
</file>