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ECA" w:rsidRPr="00B3044A" w:rsidRDefault="00560827" w:rsidP="00717ECA">
      <w:pPr>
        <w:jc w:val="center"/>
        <w:rPr>
          <w:b/>
          <w:bCs/>
          <w:color w:val="000000"/>
          <w:spacing w:val="30"/>
          <w:sz w:val="28"/>
          <w:szCs w:val="28"/>
          <w:lang w:val="uk-UA"/>
        </w:rPr>
      </w:pPr>
      <w:bookmarkStart w:id="0" w:name="_GoBack"/>
      <w:bookmarkEnd w:id="0"/>
      <w:r>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17ECA" w:rsidRPr="00B3044A" w:rsidRDefault="00717ECA" w:rsidP="00717ECA">
      <w:pPr>
        <w:pStyle w:val="1"/>
        <w:spacing w:before="120"/>
        <w:jc w:val="center"/>
        <w:rPr>
          <w:rFonts w:ascii="Times New Roman" w:hAnsi="Times New Roman"/>
          <w:caps/>
          <w:color w:val="000000"/>
          <w:sz w:val="24"/>
          <w:szCs w:val="24"/>
          <w:lang w:val="uk-UA"/>
        </w:rPr>
      </w:pPr>
      <w:r w:rsidRPr="00B3044A">
        <w:rPr>
          <w:rFonts w:ascii="Times New Roman" w:hAnsi="Times New Roman"/>
          <w:caps/>
          <w:color w:val="000000"/>
          <w:sz w:val="24"/>
          <w:szCs w:val="24"/>
          <w:lang w:val="uk-UA"/>
        </w:rPr>
        <w:t>Україна</w:t>
      </w:r>
    </w:p>
    <w:p w:rsidR="00717ECA" w:rsidRPr="00B3044A" w:rsidRDefault="00541A56" w:rsidP="00717ECA">
      <w:pPr>
        <w:pStyle w:val="2"/>
        <w:spacing w:before="120"/>
        <w:jc w:val="center"/>
        <w:rPr>
          <w:spacing w:val="40"/>
          <w:sz w:val="28"/>
          <w:szCs w:val="28"/>
          <w:lang w:val="uk-UA"/>
        </w:rPr>
      </w:pPr>
      <w:r>
        <w:rPr>
          <w:spacing w:val="40"/>
          <w:sz w:val="28"/>
          <w:szCs w:val="28"/>
          <w:lang w:val="uk-UA"/>
        </w:rPr>
        <w:t xml:space="preserve">КОЗЕЛЕЦЬКА СЕЛИЩНА </w:t>
      </w:r>
      <w:r w:rsidR="00717ECA" w:rsidRPr="00B3044A">
        <w:rPr>
          <w:spacing w:val="40"/>
          <w:sz w:val="28"/>
          <w:szCs w:val="28"/>
          <w:lang w:val="uk-UA"/>
        </w:rPr>
        <w:t xml:space="preserve">РАДА </w:t>
      </w:r>
    </w:p>
    <w:p w:rsidR="00717ECA" w:rsidRPr="00B3044A" w:rsidRDefault="00717ECA" w:rsidP="00717ECA">
      <w:pPr>
        <w:pStyle w:val="2"/>
        <w:spacing w:before="120"/>
        <w:jc w:val="center"/>
        <w:rPr>
          <w:spacing w:val="40"/>
          <w:sz w:val="28"/>
          <w:szCs w:val="28"/>
          <w:lang w:val="uk-UA"/>
        </w:rPr>
      </w:pPr>
      <w:r w:rsidRPr="00B3044A">
        <w:rPr>
          <w:spacing w:val="40"/>
          <w:sz w:val="28"/>
          <w:szCs w:val="28"/>
          <w:lang w:val="uk-UA"/>
        </w:rPr>
        <w:t>ЧЕРНІГІВСЬКОЇ ОБЛАСТІ</w:t>
      </w:r>
    </w:p>
    <w:p w:rsidR="00717ECA" w:rsidRPr="00B3044A" w:rsidRDefault="00717ECA" w:rsidP="00717ECA">
      <w:pPr>
        <w:pStyle w:val="2"/>
        <w:spacing w:before="120"/>
        <w:jc w:val="center"/>
        <w:rPr>
          <w:spacing w:val="40"/>
          <w:sz w:val="28"/>
          <w:szCs w:val="28"/>
          <w:lang w:val="uk-UA"/>
        </w:rPr>
      </w:pPr>
      <w:r w:rsidRPr="00B3044A">
        <w:rPr>
          <w:spacing w:val="40"/>
          <w:sz w:val="28"/>
          <w:szCs w:val="28"/>
          <w:lang w:val="uk-UA"/>
        </w:rPr>
        <w:t>Виконавчий комітет</w:t>
      </w:r>
    </w:p>
    <w:p w:rsidR="00C16E4F" w:rsidRPr="00B3044A" w:rsidRDefault="00717ECA" w:rsidP="00091298">
      <w:pPr>
        <w:pStyle w:val="2"/>
        <w:ind w:left="1440" w:hanging="1440"/>
        <w:jc w:val="center"/>
        <w:rPr>
          <w:bCs w:val="0"/>
          <w:caps/>
          <w:color w:val="000000"/>
          <w:spacing w:val="100"/>
          <w:sz w:val="28"/>
          <w:szCs w:val="28"/>
          <w:lang w:val="uk-UA"/>
        </w:rPr>
      </w:pPr>
      <w:r w:rsidRPr="00B3044A">
        <w:rPr>
          <w:bCs w:val="0"/>
          <w:caps/>
          <w:color w:val="000000"/>
          <w:spacing w:val="100"/>
          <w:sz w:val="28"/>
          <w:szCs w:val="28"/>
          <w:lang w:val="uk-UA"/>
        </w:rPr>
        <w:t>РІШЕННЯ</w:t>
      </w:r>
    </w:p>
    <w:p w:rsidR="00C16E4F" w:rsidRPr="00B3044A" w:rsidRDefault="00115B1A" w:rsidP="00C16E4F">
      <w:pPr>
        <w:pStyle w:val="2"/>
        <w:spacing w:before="0" w:beforeAutospacing="0" w:after="0" w:afterAutospacing="0"/>
        <w:rPr>
          <w:b w:val="0"/>
          <w:sz w:val="28"/>
          <w:szCs w:val="28"/>
          <w:lang w:val="uk-UA"/>
        </w:rPr>
      </w:pPr>
      <w:r>
        <w:rPr>
          <w:b w:val="0"/>
          <w:sz w:val="28"/>
          <w:szCs w:val="28"/>
          <w:lang w:val="uk-UA"/>
        </w:rPr>
        <w:t>1</w:t>
      </w:r>
      <w:r w:rsidR="00541A56">
        <w:rPr>
          <w:b w:val="0"/>
          <w:sz w:val="28"/>
          <w:szCs w:val="28"/>
          <w:lang w:val="uk-UA"/>
        </w:rPr>
        <w:t>6</w:t>
      </w:r>
      <w:r w:rsidR="008C6E5D" w:rsidRPr="00B3044A">
        <w:rPr>
          <w:b w:val="0"/>
          <w:sz w:val="28"/>
          <w:szCs w:val="28"/>
          <w:lang w:val="uk-UA"/>
        </w:rPr>
        <w:t xml:space="preserve"> </w:t>
      </w:r>
      <w:r>
        <w:rPr>
          <w:b w:val="0"/>
          <w:sz w:val="28"/>
          <w:szCs w:val="28"/>
          <w:lang w:val="uk-UA"/>
        </w:rPr>
        <w:t>червня</w:t>
      </w:r>
      <w:r w:rsidR="00D82ADD" w:rsidRPr="00B3044A">
        <w:rPr>
          <w:b w:val="0"/>
          <w:sz w:val="28"/>
          <w:szCs w:val="28"/>
          <w:lang w:val="uk-UA"/>
        </w:rPr>
        <w:t xml:space="preserve"> 202</w:t>
      </w:r>
      <w:r w:rsidR="001A4C94" w:rsidRPr="00B3044A">
        <w:rPr>
          <w:b w:val="0"/>
          <w:sz w:val="28"/>
          <w:szCs w:val="28"/>
          <w:lang w:val="uk-UA"/>
        </w:rPr>
        <w:t>1</w:t>
      </w:r>
      <w:r w:rsidR="00C16E4F" w:rsidRPr="00B3044A">
        <w:rPr>
          <w:b w:val="0"/>
          <w:sz w:val="28"/>
          <w:szCs w:val="28"/>
          <w:lang w:val="uk-UA"/>
        </w:rPr>
        <w:t xml:space="preserve"> р</w:t>
      </w:r>
      <w:r w:rsidR="00706035" w:rsidRPr="00B3044A">
        <w:rPr>
          <w:b w:val="0"/>
          <w:sz w:val="28"/>
          <w:szCs w:val="28"/>
          <w:lang w:val="uk-UA"/>
        </w:rPr>
        <w:t>оку</w:t>
      </w:r>
      <w:r w:rsidR="00C16E4F" w:rsidRPr="00B3044A">
        <w:rPr>
          <w:b w:val="0"/>
          <w:sz w:val="28"/>
          <w:szCs w:val="28"/>
          <w:lang w:val="uk-UA"/>
        </w:rPr>
        <w:br/>
        <w:t>смт.</w:t>
      </w:r>
      <w:r w:rsidR="00DB7810" w:rsidRPr="00B3044A">
        <w:rPr>
          <w:b w:val="0"/>
          <w:sz w:val="28"/>
          <w:szCs w:val="28"/>
          <w:lang w:val="uk-UA"/>
        </w:rPr>
        <w:t xml:space="preserve"> </w:t>
      </w:r>
      <w:r w:rsidR="00C16E4F" w:rsidRPr="00B3044A">
        <w:rPr>
          <w:b w:val="0"/>
          <w:sz w:val="28"/>
          <w:szCs w:val="28"/>
          <w:lang w:val="uk-UA"/>
        </w:rPr>
        <w:t>Козелець</w:t>
      </w:r>
    </w:p>
    <w:p w:rsidR="00C16E4F" w:rsidRPr="00B3044A" w:rsidRDefault="00C16E4F" w:rsidP="00C16E4F">
      <w:pPr>
        <w:pStyle w:val="2"/>
        <w:spacing w:before="0" w:beforeAutospacing="0" w:after="0" w:afterAutospacing="0"/>
        <w:rPr>
          <w:b w:val="0"/>
          <w:sz w:val="28"/>
          <w:szCs w:val="28"/>
          <w:lang w:val="uk-UA"/>
        </w:rPr>
      </w:pPr>
    </w:p>
    <w:p w:rsidR="00C16E4F" w:rsidRPr="00B3044A" w:rsidRDefault="008C6E5D" w:rsidP="00C16E4F">
      <w:pPr>
        <w:pStyle w:val="2"/>
        <w:spacing w:before="0" w:beforeAutospacing="0" w:after="0" w:afterAutospacing="0"/>
        <w:rPr>
          <w:b w:val="0"/>
          <w:sz w:val="28"/>
          <w:szCs w:val="28"/>
          <w:lang w:val="uk-UA"/>
        </w:rPr>
      </w:pPr>
      <w:r w:rsidRPr="00B3044A">
        <w:rPr>
          <w:b w:val="0"/>
          <w:sz w:val="28"/>
          <w:szCs w:val="28"/>
          <w:lang w:val="uk-UA"/>
        </w:rPr>
        <w:t>№</w:t>
      </w:r>
      <w:r w:rsidR="00D82ADD" w:rsidRPr="00B3044A">
        <w:rPr>
          <w:b w:val="0"/>
          <w:sz w:val="28"/>
          <w:szCs w:val="28"/>
          <w:lang w:val="uk-UA"/>
        </w:rPr>
        <w:t xml:space="preserve"> </w:t>
      </w:r>
      <w:r w:rsidR="009B16C6">
        <w:rPr>
          <w:b w:val="0"/>
          <w:sz w:val="28"/>
          <w:szCs w:val="28"/>
          <w:lang w:val="uk-UA"/>
        </w:rPr>
        <w:t>208</w:t>
      </w:r>
      <w:r w:rsidR="00115B1A">
        <w:rPr>
          <w:b w:val="0"/>
          <w:sz w:val="28"/>
          <w:szCs w:val="28"/>
          <w:lang w:val="uk-UA"/>
        </w:rPr>
        <w:t>-13</w:t>
      </w:r>
      <w:r w:rsidR="00C16E4F" w:rsidRPr="00B3044A">
        <w:rPr>
          <w:b w:val="0"/>
          <w:sz w:val="28"/>
          <w:szCs w:val="28"/>
          <w:lang w:val="uk-UA"/>
        </w:rPr>
        <w:t>/VІІІ</w:t>
      </w:r>
    </w:p>
    <w:p w:rsidR="00717ECA" w:rsidRPr="00541A56" w:rsidRDefault="00717ECA" w:rsidP="00717ECA">
      <w:pPr>
        <w:rPr>
          <w:sz w:val="28"/>
          <w:szCs w:val="28"/>
          <w:lang w:val="uk-UA"/>
        </w:rPr>
      </w:pPr>
    </w:p>
    <w:p w:rsidR="00997F56" w:rsidRDefault="00997F56" w:rsidP="00997F56">
      <w:pPr>
        <w:rPr>
          <w:sz w:val="28"/>
          <w:szCs w:val="28"/>
          <w:lang w:val="uk-UA" w:eastAsia="uk-UA"/>
        </w:rPr>
      </w:pPr>
      <w:r>
        <w:rPr>
          <w:sz w:val="28"/>
          <w:szCs w:val="28"/>
          <w:lang w:val="uk-UA" w:eastAsia="uk-UA"/>
        </w:rPr>
        <w:t>Про списання з балансу Козелецької</w:t>
      </w:r>
    </w:p>
    <w:p w:rsidR="00997F56" w:rsidRDefault="00997F56" w:rsidP="00997F56">
      <w:pPr>
        <w:rPr>
          <w:sz w:val="28"/>
          <w:szCs w:val="28"/>
          <w:lang w:val="uk-UA" w:eastAsia="uk-UA"/>
        </w:rPr>
      </w:pPr>
      <w:r>
        <w:rPr>
          <w:sz w:val="28"/>
          <w:szCs w:val="28"/>
          <w:lang w:val="uk-UA" w:eastAsia="uk-UA"/>
        </w:rPr>
        <w:t>селищної ради основних засобів</w:t>
      </w:r>
    </w:p>
    <w:p w:rsidR="00997F56" w:rsidRDefault="00997F56" w:rsidP="00997F56">
      <w:pPr>
        <w:rPr>
          <w:sz w:val="28"/>
          <w:szCs w:val="28"/>
          <w:lang w:val="uk-UA" w:eastAsia="uk-UA"/>
        </w:rPr>
      </w:pPr>
    </w:p>
    <w:p w:rsidR="00997F56" w:rsidRDefault="00997F56" w:rsidP="00F5089D">
      <w:pPr>
        <w:autoSpaceDE w:val="0"/>
        <w:autoSpaceDN w:val="0"/>
        <w:adjustRightInd w:val="0"/>
        <w:ind w:firstLine="709"/>
        <w:jc w:val="both"/>
        <w:rPr>
          <w:sz w:val="28"/>
          <w:szCs w:val="28"/>
          <w:lang w:val="uk-UA" w:eastAsia="uk-UA"/>
        </w:rPr>
      </w:pPr>
      <w:r>
        <w:rPr>
          <w:sz w:val="28"/>
          <w:szCs w:val="28"/>
          <w:lang w:val="uk-UA"/>
        </w:rPr>
        <w:t>Відповідно до Цивільного кодексу України, постанови Кабін</w:t>
      </w:r>
      <w:r w:rsidR="00541A56">
        <w:rPr>
          <w:sz w:val="28"/>
          <w:szCs w:val="28"/>
          <w:lang w:val="uk-UA"/>
        </w:rPr>
        <w:t>ету М</w:t>
      </w:r>
      <w:r>
        <w:rPr>
          <w:sz w:val="28"/>
          <w:szCs w:val="28"/>
          <w:lang w:val="uk-UA"/>
        </w:rPr>
        <w:t xml:space="preserve">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w:t>
      </w:r>
      <w:r w:rsidR="00D61F64">
        <w:rPr>
          <w:sz w:val="28"/>
          <w:szCs w:val="28"/>
          <w:lang w:val="uk-UA"/>
        </w:rPr>
        <w:t xml:space="preserve"> </w:t>
      </w:r>
      <w:r w:rsidR="00013BF3">
        <w:rPr>
          <w:sz w:val="28"/>
          <w:szCs w:val="28"/>
          <w:lang w:val="uk-UA" w:eastAsia="uk-UA"/>
        </w:rPr>
        <w:t xml:space="preserve">враховуючи рекомендації постійної комісії селищної ради з питань житлово-комунального господарства, комунальної власності, будівництва, земельних відносин та питань  надзвичайних ситуацій та надані документи, </w:t>
      </w:r>
      <w:r w:rsidR="00013BF3">
        <w:rPr>
          <w:sz w:val="28"/>
          <w:szCs w:val="28"/>
          <w:lang w:val="uk-UA"/>
        </w:rPr>
        <w:t xml:space="preserve">керуючись ст. </w:t>
      </w:r>
      <w:r w:rsidR="00D61F64">
        <w:rPr>
          <w:sz w:val="28"/>
          <w:szCs w:val="28"/>
          <w:lang w:val="uk-UA"/>
        </w:rPr>
        <w:t>3</w:t>
      </w:r>
      <w:r>
        <w:rPr>
          <w:sz w:val="28"/>
          <w:szCs w:val="28"/>
          <w:lang w:val="uk-UA"/>
        </w:rPr>
        <w:t xml:space="preserve">0 Закону України «Про місцеве самоврядування в Україні», </w:t>
      </w:r>
      <w:r w:rsidR="00D61F64" w:rsidRPr="00B3044A">
        <w:rPr>
          <w:sz w:val="28"/>
          <w:szCs w:val="28"/>
          <w:lang w:val="uk-UA" w:eastAsia="uk-UA"/>
        </w:rPr>
        <w:t>виконавчий комітет вирішив</w:t>
      </w:r>
      <w:r>
        <w:rPr>
          <w:sz w:val="28"/>
          <w:szCs w:val="28"/>
          <w:lang w:val="uk-UA" w:eastAsia="uk-UA"/>
        </w:rPr>
        <w:t>:</w:t>
      </w:r>
    </w:p>
    <w:p w:rsidR="00997F56" w:rsidRPr="00997F56" w:rsidRDefault="00D40128" w:rsidP="00D40128">
      <w:pPr>
        <w:pStyle w:val="a6"/>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val="ru-RU"/>
        </w:rPr>
        <w:t xml:space="preserve">1. </w:t>
      </w:r>
      <w:r w:rsidR="00997F56" w:rsidRPr="00997F56">
        <w:rPr>
          <w:rFonts w:ascii="Times New Roman" w:hAnsi="Times New Roman"/>
          <w:sz w:val="28"/>
          <w:szCs w:val="28"/>
        </w:rPr>
        <w:t xml:space="preserve">Списати з балансу </w:t>
      </w:r>
      <w:r w:rsidR="00997F56" w:rsidRPr="00997F56">
        <w:rPr>
          <w:rFonts w:ascii="Times New Roman" w:hAnsi="Times New Roman"/>
          <w:sz w:val="28"/>
          <w:szCs w:val="28"/>
          <w:lang w:eastAsia="uk-UA"/>
        </w:rPr>
        <w:t xml:space="preserve">Козелецької селищної ради </w:t>
      </w:r>
      <w:r w:rsidR="00997F56">
        <w:rPr>
          <w:rFonts w:ascii="Times New Roman" w:hAnsi="Times New Roman"/>
          <w:sz w:val="28"/>
          <w:szCs w:val="28"/>
          <w:lang w:eastAsia="uk-UA"/>
        </w:rPr>
        <w:t>основн</w:t>
      </w:r>
      <w:r w:rsidR="00013BF3">
        <w:rPr>
          <w:rFonts w:ascii="Times New Roman" w:hAnsi="Times New Roman"/>
          <w:sz w:val="28"/>
          <w:szCs w:val="28"/>
          <w:lang w:eastAsia="uk-UA"/>
        </w:rPr>
        <w:t>і</w:t>
      </w:r>
      <w:r w:rsidR="00997F56" w:rsidRPr="00997F56">
        <w:rPr>
          <w:rFonts w:ascii="Times New Roman" w:hAnsi="Times New Roman"/>
          <w:sz w:val="28"/>
          <w:szCs w:val="28"/>
          <w:lang w:eastAsia="uk-UA"/>
        </w:rPr>
        <w:t xml:space="preserve"> засоб</w:t>
      </w:r>
      <w:r w:rsidR="00013BF3">
        <w:rPr>
          <w:rFonts w:ascii="Times New Roman" w:hAnsi="Times New Roman"/>
          <w:sz w:val="28"/>
          <w:szCs w:val="28"/>
          <w:lang w:eastAsia="uk-UA"/>
        </w:rPr>
        <w:t>и</w:t>
      </w:r>
      <w:r w:rsidR="00997F56" w:rsidRPr="00997F56">
        <w:rPr>
          <w:rFonts w:ascii="Times New Roman" w:hAnsi="Times New Roman"/>
          <w:sz w:val="28"/>
          <w:szCs w:val="28"/>
          <w:lang w:eastAsia="uk-UA"/>
        </w:rPr>
        <w:t>, а саме:</w:t>
      </w:r>
    </w:p>
    <w:p w:rsidR="00997F56" w:rsidRPr="00997F56" w:rsidRDefault="00997F56" w:rsidP="00997F56">
      <w:pPr>
        <w:pStyle w:val="a6"/>
        <w:numPr>
          <w:ilvl w:val="0"/>
          <w:numId w:val="10"/>
        </w:numPr>
        <w:tabs>
          <w:tab w:val="left" w:pos="993"/>
        </w:tabs>
        <w:spacing w:after="0" w:line="240" w:lineRule="auto"/>
        <w:ind w:left="0" w:firstLine="709"/>
        <w:jc w:val="both"/>
        <w:rPr>
          <w:rFonts w:ascii="Times New Roman" w:hAnsi="Times New Roman"/>
          <w:sz w:val="28"/>
          <w:szCs w:val="28"/>
        </w:rPr>
      </w:pPr>
      <w:r w:rsidRPr="00997F56">
        <w:rPr>
          <w:rFonts w:ascii="Times New Roman" w:hAnsi="Times New Roman"/>
          <w:sz w:val="28"/>
          <w:szCs w:val="28"/>
        </w:rPr>
        <w:t>огорожа біля пам’ятника, протяжністю 100 метрів, побудованого 1990 року, первісною вартістю 600,00 грн., нарахований знос 300,00 грн</w:t>
      </w:r>
      <w:r w:rsidR="00F84717">
        <w:rPr>
          <w:rFonts w:ascii="Times New Roman" w:hAnsi="Times New Roman"/>
          <w:sz w:val="28"/>
          <w:szCs w:val="28"/>
          <w:lang w:val="ru-RU"/>
        </w:rPr>
        <w:t>.</w:t>
      </w:r>
      <w:r w:rsidRPr="00997F56">
        <w:rPr>
          <w:rFonts w:ascii="Times New Roman" w:hAnsi="Times New Roman"/>
          <w:sz w:val="28"/>
          <w:szCs w:val="28"/>
        </w:rPr>
        <w:t>, за</w:t>
      </w:r>
      <w:r w:rsidR="00F84717">
        <w:rPr>
          <w:rFonts w:ascii="Times New Roman" w:hAnsi="Times New Roman"/>
          <w:sz w:val="28"/>
          <w:szCs w:val="28"/>
        </w:rPr>
        <w:t xml:space="preserve">лишковою вартістю 300,00 грн. </w:t>
      </w:r>
    </w:p>
    <w:p w:rsidR="00997F56" w:rsidRDefault="009D16DC" w:rsidP="009D16DC">
      <w:pPr>
        <w:pStyle w:val="a6"/>
        <w:spacing w:after="0" w:line="240" w:lineRule="auto"/>
        <w:ind w:left="0"/>
        <w:jc w:val="both"/>
        <w:rPr>
          <w:rFonts w:ascii="Times New Roman" w:hAnsi="Times New Roman"/>
          <w:sz w:val="28"/>
          <w:szCs w:val="28"/>
        </w:rPr>
      </w:pPr>
      <w:r>
        <w:rPr>
          <w:rFonts w:ascii="Times New Roman" w:hAnsi="Times New Roman"/>
          <w:sz w:val="28"/>
          <w:szCs w:val="28"/>
        </w:rPr>
        <w:tab/>
        <w:t xml:space="preserve">2. </w:t>
      </w:r>
      <w:r w:rsidR="00997F56" w:rsidRPr="00997F56">
        <w:rPr>
          <w:rFonts w:ascii="Times New Roman" w:hAnsi="Times New Roman"/>
          <w:sz w:val="28"/>
          <w:szCs w:val="28"/>
        </w:rPr>
        <w:t xml:space="preserve">Списання </w:t>
      </w:r>
      <w:r w:rsidR="00013BF3">
        <w:rPr>
          <w:rFonts w:ascii="Times New Roman" w:hAnsi="Times New Roman"/>
          <w:sz w:val="28"/>
          <w:szCs w:val="28"/>
        </w:rPr>
        <w:t xml:space="preserve">основних </w:t>
      </w:r>
      <w:r w:rsidR="00997F56" w:rsidRPr="00997F56">
        <w:rPr>
          <w:rFonts w:ascii="Times New Roman" w:hAnsi="Times New Roman"/>
          <w:sz w:val="28"/>
          <w:szCs w:val="28"/>
        </w:rPr>
        <w:t>засобів оформити відповідно до чинного законодавства України.</w:t>
      </w:r>
    </w:p>
    <w:p w:rsidR="005105B9" w:rsidRPr="00997F56" w:rsidRDefault="009D16DC" w:rsidP="009D16DC">
      <w:pPr>
        <w:pStyle w:val="a6"/>
        <w:spacing w:after="0" w:line="240" w:lineRule="auto"/>
        <w:ind w:left="0"/>
        <w:jc w:val="both"/>
        <w:rPr>
          <w:rFonts w:ascii="Times New Roman" w:hAnsi="Times New Roman"/>
          <w:sz w:val="28"/>
          <w:szCs w:val="28"/>
        </w:rPr>
      </w:pPr>
      <w:r>
        <w:rPr>
          <w:rFonts w:ascii="Times New Roman" w:hAnsi="Times New Roman"/>
          <w:sz w:val="28"/>
          <w:szCs w:val="28"/>
        </w:rPr>
        <w:tab/>
        <w:t xml:space="preserve">3. </w:t>
      </w:r>
      <w:r w:rsidR="00F2233B" w:rsidRPr="00997F56">
        <w:rPr>
          <w:rFonts w:ascii="Times New Roman" w:hAnsi="Times New Roman"/>
          <w:sz w:val="28"/>
          <w:szCs w:val="28"/>
        </w:rPr>
        <w:t>Контроль за виконанням рішення покласти на керуючого справами (секретаря) виконавчого комітету селищної ради Набільську Л.О.</w:t>
      </w:r>
    </w:p>
    <w:p w:rsidR="00F2233B" w:rsidRDefault="00F2233B" w:rsidP="00F2233B">
      <w:pPr>
        <w:ind w:right="84"/>
        <w:jc w:val="both"/>
        <w:rPr>
          <w:sz w:val="28"/>
          <w:szCs w:val="28"/>
          <w:lang w:val="uk-UA"/>
        </w:rPr>
      </w:pPr>
    </w:p>
    <w:p w:rsidR="00F2233B" w:rsidRDefault="00F2233B" w:rsidP="00F2233B">
      <w:pPr>
        <w:ind w:right="84"/>
        <w:jc w:val="both"/>
        <w:rPr>
          <w:sz w:val="28"/>
          <w:szCs w:val="28"/>
          <w:lang w:val="uk-UA"/>
        </w:rPr>
      </w:pPr>
    </w:p>
    <w:p w:rsidR="00F2233B" w:rsidRDefault="00F2233B" w:rsidP="00F2233B">
      <w:pPr>
        <w:ind w:right="84"/>
        <w:jc w:val="both"/>
        <w:rPr>
          <w:sz w:val="28"/>
          <w:szCs w:val="28"/>
          <w:lang w:val="uk-UA"/>
        </w:rPr>
      </w:pPr>
      <w:r>
        <w:rPr>
          <w:sz w:val="28"/>
          <w:szCs w:val="28"/>
          <w:lang w:val="uk-UA"/>
        </w:rPr>
        <w:t xml:space="preserve">Селищний голова                                              </w:t>
      </w:r>
      <w:r w:rsidR="009D16DC">
        <w:rPr>
          <w:sz w:val="28"/>
          <w:szCs w:val="28"/>
          <w:lang w:val="uk-UA"/>
        </w:rPr>
        <w:t xml:space="preserve">                           В.П.</w:t>
      </w:r>
      <w:r>
        <w:rPr>
          <w:sz w:val="28"/>
          <w:szCs w:val="28"/>
          <w:lang w:val="uk-UA"/>
        </w:rPr>
        <w:t>Бригинець</w:t>
      </w:r>
    </w:p>
    <w:p w:rsidR="00091298" w:rsidRPr="00B3044A" w:rsidRDefault="00091298" w:rsidP="00091298">
      <w:pPr>
        <w:pStyle w:val="a7"/>
        <w:spacing w:before="0" w:beforeAutospacing="0" w:after="120" w:afterAutospacing="0"/>
        <w:rPr>
          <w:sz w:val="28"/>
          <w:szCs w:val="28"/>
          <w:lang w:val="uk-UA"/>
        </w:rPr>
      </w:pPr>
    </w:p>
    <w:p w:rsidR="004D0935" w:rsidRDefault="004D0935" w:rsidP="00C5775C">
      <w:pPr>
        <w:pStyle w:val="a7"/>
        <w:spacing w:before="0" w:beforeAutospacing="0" w:after="120" w:afterAutospacing="0"/>
        <w:rPr>
          <w:sz w:val="28"/>
          <w:szCs w:val="28"/>
          <w:lang w:val="uk-UA"/>
        </w:rPr>
      </w:pPr>
    </w:p>
    <w:p w:rsidR="00997F56" w:rsidRDefault="00997F56" w:rsidP="00C5775C">
      <w:pPr>
        <w:pStyle w:val="a7"/>
        <w:spacing w:before="0" w:beforeAutospacing="0" w:after="120" w:afterAutospacing="0"/>
        <w:rPr>
          <w:sz w:val="28"/>
          <w:szCs w:val="28"/>
          <w:lang w:val="uk-UA"/>
        </w:rPr>
      </w:pPr>
    </w:p>
    <w:sectPr w:rsidR="00997F56" w:rsidSect="00541A56">
      <w:pgSz w:w="11906" w:h="16838"/>
      <w:pgMar w:top="993"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5BC0E45"/>
    <w:multiLevelType w:val="hybridMultilevel"/>
    <w:tmpl w:val="DBB67592"/>
    <w:lvl w:ilvl="0" w:tplc="A9D26D1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B762D45"/>
    <w:multiLevelType w:val="hybridMultilevel"/>
    <w:tmpl w:val="94A8822C"/>
    <w:lvl w:ilvl="0" w:tplc="982C6F7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A4852BA"/>
    <w:multiLevelType w:val="hybridMultilevel"/>
    <w:tmpl w:val="338619B4"/>
    <w:lvl w:ilvl="0" w:tplc="3BCA490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5">
    <w:nsid w:val="4DC411EF"/>
    <w:multiLevelType w:val="hybridMultilevel"/>
    <w:tmpl w:val="0AB62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FE568D"/>
    <w:multiLevelType w:val="hybridMultilevel"/>
    <w:tmpl w:val="544ECBF0"/>
    <w:lvl w:ilvl="0" w:tplc="4080B7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53B20C39"/>
    <w:multiLevelType w:val="hybridMultilevel"/>
    <w:tmpl w:val="D09EC6F6"/>
    <w:lvl w:ilvl="0" w:tplc="5BD6754C">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55C6E7E"/>
    <w:multiLevelType w:val="hybridMultilevel"/>
    <w:tmpl w:val="8DA8025E"/>
    <w:lvl w:ilvl="0" w:tplc="CF4C2854">
      <w:start w:val="1"/>
      <w:numFmt w:val="decimal"/>
      <w:lvlText w:val="%1."/>
      <w:lvlJc w:val="left"/>
      <w:pPr>
        <w:ind w:left="1065" w:hanging="360"/>
      </w:pPr>
      <w:rPr>
        <w:rFonts w:ascii="Times New Roman" w:hAnsi="Times New Roman" w:hint="default"/>
        <w:color w:val="auto"/>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4"/>
  </w:num>
  <w:num w:numId="2">
    <w:abstractNumId w:val="8"/>
  </w:num>
  <w:num w:numId="3">
    <w:abstractNumId w:val="6"/>
  </w:num>
  <w:num w:numId="4">
    <w:abstractNumId w:val="5"/>
  </w:num>
  <w:num w:numId="5">
    <w:abstractNumId w:val="0"/>
  </w:num>
  <w:num w:numId="6">
    <w:abstractNumId w:val="3"/>
  </w:num>
  <w:num w:numId="7">
    <w:abstractNumId w:val="7"/>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BC"/>
    <w:rsid w:val="0000504F"/>
    <w:rsid w:val="00013BF3"/>
    <w:rsid w:val="000155DE"/>
    <w:rsid w:val="00063746"/>
    <w:rsid w:val="0008617B"/>
    <w:rsid w:val="0009112F"/>
    <w:rsid w:val="00091298"/>
    <w:rsid w:val="00092176"/>
    <w:rsid w:val="000E27F0"/>
    <w:rsid w:val="000E4C52"/>
    <w:rsid w:val="00102FF5"/>
    <w:rsid w:val="0011044D"/>
    <w:rsid w:val="00115B1A"/>
    <w:rsid w:val="00116208"/>
    <w:rsid w:val="001273AA"/>
    <w:rsid w:val="00131054"/>
    <w:rsid w:val="00133955"/>
    <w:rsid w:val="00136746"/>
    <w:rsid w:val="001479BC"/>
    <w:rsid w:val="001638D0"/>
    <w:rsid w:val="001A2841"/>
    <w:rsid w:val="001A4C94"/>
    <w:rsid w:val="002174B2"/>
    <w:rsid w:val="00230ABB"/>
    <w:rsid w:val="00264CC3"/>
    <w:rsid w:val="0027161B"/>
    <w:rsid w:val="00295487"/>
    <w:rsid w:val="002C4373"/>
    <w:rsid w:val="002F30D4"/>
    <w:rsid w:val="003101CF"/>
    <w:rsid w:val="0032224C"/>
    <w:rsid w:val="0033537A"/>
    <w:rsid w:val="00374CE1"/>
    <w:rsid w:val="003B4F2A"/>
    <w:rsid w:val="003C309F"/>
    <w:rsid w:val="003D608F"/>
    <w:rsid w:val="00402313"/>
    <w:rsid w:val="00452FE2"/>
    <w:rsid w:val="0045362E"/>
    <w:rsid w:val="00456410"/>
    <w:rsid w:val="00457334"/>
    <w:rsid w:val="004A31C2"/>
    <w:rsid w:val="004C5831"/>
    <w:rsid w:val="004D0935"/>
    <w:rsid w:val="004E4AA8"/>
    <w:rsid w:val="004F709A"/>
    <w:rsid w:val="005105B9"/>
    <w:rsid w:val="00534181"/>
    <w:rsid w:val="00541A56"/>
    <w:rsid w:val="00556556"/>
    <w:rsid w:val="00560827"/>
    <w:rsid w:val="005977B2"/>
    <w:rsid w:val="0069196D"/>
    <w:rsid w:val="0069220B"/>
    <w:rsid w:val="006D6407"/>
    <w:rsid w:val="00706035"/>
    <w:rsid w:val="0071338E"/>
    <w:rsid w:val="00717ECA"/>
    <w:rsid w:val="00762855"/>
    <w:rsid w:val="008023FA"/>
    <w:rsid w:val="008243CE"/>
    <w:rsid w:val="00840BE9"/>
    <w:rsid w:val="00854465"/>
    <w:rsid w:val="00863D07"/>
    <w:rsid w:val="00883512"/>
    <w:rsid w:val="008A1EA2"/>
    <w:rsid w:val="008C6E5D"/>
    <w:rsid w:val="008D1D07"/>
    <w:rsid w:val="008E597D"/>
    <w:rsid w:val="00922757"/>
    <w:rsid w:val="00997F56"/>
    <w:rsid w:val="009A51B1"/>
    <w:rsid w:val="009B16C6"/>
    <w:rsid w:val="009D16DC"/>
    <w:rsid w:val="009F3311"/>
    <w:rsid w:val="00AD13CE"/>
    <w:rsid w:val="00AF2B76"/>
    <w:rsid w:val="00B20B0F"/>
    <w:rsid w:val="00B22550"/>
    <w:rsid w:val="00B3044A"/>
    <w:rsid w:val="00B37989"/>
    <w:rsid w:val="00B55A5E"/>
    <w:rsid w:val="00BA3F50"/>
    <w:rsid w:val="00BD013C"/>
    <w:rsid w:val="00C06031"/>
    <w:rsid w:val="00C16E4F"/>
    <w:rsid w:val="00C4480B"/>
    <w:rsid w:val="00C5775C"/>
    <w:rsid w:val="00C93BE3"/>
    <w:rsid w:val="00CB303F"/>
    <w:rsid w:val="00CD1A2A"/>
    <w:rsid w:val="00CD4A69"/>
    <w:rsid w:val="00D246BD"/>
    <w:rsid w:val="00D40128"/>
    <w:rsid w:val="00D447E2"/>
    <w:rsid w:val="00D61F64"/>
    <w:rsid w:val="00D6228D"/>
    <w:rsid w:val="00D82ADD"/>
    <w:rsid w:val="00DB7810"/>
    <w:rsid w:val="00E07CCA"/>
    <w:rsid w:val="00E4193F"/>
    <w:rsid w:val="00E55906"/>
    <w:rsid w:val="00E65FCA"/>
    <w:rsid w:val="00ED7781"/>
    <w:rsid w:val="00F07F97"/>
    <w:rsid w:val="00F2233B"/>
    <w:rsid w:val="00F5089D"/>
    <w:rsid w:val="00F8105C"/>
    <w:rsid w:val="00F84717"/>
    <w:rsid w:val="00FD074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ECA"/>
    <w:rPr>
      <w:rFonts w:ascii="Times New Roman" w:eastAsia="Times New Roman" w:hAnsi="Times New Roman"/>
      <w:sz w:val="24"/>
      <w:szCs w:val="24"/>
      <w:lang w:val="ru-RU" w:eastAsia="ru-RU"/>
    </w:rPr>
  </w:style>
  <w:style w:type="paragraph" w:styleId="1">
    <w:name w:val="heading 1"/>
    <w:basedOn w:val="a"/>
    <w:next w:val="a"/>
    <w:link w:val="10"/>
    <w:qFormat/>
    <w:rsid w:val="00717ECA"/>
    <w:pPr>
      <w:keepNext/>
      <w:spacing w:before="240" w:after="60"/>
      <w:outlineLvl w:val="0"/>
    </w:pPr>
    <w:rPr>
      <w:rFonts w:ascii="Arial" w:hAnsi="Arial"/>
      <w:b/>
      <w:bCs/>
      <w:kern w:val="32"/>
      <w:sz w:val="32"/>
      <w:szCs w:val="32"/>
    </w:rPr>
  </w:style>
  <w:style w:type="paragraph" w:styleId="2">
    <w:name w:val="heading 2"/>
    <w:basedOn w:val="a"/>
    <w:link w:val="20"/>
    <w:qFormat/>
    <w:rsid w:val="00717EC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7ECA"/>
    <w:rPr>
      <w:rFonts w:ascii="Arial" w:eastAsia="Times New Roman" w:hAnsi="Arial" w:cs="Arial"/>
      <w:b/>
      <w:bCs/>
      <w:kern w:val="32"/>
      <w:sz w:val="32"/>
      <w:szCs w:val="32"/>
      <w:lang w:val="ru-RU" w:eastAsia="ru-RU"/>
    </w:rPr>
  </w:style>
  <w:style w:type="character" w:customStyle="1" w:styleId="20">
    <w:name w:val="Заголовок 2 Знак"/>
    <w:link w:val="2"/>
    <w:rsid w:val="00717ECA"/>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B22550"/>
    <w:rPr>
      <w:rFonts w:ascii="Segoe UI" w:hAnsi="Segoe UI"/>
      <w:sz w:val="18"/>
      <w:szCs w:val="18"/>
    </w:rPr>
  </w:style>
  <w:style w:type="character" w:customStyle="1" w:styleId="a4">
    <w:name w:val="Текст у виносці Знак"/>
    <w:link w:val="a3"/>
    <w:uiPriority w:val="99"/>
    <w:semiHidden/>
    <w:rsid w:val="00B22550"/>
    <w:rPr>
      <w:rFonts w:ascii="Segoe UI" w:eastAsia="Times New Roman" w:hAnsi="Segoe UI" w:cs="Segoe UI"/>
      <w:sz w:val="18"/>
      <w:szCs w:val="18"/>
      <w:lang w:val="ru-RU" w:eastAsia="ru-RU"/>
    </w:rPr>
  </w:style>
  <w:style w:type="paragraph" w:styleId="a5">
    <w:name w:val="No Spacing"/>
    <w:uiPriority w:val="1"/>
    <w:qFormat/>
    <w:rsid w:val="008D1D07"/>
    <w:pPr>
      <w:jc w:val="both"/>
    </w:pPr>
    <w:rPr>
      <w:lang w:val="ru-RU" w:eastAsia="en-US"/>
    </w:rPr>
  </w:style>
  <w:style w:type="paragraph" w:styleId="a6">
    <w:name w:val="List Paragraph"/>
    <w:basedOn w:val="a"/>
    <w:uiPriority w:val="34"/>
    <w:qFormat/>
    <w:rsid w:val="00C06031"/>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qFormat/>
    <w:rsid w:val="00B37989"/>
    <w:pPr>
      <w:spacing w:before="100" w:beforeAutospacing="1" w:after="100" w:afterAutospacing="1"/>
    </w:pPr>
    <w:rPr>
      <w:lang w:val="x-none" w:eastAsia="x-none"/>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B37989"/>
    <w:rPr>
      <w:rFonts w:ascii="Times New Roman" w:eastAsia="Times New Roman" w:hAnsi="Times New Roman"/>
      <w:sz w:val="24"/>
      <w:szCs w:val="24"/>
    </w:rPr>
  </w:style>
  <w:style w:type="paragraph" w:customStyle="1" w:styleId="Default">
    <w:name w:val="Default"/>
    <w:rsid w:val="00C5775C"/>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ECA"/>
    <w:rPr>
      <w:rFonts w:ascii="Times New Roman" w:eastAsia="Times New Roman" w:hAnsi="Times New Roman"/>
      <w:sz w:val="24"/>
      <w:szCs w:val="24"/>
      <w:lang w:val="ru-RU" w:eastAsia="ru-RU"/>
    </w:rPr>
  </w:style>
  <w:style w:type="paragraph" w:styleId="1">
    <w:name w:val="heading 1"/>
    <w:basedOn w:val="a"/>
    <w:next w:val="a"/>
    <w:link w:val="10"/>
    <w:qFormat/>
    <w:rsid w:val="00717ECA"/>
    <w:pPr>
      <w:keepNext/>
      <w:spacing w:before="240" w:after="60"/>
      <w:outlineLvl w:val="0"/>
    </w:pPr>
    <w:rPr>
      <w:rFonts w:ascii="Arial" w:hAnsi="Arial"/>
      <w:b/>
      <w:bCs/>
      <w:kern w:val="32"/>
      <w:sz w:val="32"/>
      <w:szCs w:val="32"/>
    </w:rPr>
  </w:style>
  <w:style w:type="paragraph" w:styleId="2">
    <w:name w:val="heading 2"/>
    <w:basedOn w:val="a"/>
    <w:link w:val="20"/>
    <w:qFormat/>
    <w:rsid w:val="00717EC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7ECA"/>
    <w:rPr>
      <w:rFonts w:ascii="Arial" w:eastAsia="Times New Roman" w:hAnsi="Arial" w:cs="Arial"/>
      <w:b/>
      <w:bCs/>
      <w:kern w:val="32"/>
      <w:sz w:val="32"/>
      <w:szCs w:val="32"/>
      <w:lang w:val="ru-RU" w:eastAsia="ru-RU"/>
    </w:rPr>
  </w:style>
  <w:style w:type="character" w:customStyle="1" w:styleId="20">
    <w:name w:val="Заголовок 2 Знак"/>
    <w:link w:val="2"/>
    <w:rsid w:val="00717ECA"/>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B22550"/>
    <w:rPr>
      <w:rFonts w:ascii="Segoe UI" w:hAnsi="Segoe UI"/>
      <w:sz w:val="18"/>
      <w:szCs w:val="18"/>
    </w:rPr>
  </w:style>
  <w:style w:type="character" w:customStyle="1" w:styleId="a4">
    <w:name w:val="Текст у виносці Знак"/>
    <w:link w:val="a3"/>
    <w:uiPriority w:val="99"/>
    <w:semiHidden/>
    <w:rsid w:val="00B22550"/>
    <w:rPr>
      <w:rFonts w:ascii="Segoe UI" w:eastAsia="Times New Roman" w:hAnsi="Segoe UI" w:cs="Segoe UI"/>
      <w:sz w:val="18"/>
      <w:szCs w:val="18"/>
      <w:lang w:val="ru-RU" w:eastAsia="ru-RU"/>
    </w:rPr>
  </w:style>
  <w:style w:type="paragraph" w:styleId="a5">
    <w:name w:val="No Spacing"/>
    <w:uiPriority w:val="1"/>
    <w:qFormat/>
    <w:rsid w:val="008D1D07"/>
    <w:pPr>
      <w:jc w:val="both"/>
    </w:pPr>
    <w:rPr>
      <w:lang w:val="ru-RU" w:eastAsia="en-US"/>
    </w:rPr>
  </w:style>
  <w:style w:type="paragraph" w:styleId="a6">
    <w:name w:val="List Paragraph"/>
    <w:basedOn w:val="a"/>
    <w:uiPriority w:val="34"/>
    <w:qFormat/>
    <w:rsid w:val="00C06031"/>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qFormat/>
    <w:rsid w:val="00B37989"/>
    <w:pPr>
      <w:spacing w:before="100" w:beforeAutospacing="1" w:after="100" w:afterAutospacing="1"/>
    </w:pPr>
    <w:rPr>
      <w:lang w:val="x-none" w:eastAsia="x-none"/>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B37989"/>
    <w:rPr>
      <w:rFonts w:ascii="Times New Roman" w:eastAsia="Times New Roman" w:hAnsi="Times New Roman"/>
      <w:sz w:val="24"/>
      <w:szCs w:val="24"/>
    </w:rPr>
  </w:style>
  <w:style w:type="paragraph" w:customStyle="1" w:styleId="Default">
    <w:name w:val="Default"/>
    <w:rsid w:val="00C5775C"/>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44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1424B-A7CA-4DF4-A0E8-06EF8D48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914</Words>
  <Characters>522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Євген</cp:lastModifiedBy>
  <cp:revision>2</cp:revision>
  <cp:lastPrinted>2019-07-16T06:16:00Z</cp:lastPrinted>
  <dcterms:created xsi:type="dcterms:W3CDTF">2021-06-17T08:09:00Z</dcterms:created>
  <dcterms:modified xsi:type="dcterms:W3CDTF">2021-06-17T08:09:00Z</dcterms:modified>
</cp:coreProperties>
</file>