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78" w:rsidRDefault="00240144" w:rsidP="00E50878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b/>
          <w:bCs/>
          <w:color w:val="000000"/>
          <w:spacing w:val="30"/>
          <w:sz w:val="28"/>
          <w:szCs w:val="28"/>
        </w:rPr>
        <w:t xml:space="preserve"> </w:t>
      </w:r>
      <w:r w:rsidR="00E50878"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4340" cy="579120"/>
            <wp:effectExtent l="0" t="0" r="381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878" w:rsidRDefault="00E50878" w:rsidP="00E5087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50878" w:rsidRDefault="00E50878" w:rsidP="00E5087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50878" w:rsidRPr="00655D97" w:rsidRDefault="00E50878" w:rsidP="00E50878">
      <w:pPr>
        <w:pStyle w:val="2"/>
        <w:ind w:left="1440" w:hanging="1440"/>
        <w:jc w:val="center"/>
        <w:rPr>
          <w:b w:val="0"/>
          <w:sz w:val="28"/>
          <w:lang w:val="uk-UA"/>
        </w:rPr>
      </w:pPr>
      <w:r w:rsidRPr="00655D97">
        <w:rPr>
          <w:b w:val="0"/>
          <w:sz w:val="28"/>
          <w:lang w:val="uk-UA"/>
        </w:rPr>
        <w:t>(</w:t>
      </w:r>
      <w:r w:rsidR="008A7C23">
        <w:rPr>
          <w:b w:val="0"/>
          <w:sz w:val="28"/>
          <w:lang w:val="uk-UA"/>
        </w:rPr>
        <w:t>чотирнадцята</w:t>
      </w:r>
      <w:r w:rsidRPr="00655D97">
        <w:rPr>
          <w:b w:val="0"/>
          <w:sz w:val="28"/>
          <w:lang w:val="uk-UA"/>
        </w:rPr>
        <w:t xml:space="preserve"> сесія восьмого скликання)</w:t>
      </w:r>
    </w:p>
    <w:p w:rsidR="00E50878" w:rsidRPr="00695279" w:rsidRDefault="00E50878" w:rsidP="00E50878">
      <w:pPr>
        <w:pStyle w:val="2"/>
        <w:spacing w:before="0" w:beforeAutospacing="0" w:after="0" w:afterAutospacing="0"/>
        <w:rPr>
          <w:b w:val="0"/>
          <w:color w:val="FF0000"/>
          <w:sz w:val="28"/>
          <w:szCs w:val="28"/>
          <w:lang w:val="uk-UA"/>
        </w:rPr>
      </w:pPr>
    </w:p>
    <w:p w:rsidR="00E50878" w:rsidRPr="00695279" w:rsidRDefault="00390D2B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 березня</w:t>
      </w:r>
      <w:r w:rsidR="00695279" w:rsidRPr="00695279">
        <w:rPr>
          <w:b w:val="0"/>
          <w:sz w:val="28"/>
          <w:szCs w:val="28"/>
          <w:lang w:val="uk-UA"/>
        </w:rPr>
        <w:t xml:space="preserve"> 2018</w:t>
      </w:r>
      <w:r w:rsidR="00E50878" w:rsidRPr="00695279">
        <w:rPr>
          <w:b w:val="0"/>
          <w:sz w:val="28"/>
          <w:szCs w:val="28"/>
          <w:lang w:val="uk-UA"/>
        </w:rPr>
        <w:t xml:space="preserve"> року</w:t>
      </w:r>
    </w:p>
    <w:p w:rsidR="00E50878" w:rsidRPr="00695279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 w:rsidRPr="00695279">
        <w:rPr>
          <w:b w:val="0"/>
          <w:sz w:val="28"/>
          <w:szCs w:val="28"/>
          <w:lang w:val="uk-UA"/>
        </w:rPr>
        <w:t>смт</w:t>
      </w:r>
      <w:proofErr w:type="spellEnd"/>
      <w:r w:rsidRPr="00695279">
        <w:rPr>
          <w:b w:val="0"/>
          <w:sz w:val="28"/>
          <w:szCs w:val="28"/>
          <w:lang w:val="uk-UA"/>
        </w:rPr>
        <w:t>. Козелець</w:t>
      </w:r>
    </w:p>
    <w:p w:rsidR="00E50878" w:rsidRPr="00695279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441D2A" w:rsidRDefault="00F55533" w:rsidP="00441D2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  </w:t>
      </w:r>
      <w:r w:rsidR="00441D2A">
        <w:rPr>
          <w:b w:val="0"/>
          <w:sz w:val="28"/>
          <w:szCs w:val="28"/>
          <w:lang w:val="uk-UA"/>
        </w:rPr>
        <w:t>- 1</w:t>
      </w:r>
      <w:r>
        <w:rPr>
          <w:b w:val="0"/>
          <w:sz w:val="28"/>
          <w:szCs w:val="28"/>
          <w:lang w:val="uk-UA"/>
        </w:rPr>
        <w:t>4</w:t>
      </w:r>
      <w:r w:rsidR="00441D2A">
        <w:rPr>
          <w:b w:val="0"/>
          <w:sz w:val="28"/>
          <w:szCs w:val="28"/>
          <w:lang w:val="uk-UA"/>
        </w:rPr>
        <w:t>/</w:t>
      </w:r>
      <w:r w:rsidR="00441D2A" w:rsidRPr="00441D2A">
        <w:rPr>
          <w:sz w:val="28"/>
          <w:szCs w:val="28"/>
        </w:rPr>
        <w:t xml:space="preserve"> </w:t>
      </w:r>
      <w:r w:rsidR="00441D2A">
        <w:rPr>
          <w:b w:val="0"/>
          <w:sz w:val="28"/>
          <w:szCs w:val="28"/>
          <w:lang w:val="en-US"/>
        </w:rPr>
        <w:t>VIII</w:t>
      </w:r>
    </w:p>
    <w:p w:rsidR="00E50878" w:rsidRDefault="00E50878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Default="001F5CA6" w:rsidP="0069527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8A38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 у</w:t>
      </w:r>
      <w:r w:rsidR="00695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власність</w:t>
      </w:r>
    </w:p>
    <w:p w:rsidR="00240E6B" w:rsidRDefault="00240E6B" w:rsidP="0069527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Козелецької селищної ради</w:t>
      </w:r>
    </w:p>
    <w:p w:rsidR="007D7A88" w:rsidRDefault="00695279" w:rsidP="00F555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майна </w:t>
      </w:r>
      <w:r w:rsidR="007D7A88" w:rsidRPr="00AA0131">
        <w:rPr>
          <w:rFonts w:ascii="Times New Roman" w:hAnsi="Times New Roman" w:cs="Times New Roman"/>
          <w:sz w:val="28"/>
          <w:szCs w:val="28"/>
        </w:rPr>
        <w:t>Центру</w:t>
      </w:r>
      <w:r w:rsidR="007D7A88">
        <w:rPr>
          <w:rFonts w:ascii="Times New Roman" w:hAnsi="Times New Roman" w:cs="Times New Roman"/>
          <w:sz w:val="28"/>
          <w:szCs w:val="28"/>
        </w:rPr>
        <w:t xml:space="preserve"> комплексної </w:t>
      </w:r>
    </w:p>
    <w:p w:rsidR="00695279" w:rsidRPr="007D7A88" w:rsidRDefault="007D7A88" w:rsidP="00F555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реабілітації дітей з інвалідністю</w:t>
      </w:r>
    </w:p>
    <w:p w:rsidR="001F5CA6" w:rsidRDefault="001F5CA6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95279" w:rsidRDefault="00695279" w:rsidP="006952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95279">
        <w:rPr>
          <w:rFonts w:ascii="Times New Roman" w:hAnsi="Times New Roman" w:cs="Times New Roman"/>
          <w:sz w:val="28"/>
          <w:szCs w:val="28"/>
        </w:rPr>
        <w:t xml:space="preserve">раховуючи, що </w:t>
      </w:r>
      <w:r>
        <w:rPr>
          <w:rFonts w:ascii="Times New Roman" w:hAnsi="Times New Roman" w:cs="Times New Roman"/>
          <w:sz w:val="28"/>
          <w:szCs w:val="28"/>
        </w:rPr>
        <w:t>Козелецька селищна рада</w:t>
      </w:r>
      <w:r w:rsidRPr="00695279">
        <w:rPr>
          <w:rFonts w:ascii="Times New Roman" w:hAnsi="Times New Roman" w:cs="Times New Roman"/>
          <w:sz w:val="28"/>
          <w:szCs w:val="28"/>
        </w:rPr>
        <w:t xml:space="preserve"> є правонаступником всього майна, прав та обов’язків </w:t>
      </w:r>
      <w:r w:rsidR="00F55533">
        <w:rPr>
          <w:rFonts w:ascii="Times New Roman" w:hAnsi="Times New Roman" w:cs="Times New Roman"/>
          <w:sz w:val="28"/>
          <w:szCs w:val="28"/>
        </w:rPr>
        <w:t>Центру комплексної реабілітації дітей з інвалідністю Козелецької районної державної адміністрації</w:t>
      </w:r>
      <w:r w:rsidRPr="00695279">
        <w:rPr>
          <w:rFonts w:ascii="Times New Roman" w:hAnsi="Times New Roman" w:cs="Times New Roman"/>
          <w:sz w:val="28"/>
          <w:szCs w:val="28"/>
        </w:rPr>
        <w:t xml:space="preserve">, що </w:t>
      </w:r>
      <w:r w:rsidR="00F55533">
        <w:rPr>
          <w:rFonts w:ascii="Times New Roman" w:hAnsi="Times New Roman" w:cs="Times New Roman"/>
          <w:sz w:val="28"/>
          <w:szCs w:val="28"/>
        </w:rPr>
        <w:t>перетворений у комунальну установу «Центр комплексної</w:t>
      </w:r>
      <w:r w:rsidR="00CF1A8F">
        <w:rPr>
          <w:rFonts w:ascii="Times New Roman" w:hAnsi="Times New Roman" w:cs="Times New Roman"/>
          <w:sz w:val="28"/>
          <w:szCs w:val="28"/>
        </w:rPr>
        <w:t xml:space="preserve"> </w:t>
      </w:r>
      <w:r w:rsidR="00F55533">
        <w:rPr>
          <w:rFonts w:ascii="Times New Roman" w:hAnsi="Times New Roman" w:cs="Times New Roman"/>
          <w:sz w:val="28"/>
          <w:szCs w:val="28"/>
        </w:rPr>
        <w:t>реабілітації дітей з інвалідністю Козелецької селищної ради»</w:t>
      </w:r>
      <w:r w:rsidR="00655D97">
        <w:rPr>
          <w:rFonts w:ascii="Times New Roman" w:hAnsi="Times New Roman" w:cs="Times New Roman"/>
          <w:sz w:val="28"/>
          <w:szCs w:val="28"/>
        </w:rPr>
        <w:t xml:space="preserve">, </w:t>
      </w:r>
      <w:r w:rsidR="00655D97" w:rsidRPr="00695279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Pr="00695279">
        <w:rPr>
          <w:rFonts w:ascii="Times New Roman" w:hAnsi="Times New Roman" w:cs="Times New Roman"/>
          <w:sz w:val="28"/>
          <w:szCs w:val="28"/>
        </w:rPr>
        <w:t xml:space="preserve">ст.ст. </w:t>
      </w:r>
      <w:r w:rsidR="00655D97">
        <w:rPr>
          <w:rFonts w:ascii="Times New Roman" w:hAnsi="Times New Roman" w:cs="Times New Roman"/>
          <w:sz w:val="28"/>
          <w:szCs w:val="28"/>
        </w:rPr>
        <w:t xml:space="preserve">25, </w:t>
      </w:r>
      <w:r w:rsidRPr="00695279">
        <w:rPr>
          <w:rFonts w:ascii="Times New Roman" w:hAnsi="Times New Roman" w:cs="Times New Roman"/>
          <w:sz w:val="28"/>
          <w:szCs w:val="28"/>
        </w:rPr>
        <w:t xml:space="preserve">26, 60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селищна</w:t>
      </w:r>
      <w:r w:rsidRPr="00695279">
        <w:rPr>
          <w:rFonts w:ascii="Times New Roman" w:hAnsi="Times New Roman" w:cs="Times New Roman"/>
          <w:sz w:val="28"/>
          <w:szCs w:val="28"/>
        </w:rPr>
        <w:t xml:space="preserve"> рада </w:t>
      </w:r>
      <w:r w:rsidR="00655D97">
        <w:rPr>
          <w:rFonts w:ascii="Times New Roman" w:hAnsi="Times New Roman" w:cs="Times New Roman"/>
          <w:sz w:val="28"/>
          <w:szCs w:val="28"/>
        </w:rPr>
        <w:t>вирішила:</w:t>
      </w:r>
    </w:p>
    <w:p w:rsidR="00655D97" w:rsidRPr="00AA0131" w:rsidRDefault="00695279" w:rsidP="007D7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279">
        <w:rPr>
          <w:rFonts w:ascii="Times New Roman" w:hAnsi="Times New Roman" w:cs="Times New Roman"/>
          <w:sz w:val="28"/>
          <w:szCs w:val="28"/>
        </w:rPr>
        <w:t>1.</w:t>
      </w:r>
      <w:r w:rsidR="00FC146C">
        <w:rPr>
          <w:rFonts w:ascii="Times New Roman" w:hAnsi="Times New Roman" w:cs="Times New Roman"/>
          <w:sz w:val="28"/>
          <w:szCs w:val="28"/>
        </w:rPr>
        <w:t xml:space="preserve"> </w:t>
      </w:r>
      <w:r w:rsidR="00AA0131" w:rsidRPr="00AA0131">
        <w:rPr>
          <w:rFonts w:ascii="Times New Roman" w:hAnsi="Times New Roman" w:cs="Times New Roman"/>
          <w:sz w:val="28"/>
          <w:szCs w:val="28"/>
        </w:rPr>
        <w:t>Прийняти у</w:t>
      </w:r>
      <w:r w:rsidR="00655D97" w:rsidRPr="00AA0131">
        <w:rPr>
          <w:rFonts w:ascii="Times New Roman" w:hAnsi="Times New Roman" w:cs="Times New Roman"/>
          <w:sz w:val="28"/>
          <w:szCs w:val="28"/>
        </w:rPr>
        <w:t xml:space="preserve"> </w:t>
      </w:r>
      <w:r w:rsidRPr="00AA0131">
        <w:rPr>
          <w:rFonts w:ascii="Times New Roman" w:hAnsi="Times New Roman" w:cs="Times New Roman"/>
          <w:sz w:val="28"/>
          <w:szCs w:val="28"/>
        </w:rPr>
        <w:t>власність Козелецької селищної ради</w:t>
      </w:r>
      <w:r w:rsidR="007D7A88">
        <w:rPr>
          <w:rFonts w:ascii="Times New Roman" w:hAnsi="Times New Roman" w:cs="Times New Roman"/>
          <w:sz w:val="28"/>
          <w:szCs w:val="28"/>
        </w:rPr>
        <w:t xml:space="preserve"> майно</w:t>
      </w:r>
      <w:r w:rsidR="009E1D34">
        <w:rPr>
          <w:rFonts w:ascii="Times New Roman" w:hAnsi="Times New Roman" w:cs="Times New Roman"/>
          <w:sz w:val="28"/>
          <w:szCs w:val="28"/>
        </w:rPr>
        <w:t xml:space="preserve"> (основні засоби, інші необоротні матеріальні активи та інше)</w:t>
      </w:r>
      <w:r w:rsidR="007D7A88">
        <w:rPr>
          <w:rFonts w:ascii="Times New Roman" w:hAnsi="Times New Roman" w:cs="Times New Roman"/>
          <w:sz w:val="28"/>
          <w:szCs w:val="28"/>
        </w:rPr>
        <w:t xml:space="preserve"> </w:t>
      </w:r>
      <w:r w:rsidR="00EA22D0" w:rsidRPr="00AA0131">
        <w:rPr>
          <w:rFonts w:ascii="Times New Roman" w:hAnsi="Times New Roman" w:cs="Times New Roman"/>
          <w:sz w:val="28"/>
          <w:szCs w:val="28"/>
        </w:rPr>
        <w:t>Центру</w:t>
      </w:r>
      <w:r w:rsidR="00AA0131">
        <w:rPr>
          <w:rFonts w:ascii="Times New Roman" w:hAnsi="Times New Roman" w:cs="Times New Roman"/>
          <w:sz w:val="28"/>
          <w:szCs w:val="28"/>
        </w:rPr>
        <w:t xml:space="preserve"> комплексної реабілітації дітей з інвалідністю </w:t>
      </w:r>
      <w:r w:rsidRPr="00AA0131">
        <w:rPr>
          <w:rFonts w:ascii="Times New Roman" w:hAnsi="Times New Roman" w:cs="Times New Roman"/>
          <w:sz w:val="28"/>
          <w:szCs w:val="28"/>
        </w:rPr>
        <w:t>відповідно до передавального акту</w:t>
      </w:r>
      <w:r w:rsidR="00655D97" w:rsidRPr="00AA0131">
        <w:rPr>
          <w:rFonts w:ascii="Times New Roman" w:hAnsi="Times New Roman" w:cs="Times New Roman"/>
          <w:sz w:val="28"/>
          <w:szCs w:val="28"/>
        </w:rPr>
        <w:t>.</w:t>
      </w:r>
    </w:p>
    <w:p w:rsidR="00695279" w:rsidRDefault="00655D97" w:rsidP="007D7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5279" w:rsidRPr="00695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Затвердити передавальний акт</w:t>
      </w:r>
      <w:r w:rsidR="00382EEA">
        <w:rPr>
          <w:rFonts w:ascii="Times New Roman" w:hAnsi="Times New Roman" w:cs="Times New Roman"/>
          <w:sz w:val="28"/>
          <w:szCs w:val="28"/>
        </w:rPr>
        <w:t xml:space="preserve"> </w:t>
      </w:r>
      <w:r w:rsidR="00EE0F9D">
        <w:rPr>
          <w:rFonts w:ascii="Times New Roman" w:hAnsi="Times New Roman" w:cs="Times New Roman"/>
          <w:sz w:val="28"/>
          <w:szCs w:val="28"/>
        </w:rPr>
        <w:t xml:space="preserve">Центру комплексної реабілітації дітей з інвалідністю, </w:t>
      </w:r>
      <w:r w:rsidR="00382EEA">
        <w:rPr>
          <w:rFonts w:ascii="Times New Roman" w:hAnsi="Times New Roman" w:cs="Times New Roman"/>
          <w:sz w:val="28"/>
          <w:szCs w:val="28"/>
        </w:rPr>
        <w:t xml:space="preserve">що </w:t>
      </w:r>
      <w:r w:rsidR="00695279">
        <w:rPr>
          <w:rFonts w:ascii="Times New Roman" w:hAnsi="Times New Roman" w:cs="Times New Roman"/>
          <w:sz w:val="28"/>
          <w:szCs w:val="28"/>
        </w:rPr>
        <w:t>додає</w:t>
      </w:r>
      <w:r w:rsidR="00695279" w:rsidRPr="00695279">
        <w:rPr>
          <w:rFonts w:ascii="Times New Roman" w:hAnsi="Times New Roman" w:cs="Times New Roman"/>
          <w:sz w:val="28"/>
          <w:szCs w:val="28"/>
        </w:rPr>
        <w:t xml:space="preserve">ться. </w:t>
      </w:r>
    </w:p>
    <w:p w:rsidR="007D7A88" w:rsidRDefault="00CF1A8F" w:rsidP="007D7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Передати майно </w:t>
      </w:r>
      <w:r w:rsidR="009E1D34">
        <w:rPr>
          <w:rFonts w:ascii="Times New Roman" w:hAnsi="Times New Roman" w:cs="Times New Roman"/>
          <w:sz w:val="28"/>
          <w:szCs w:val="28"/>
        </w:rPr>
        <w:t xml:space="preserve">(основні засоби, інші необоротні матеріальні активи та інше) </w:t>
      </w:r>
      <w:r>
        <w:rPr>
          <w:rFonts w:ascii="Times New Roman" w:hAnsi="Times New Roman" w:cs="Times New Roman"/>
          <w:sz w:val="28"/>
          <w:szCs w:val="28"/>
        </w:rPr>
        <w:t xml:space="preserve">згідно передавального акту </w:t>
      </w:r>
      <w:r w:rsidR="009E1D34">
        <w:rPr>
          <w:rFonts w:ascii="Times New Roman" w:hAnsi="Times New Roman" w:cs="Times New Roman"/>
          <w:sz w:val="28"/>
          <w:szCs w:val="28"/>
        </w:rPr>
        <w:t>(додаток</w:t>
      </w:r>
      <w:r w:rsidR="00EE0F9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оперативне управління </w:t>
      </w:r>
      <w:r w:rsidR="00EE0F9D">
        <w:rPr>
          <w:rFonts w:ascii="Times New Roman" w:hAnsi="Times New Roman" w:cs="Times New Roman"/>
          <w:sz w:val="28"/>
          <w:szCs w:val="28"/>
        </w:rPr>
        <w:t>комунальній установі «Центр комплексної реабілітації дітей з інвалідністю Козелецької селищної ради».</w:t>
      </w:r>
    </w:p>
    <w:p w:rsidR="007D7A88" w:rsidRDefault="007D7A88" w:rsidP="007D7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Прийняття та передачу вищевказаного майна здійснити у порядку встановленому чинним законодавством України.</w:t>
      </w:r>
    </w:p>
    <w:p w:rsidR="00240E6B" w:rsidRPr="007D7A88" w:rsidRDefault="007D7A88" w:rsidP="00240E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95279" w:rsidRPr="00240E6B">
        <w:rPr>
          <w:rFonts w:ascii="Times New Roman" w:hAnsi="Times New Roman" w:cs="Times New Roman"/>
          <w:sz w:val="28"/>
          <w:szCs w:val="28"/>
        </w:rPr>
        <w:t>.</w:t>
      </w:r>
      <w:r w:rsidR="00D62CE0">
        <w:rPr>
          <w:rFonts w:ascii="Times New Roman" w:hAnsi="Times New Roman" w:cs="Times New Roman"/>
          <w:sz w:val="28"/>
          <w:szCs w:val="28"/>
        </w:rPr>
        <w:t xml:space="preserve"> </w:t>
      </w:r>
      <w:r w:rsidR="00382EEA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постійну </w:t>
      </w:r>
      <w:r w:rsidR="00382EE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комісію селищної </w:t>
      </w:r>
      <w:r w:rsidR="00382EEA">
        <w:rPr>
          <w:rFonts w:ascii="Times New Roman" w:hAnsi="Times New Roman" w:cs="Times New Roman"/>
          <w:sz w:val="28"/>
          <w:szCs w:val="28"/>
          <w:lang w:eastAsia="uk-UA"/>
        </w:rPr>
        <w:t xml:space="preserve">ради  </w:t>
      </w:r>
      <w:r w:rsidR="00382EEA">
        <w:rPr>
          <w:rFonts w:ascii="Times New Roman" w:hAnsi="Times New Roman" w:cs="Times New Roman"/>
          <w:sz w:val="28"/>
          <w:szCs w:val="28"/>
        </w:rPr>
        <w:t>з питань, бюджету, соціально-економічного розвитку та інвестиційної діяльності та комісію з питань житлово-комунального господарства, комунальної власності, будівництва, земельних відносин та питань надзвичайних ситуацій</w:t>
      </w:r>
      <w:r w:rsidR="00240E6B" w:rsidRPr="00240E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41A2" w:rsidRDefault="006641A2" w:rsidP="006131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1A2" w:rsidRDefault="006641A2" w:rsidP="001F5CA6">
      <w:pPr>
        <w:spacing w:after="0"/>
      </w:pPr>
      <w:bookmarkStart w:id="0" w:name="_GoBack"/>
      <w:bookmarkEnd w:id="0"/>
    </w:p>
    <w:p w:rsidR="001F5CA6" w:rsidRPr="006641A2" w:rsidRDefault="006641A2" w:rsidP="001F5C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641A2"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</w:t>
      </w:r>
      <w:r w:rsidR="00441D2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6641A2">
        <w:rPr>
          <w:rFonts w:ascii="Times New Roman" w:hAnsi="Times New Roman" w:cs="Times New Roman"/>
          <w:sz w:val="28"/>
          <w:szCs w:val="28"/>
        </w:rPr>
        <w:t>О.Б.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1A2">
        <w:rPr>
          <w:rFonts w:ascii="Times New Roman" w:hAnsi="Times New Roman" w:cs="Times New Roman"/>
          <w:sz w:val="28"/>
          <w:szCs w:val="28"/>
        </w:rPr>
        <w:t>Дмитренко</w:t>
      </w:r>
    </w:p>
    <w:p w:rsidR="001F5CA6" w:rsidRPr="00D313C5" w:rsidRDefault="001F5CA6" w:rsidP="001F5CA6">
      <w:pPr>
        <w:spacing w:after="0"/>
      </w:pPr>
    </w:p>
    <w:p w:rsidR="001F5CA6" w:rsidRPr="00D313C5" w:rsidRDefault="001F5CA6" w:rsidP="001F5CA6">
      <w:pPr>
        <w:spacing w:after="0"/>
      </w:pPr>
    </w:p>
    <w:p w:rsidR="001F5CA6" w:rsidRPr="00D313C5" w:rsidRDefault="001F5CA6" w:rsidP="001F5CA6"/>
    <w:p w:rsidR="00EE165F" w:rsidRPr="00D313C5" w:rsidRDefault="00EE165F"/>
    <w:sectPr w:rsidR="00EE165F" w:rsidRPr="00D313C5" w:rsidSect="00067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2B2"/>
    <w:multiLevelType w:val="hybridMultilevel"/>
    <w:tmpl w:val="4B1A9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318"/>
    <w:rsid w:val="0006758E"/>
    <w:rsid w:val="000939F0"/>
    <w:rsid w:val="000B46ED"/>
    <w:rsid w:val="000D4D0C"/>
    <w:rsid w:val="00122D83"/>
    <w:rsid w:val="001F5CA6"/>
    <w:rsid w:val="00240144"/>
    <w:rsid w:val="00240E6B"/>
    <w:rsid w:val="00252109"/>
    <w:rsid w:val="00294660"/>
    <w:rsid w:val="002D4870"/>
    <w:rsid w:val="00382EEA"/>
    <w:rsid w:val="00390D2B"/>
    <w:rsid w:val="003D1593"/>
    <w:rsid w:val="003D2A51"/>
    <w:rsid w:val="00417E8C"/>
    <w:rsid w:val="00441D2A"/>
    <w:rsid w:val="00465CF4"/>
    <w:rsid w:val="00516DE4"/>
    <w:rsid w:val="005723AF"/>
    <w:rsid w:val="005E55DF"/>
    <w:rsid w:val="00613153"/>
    <w:rsid w:val="006426DB"/>
    <w:rsid w:val="00655D97"/>
    <w:rsid w:val="006641A2"/>
    <w:rsid w:val="00695279"/>
    <w:rsid w:val="006A411E"/>
    <w:rsid w:val="006C6046"/>
    <w:rsid w:val="006C73E1"/>
    <w:rsid w:val="00722EDD"/>
    <w:rsid w:val="007D7A88"/>
    <w:rsid w:val="0084788A"/>
    <w:rsid w:val="008A3880"/>
    <w:rsid w:val="008A7C23"/>
    <w:rsid w:val="008F68A1"/>
    <w:rsid w:val="00926318"/>
    <w:rsid w:val="0096419F"/>
    <w:rsid w:val="009E1D34"/>
    <w:rsid w:val="00AA0131"/>
    <w:rsid w:val="00B22346"/>
    <w:rsid w:val="00C15935"/>
    <w:rsid w:val="00CA1E7F"/>
    <w:rsid w:val="00CC0E95"/>
    <w:rsid w:val="00CF1A8F"/>
    <w:rsid w:val="00D313C5"/>
    <w:rsid w:val="00D62CE0"/>
    <w:rsid w:val="00D65D3D"/>
    <w:rsid w:val="00DC7211"/>
    <w:rsid w:val="00E455CA"/>
    <w:rsid w:val="00E50878"/>
    <w:rsid w:val="00E5203E"/>
    <w:rsid w:val="00E53E08"/>
    <w:rsid w:val="00E75447"/>
    <w:rsid w:val="00EA22D0"/>
    <w:rsid w:val="00EB22E9"/>
    <w:rsid w:val="00EE0F9D"/>
    <w:rsid w:val="00EE165F"/>
    <w:rsid w:val="00F55533"/>
    <w:rsid w:val="00FB2309"/>
    <w:rsid w:val="00FC146C"/>
    <w:rsid w:val="00FD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6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qFormat/>
    <w:rsid w:val="00E508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E50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E508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50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FD0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5CF4"/>
    <w:rPr>
      <w:rFonts w:ascii="Tahoma" w:hAnsi="Tahoma" w:cs="Tahoma"/>
      <w:sz w:val="16"/>
      <w:szCs w:val="16"/>
      <w:lang w:val="uk-UA"/>
    </w:rPr>
  </w:style>
  <w:style w:type="paragraph" w:styleId="a7">
    <w:name w:val="No Spacing"/>
    <w:uiPriority w:val="1"/>
    <w:qFormat/>
    <w:rsid w:val="007D7A88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4</cp:revision>
  <cp:lastPrinted>2018-01-17T07:57:00Z</cp:lastPrinted>
  <dcterms:created xsi:type="dcterms:W3CDTF">2018-03-16T10:57:00Z</dcterms:created>
  <dcterms:modified xsi:type="dcterms:W3CDTF">2018-03-16T12:55:00Z</dcterms:modified>
</cp:coreProperties>
</file>