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Pr="00483345" w:rsidRDefault="00AF45BD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(чотирнадцята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247C9B" w:rsidRPr="00E22DBD" w:rsidRDefault="00700EC2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23 березня </w:t>
      </w:r>
      <w:r w:rsidR="00247C9B"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18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247C9B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296E9D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5E0D54" w:rsidRDefault="005E0D5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E0D54" w:rsidRPr="005E0D54" w:rsidRDefault="00700EC2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  -14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247C9B" w:rsidRDefault="00247C9B" w:rsidP="00247C9B">
      <w:pPr>
        <w:rPr>
          <w:lang w:val="uk-UA"/>
        </w:rPr>
      </w:pPr>
    </w:p>
    <w:p w:rsidR="00247C9B" w:rsidRDefault="00247C9B" w:rsidP="00247C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прийняття у власність Козелецької</w:t>
      </w:r>
    </w:p>
    <w:p w:rsidR="000D739A" w:rsidRDefault="00247C9B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  <w:r w:rsidR="000D739A">
        <w:rPr>
          <w:sz w:val="28"/>
          <w:szCs w:val="28"/>
          <w:lang w:val="uk-UA"/>
        </w:rPr>
        <w:t xml:space="preserve"> майна Козелецької районної </w:t>
      </w:r>
    </w:p>
    <w:p w:rsidR="000D739A" w:rsidRDefault="000D739A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державної адміністрації та </w:t>
      </w:r>
      <w:r w:rsidR="00CB6C87">
        <w:rPr>
          <w:sz w:val="28"/>
          <w:szCs w:val="28"/>
          <w:lang w:val="uk-UA"/>
        </w:rPr>
        <w:t>відділу освіти</w:t>
      </w:r>
    </w:p>
    <w:p w:rsidR="00CB6C87" w:rsidRPr="000D739A" w:rsidRDefault="003B3155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Козелецької </w:t>
      </w:r>
      <w:r w:rsidR="00CB6C87">
        <w:rPr>
          <w:sz w:val="28"/>
          <w:szCs w:val="28"/>
          <w:lang w:val="uk-UA"/>
        </w:rPr>
        <w:t>районної державної адміністрації</w:t>
      </w:r>
    </w:p>
    <w:p w:rsidR="00A37AED" w:rsidRDefault="005E0D54" w:rsidP="004F2B87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</w:t>
      </w:r>
    </w:p>
    <w:p w:rsidR="004F2B87" w:rsidRDefault="005E0D54" w:rsidP="0033073E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0E0603">
        <w:rPr>
          <w:bCs/>
          <w:color w:val="000000"/>
          <w:sz w:val="28"/>
          <w:szCs w:val="28"/>
          <w:lang w:val="uk-UA"/>
        </w:rPr>
        <w:t xml:space="preserve">Керуючись </w:t>
      </w:r>
      <w:r w:rsidR="00247C9B">
        <w:rPr>
          <w:bCs/>
          <w:color w:val="000000"/>
          <w:sz w:val="28"/>
          <w:szCs w:val="28"/>
          <w:lang w:val="uk-UA"/>
        </w:rPr>
        <w:t>ст.26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єктів права спільної власності територіальних громад сіл, селищ, міста Козелецького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року,</w:t>
      </w:r>
      <w:r w:rsidR="00700EC2">
        <w:rPr>
          <w:bCs/>
          <w:color w:val="000000"/>
          <w:sz w:val="28"/>
          <w:szCs w:val="28"/>
          <w:lang w:val="uk-UA"/>
        </w:rPr>
        <w:t xml:space="preserve"> на підставі розпорядження</w:t>
      </w:r>
      <w:r w:rsidRPr="00E36432">
        <w:rPr>
          <w:bCs/>
          <w:color w:val="000000"/>
          <w:sz w:val="28"/>
          <w:szCs w:val="28"/>
          <w:lang w:val="uk-UA"/>
        </w:rPr>
        <w:t xml:space="preserve"> </w:t>
      </w:r>
      <w:r w:rsidR="0012258B">
        <w:rPr>
          <w:bCs/>
          <w:color w:val="000000"/>
          <w:sz w:val="28"/>
          <w:szCs w:val="28"/>
          <w:lang w:val="uk-UA"/>
        </w:rPr>
        <w:t xml:space="preserve">Козелецької </w:t>
      </w:r>
      <w:r w:rsidRPr="00E36432">
        <w:rPr>
          <w:bCs/>
          <w:color w:val="000000"/>
          <w:sz w:val="28"/>
          <w:szCs w:val="28"/>
          <w:lang w:val="uk-UA"/>
        </w:rPr>
        <w:t>районної дер</w:t>
      </w:r>
      <w:r w:rsidR="00700EC2">
        <w:rPr>
          <w:bCs/>
          <w:color w:val="000000"/>
          <w:sz w:val="28"/>
          <w:szCs w:val="28"/>
          <w:lang w:val="uk-UA"/>
        </w:rPr>
        <w:t>жавної адміністрації № 12 від 09.01.2018</w:t>
      </w:r>
      <w:r w:rsidRPr="00E36432">
        <w:rPr>
          <w:bCs/>
          <w:color w:val="000000"/>
          <w:sz w:val="28"/>
          <w:szCs w:val="28"/>
          <w:lang w:val="uk-UA"/>
        </w:rPr>
        <w:t xml:space="preserve"> р</w:t>
      </w:r>
      <w:r w:rsidR="0012258B">
        <w:rPr>
          <w:bCs/>
          <w:color w:val="000000"/>
          <w:sz w:val="28"/>
          <w:szCs w:val="28"/>
          <w:lang w:val="uk-UA"/>
        </w:rPr>
        <w:t>.</w:t>
      </w:r>
      <w:r w:rsidR="000E0603">
        <w:rPr>
          <w:bCs/>
          <w:color w:val="000000"/>
          <w:sz w:val="28"/>
          <w:szCs w:val="28"/>
          <w:lang w:val="uk-UA"/>
        </w:rPr>
        <w:t>,</w:t>
      </w:r>
      <w:r w:rsidR="0012258B">
        <w:rPr>
          <w:bCs/>
          <w:color w:val="000000"/>
          <w:sz w:val="28"/>
          <w:szCs w:val="28"/>
          <w:lang w:val="uk-UA"/>
        </w:rPr>
        <w:t xml:space="preserve"> наказу</w:t>
      </w:r>
      <w:r w:rsidR="000D739A">
        <w:rPr>
          <w:bCs/>
          <w:color w:val="000000"/>
          <w:sz w:val="28"/>
          <w:szCs w:val="28"/>
          <w:lang w:val="uk-UA"/>
        </w:rPr>
        <w:t xml:space="preserve">  відділу освіти Козелецької державної адміністрації № </w:t>
      </w:r>
      <w:r w:rsidR="00417BAC" w:rsidRPr="00417BAC">
        <w:rPr>
          <w:bCs/>
          <w:color w:val="000000" w:themeColor="text1"/>
          <w:sz w:val="28"/>
          <w:szCs w:val="28"/>
          <w:lang w:val="uk-UA"/>
        </w:rPr>
        <w:t>18</w:t>
      </w:r>
      <w:r w:rsidR="000D739A" w:rsidRPr="00417BAC">
        <w:rPr>
          <w:bCs/>
          <w:color w:val="000000" w:themeColor="text1"/>
          <w:sz w:val="28"/>
          <w:szCs w:val="28"/>
          <w:lang w:val="uk-UA"/>
        </w:rPr>
        <w:t xml:space="preserve"> від </w:t>
      </w:r>
      <w:r w:rsidR="00417BAC" w:rsidRPr="00417BAC">
        <w:rPr>
          <w:bCs/>
          <w:color w:val="000000" w:themeColor="text1"/>
          <w:sz w:val="28"/>
          <w:szCs w:val="28"/>
          <w:lang w:val="uk-UA"/>
        </w:rPr>
        <w:t>14.03.2018р.</w:t>
      </w:r>
      <w:r w:rsidR="000E0603" w:rsidRPr="00417BAC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0E0603">
        <w:rPr>
          <w:bCs/>
          <w:color w:val="000000"/>
          <w:sz w:val="28"/>
          <w:szCs w:val="28"/>
          <w:lang w:val="uk-UA"/>
        </w:rPr>
        <w:t>селищна рада вирішила:</w:t>
      </w:r>
      <w:bookmarkStart w:id="0" w:name="_GoBack"/>
      <w:bookmarkEnd w:id="0"/>
    </w:p>
    <w:p w:rsidR="000E0603" w:rsidRDefault="000E0603" w:rsidP="0033073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Прийняти у власність Козелецької селищної ради майно</w:t>
      </w:r>
      <w:r w:rsidR="00E36432">
        <w:rPr>
          <w:bCs/>
          <w:color w:val="000000"/>
          <w:sz w:val="28"/>
          <w:szCs w:val="28"/>
          <w:lang w:val="uk-UA"/>
        </w:rPr>
        <w:t xml:space="preserve"> Козелецької районної державної адміністрації</w:t>
      </w:r>
      <w:r w:rsidR="00536778">
        <w:rPr>
          <w:bCs/>
          <w:color w:val="000000"/>
          <w:sz w:val="28"/>
          <w:szCs w:val="28"/>
          <w:lang w:val="uk-UA"/>
        </w:rPr>
        <w:t xml:space="preserve">, а саме дитячий ігровий </w:t>
      </w:r>
      <w:r w:rsidR="00700EC2">
        <w:rPr>
          <w:bCs/>
          <w:color w:val="000000"/>
          <w:sz w:val="28"/>
          <w:szCs w:val="28"/>
          <w:lang w:val="uk-UA"/>
        </w:rPr>
        <w:t>майданчик</w:t>
      </w:r>
      <w:r w:rsidR="001344D0">
        <w:rPr>
          <w:bCs/>
          <w:color w:val="000000"/>
          <w:sz w:val="28"/>
          <w:szCs w:val="28"/>
          <w:lang w:val="uk-UA"/>
        </w:rPr>
        <w:t xml:space="preserve">, </w:t>
      </w:r>
      <w:r w:rsidR="00700EC2">
        <w:rPr>
          <w:bCs/>
          <w:color w:val="000000"/>
          <w:sz w:val="28"/>
          <w:szCs w:val="28"/>
          <w:lang w:val="uk-UA"/>
        </w:rPr>
        <w:t>загальна вартість якого складає 114</w:t>
      </w:r>
      <w:r w:rsidR="00AD36D8">
        <w:rPr>
          <w:bCs/>
          <w:color w:val="000000"/>
          <w:sz w:val="28"/>
          <w:szCs w:val="28"/>
          <w:lang w:val="uk-UA"/>
        </w:rPr>
        <w:t>190</w:t>
      </w:r>
      <w:r w:rsidR="005E0D54">
        <w:rPr>
          <w:bCs/>
          <w:color w:val="000000"/>
          <w:sz w:val="28"/>
          <w:szCs w:val="28"/>
          <w:lang w:val="uk-UA"/>
        </w:rPr>
        <w:t xml:space="preserve"> тис.грн.</w:t>
      </w:r>
      <w:r w:rsidR="00AD36D8">
        <w:rPr>
          <w:bCs/>
          <w:color w:val="000000"/>
          <w:sz w:val="28"/>
          <w:szCs w:val="28"/>
          <w:lang w:val="uk-UA"/>
        </w:rPr>
        <w:t xml:space="preserve">, згідно </w:t>
      </w:r>
      <w:r w:rsidR="00FB6541">
        <w:rPr>
          <w:bCs/>
          <w:color w:val="000000"/>
          <w:sz w:val="28"/>
          <w:szCs w:val="28"/>
          <w:lang w:val="uk-UA"/>
        </w:rPr>
        <w:t xml:space="preserve">     </w:t>
      </w:r>
      <w:r w:rsidR="00AD36D8">
        <w:rPr>
          <w:bCs/>
          <w:color w:val="000000"/>
          <w:sz w:val="28"/>
          <w:szCs w:val="28"/>
          <w:lang w:val="uk-UA"/>
        </w:rPr>
        <w:t>додатку 1.</w:t>
      </w:r>
    </w:p>
    <w:p w:rsidR="00536778" w:rsidRDefault="00536778" w:rsidP="0033073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Прийняти у власність</w:t>
      </w:r>
      <w:r w:rsidR="00B021AC">
        <w:rPr>
          <w:bCs/>
          <w:color w:val="000000"/>
          <w:sz w:val="28"/>
          <w:szCs w:val="28"/>
          <w:lang w:val="uk-UA"/>
        </w:rPr>
        <w:t xml:space="preserve"> Козелецької селищної ради дитячі ігрові спортивні майданчики, що перебувають </w:t>
      </w:r>
      <w:r w:rsidR="0012258B">
        <w:rPr>
          <w:bCs/>
          <w:color w:val="000000"/>
          <w:sz w:val="28"/>
          <w:szCs w:val="28"/>
          <w:lang w:val="uk-UA"/>
        </w:rPr>
        <w:t>у власності</w:t>
      </w:r>
      <w:r w:rsidR="00B021AC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відділу освіти Козелецької районної державної адміністрації</w:t>
      </w:r>
      <w:r w:rsidR="00B021AC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в кількості 5 штук, загал</w:t>
      </w:r>
      <w:r w:rsidR="00AD36D8">
        <w:rPr>
          <w:bCs/>
          <w:color w:val="000000"/>
          <w:sz w:val="28"/>
          <w:szCs w:val="28"/>
          <w:lang w:val="uk-UA"/>
        </w:rPr>
        <w:t xml:space="preserve">ьна вартість яких складає 733000 </w:t>
      </w:r>
      <w:r>
        <w:rPr>
          <w:bCs/>
          <w:color w:val="000000"/>
          <w:sz w:val="28"/>
          <w:szCs w:val="28"/>
          <w:lang w:val="uk-UA"/>
        </w:rPr>
        <w:t>грн</w:t>
      </w:r>
      <w:r w:rsidR="00AD36D8">
        <w:rPr>
          <w:bCs/>
          <w:color w:val="000000"/>
          <w:sz w:val="28"/>
          <w:szCs w:val="28"/>
          <w:lang w:val="uk-UA"/>
        </w:rPr>
        <w:t>. з подальшою передачею в оперативне управління Управлінню освіти, культури, сім</w:t>
      </w:r>
      <w:r w:rsidR="00AD36D8" w:rsidRPr="00AD36D8">
        <w:rPr>
          <w:bCs/>
          <w:color w:val="000000"/>
          <w:sz w:val="28"/>
          <w:szCs w:val="28"/>
          <w:lang w:val="uk-UA"/>
        </w:rPr>
        <w:t>’</w:t>
      </w:r>
      <w:r w:rsidR="00AD36D8">
        <w:rPr>
          <w:bCs/>
          <w:color w:val="000000"/>
          <w:sz w:val="28"/>
          <w:szCs w:val="28"/>
          <w:lang w:val="uk-UA"/>
        </w:rPr>
        <w:t xml:space="preserve">ї, молоді та спорту Козелецької селищної ради, згідно додатку 2. </w:t>
      </w:r>
    </w:p>
    <w:p w:rsidR="007F2270" w:rsidRDefault="007F2270" w:rsidP="0033073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Для здійснення процедури прийому-передачі майна</w:t>
      </w:r>
      <w:r w:rsidR="00EE7608">
        <w:rPr>
          <w:bCs/>
          <w:color w:val="000000"/>
          <w:sz w:val="28"/>
          <w:szCs w:val="28"/>
          <w:lang w:val="uk-UA"/>
        </w:rPr>
        <w:t xml:space="preserve"> Козелецької </w:t>
      </w:r>
      <w:r w:rsidR="00EE7608">
        <w:rPr>
          <w:bCs/>
          <w:color w:val="000000"/>
          <w:sz w:val="28"/>
          <w:szCs w:val="28"/>
          <w:lang w:val="uk-UA"/>
        </w:rPr>
        <w:lastRenderedPageBreak/>
        <w:t>районної державної адміністрації</w:t>
      </w:r>
      <w:r>
        <w:rPr>
          <w:bCs/>
          <w:color w:val="000000"/>
          <w:sz w:val="28"/>
          <w:szCs w:val="28"/>
          <w:lang w:val="uk-UA"/>
        </w:rPr>
        <w:t xml:space="preserve"> с</w:t>
      </w:r>
      <w:r w:rsidR="003B3155">
        <w:rPr>
          <w:bCs/>
          <w:color w:val="000000"/>
          <w:sz w:val="28"/>
          <w:szCs w:val="28"/>
          <w:lang w:val="uk-UA"/>
        </w:rPr>
        <w:t>творити комісію згідно додатку 3</w:t>
      </w:r>
      <w:r>
        <w:rPr>
          <w:bCs/>
          <w:color w:val="000000"/>
          <w:sz w:val="28"/>
          <w:szCs w:val="28"/>
          <w:lang w:val="uk-UA"/>
        </w:rPr>
        <w:t>.</w:t>
      </w:r>
    </w:p>
    <w:p w:rsidR="00ED5A87" w:rsidRPr="00ED5A87" w:rsidRDefault="00ED5A87" w:rsidP="0033073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Для здійснення проц</w:t>
      </w:r>
      <w:r w:rsidR="0012258B">
        <w:rPr>
          <w:bCs/>
          <w:color w:val="000000"/>
          <w:sz w:val="28"/>
          <w:szCs w:val="28"/>
          <w:lang w:val="uk-UA"/>
        </w:rPr>
        <w:t>едури прийому-передачі майна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EB793C">
        <w:rPr>
          <w:bCs/>
          <w:color w:val="000000"/>
          <w:sz w:val="28"/>
          <w:szCs w:val="28"/>
          <w:lang w:val="uk-UA"/>
        </w:rPr>
        <w:t xml:space="preserve">відділу освіти </w:t>
      </w:r>
      <w:r>
        <w:rPr>
          <w:bCs/>
          <w:color w:val="000000"/>
          <w:sz w:val="28"/>
          <w:szCs w:val="28"/>
          <w:lang w:val="uk-UA"/>
        </w:rPr>
        <w:t>Козелецької районної державної адміністрації створити</w:t>
      </w:r>
      <w:r w:rsidR="00FB6541">
        <w:rPr>
          <w:bCs/>
          <w:color w:val="000000"/>
          <w:sz w:val="28"/>
          <w:szCs w:val="28"/>
          <w:lang w:val="uk-UA"/>
        </w:rPr>
        <w:t xml:space="preserve"> комісію згідно додатку 4</w:t>
      </w:r>
      <w:r>
        <w:rPr>
          <w:bCs/>
          <w:color w:val="000000"/>
          <w:sz w:val="28"/>
          <w:szCs w:val="28"/>
          <w:lang w:val="uk-UA"/>
        </w:rPr>
        <w:t>.</w:t>
      </w:r>
    </w:p>
    <w:p w:rsidR="00247C9B" w:rsidRDefault="007F2270" w:rsidP="0033073E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sz w:val="28"/>
          <w:szCs w:val="28"/>
          <w:lang w:val="uk-UA"/>
        </w:rPr>
      </w:pPr>
      <w:r w:rsidRPr="00ED4318">
        <w:rPr>
          <w:bCs/>
          <w:color w:val="000000"/>
          <w:sz w:val="28"/>
          <w:szCs w:val="28"/>
          <w:lang w:val="uk-UA"/>
        </w:rPr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ED4318">
        <w:rPr>
          <w:sz w:val="28"/>
          <w:szCs w:val="28"/>
          <w:lang w:val="uk-UA"/>
        </w:rPr>
        <w:t xml:space="preserve"> </w:t>
      </w:r>
    </w:p>
    <w:p w:rsidR="00ED4318" w:rsidRDefault="00ED4318" w:rsidP="0033073E">
      <w:pPr>
        <w:pStyle w:val="a3"/>
        <w:widowControl w:val="0"/>
        <w:autoSpaceDE w:val="0"/>
        <w:autoSpaceDN w:val="0"/>
        <w:adjustRightInd w:val="0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12258B" w:rsidRPr="00ED4318" w:rsidRDefault="0012258B" w:rsidP="00ED4318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left="720"/>
        <w:jc w:val="both"/>
        <w:rPr>
          <w:sz w:val="28"/>
          <w:szCs w:val="28"/>
          <w:lang w:val="uk-UA"/>
        </w:rPr>
      </w:pPr>
    </w:p>
    <w:p w:rsidR="00E44A07" w:rsidRDefault="00247C9B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12258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О.Б.</w:t>
      </w:r>
      <w:r w:rsidR="001225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  <w:r w:rsidR="00E44A07">
        <w:rPr>
          <w:sz w:val="28"/>
          <w:szCs w:val="28"/>
          <w:lang w:val="uk-UA"/>
        </w:rPr>
        <w:br w:type="page"/>
      </w:r>
    </w:p>
    <w:p w:rsidR="0033073E" w:rsidRDefault="0033073E" w:rsidP="0033073E">
      <w:pPr>
        <w:ind w:left="5387"/>
        <w:contextualSpacing/>
        <w:jc w:val="right"/>
        <w:rPr>
          <w:sz w:val="28"/>
          <w:lang w:val="uk-UA"/>
        </w:rPr>
      </w:pPr>
      <w:r w:rsidRPr="0033073E">
        <w:rPr>
          <w:sz w:val="28"/>
          <w:lang w:val="uk-UA"/>
        </w:rPr>
        <w:lastRenderedPageBreak/>
        <w:t>Додаток</w:t>
      </w:r>
      <w:r>
        <w:rPr>
          <w:sz w:val="28"/>
          <w:lang w:val="uk-UA"/>
        </w:rPr>
        <w:t xml:space="preserve"> 1 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  <w:lang w:val="uk-UA"/>
        </w:rPr>
      </w:pPr>
      <w:r w:rsidRPr="0033073E">
        <w:rPr>
          <w:sz w:val="28"/>
          <w:lang w:val="uk-UA"/>
        </w:rPr>
        <w:t>до рішення чотирнадцятої сесії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  <w:lang w:val="uk-UA"/>
        </w:rPr>
      </w:pPr>
      <w:r w:rsidRPr="0033073E">
        <w:rPr>
          <w:sz w:val="28"/>
          <w:lang w:val="uk-UA"/>
        </w:rPr>
        <w:t>Козелецької селищної ради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</w:rPr>
      </w:pPr>
      <w:r w:rsidRPr="0033073E">
        <w:rPr>
          <w:sz w:val="28"/>
        </w:rPr>
        <w:t>восьмого скликання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</w:rPr>
      </w:pPr>
      <w:r w:rsidRPr="0033073E">
        <w:rPr>
          <w:sz w:val="28"/>
        </w:rPr>
        <w:t>від 23 березня 2018 року</w:t>
      </w:r>
    </w:p>
    <w:p w:rsidR="00E44A07" w:rsidRDefault="0033073E" w:rsidP="0033073E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 w:rsidRPr="0033073E">
        <w:rPr>
          <w:bCs/>
          <w:sz w:val="28"/>
        </w:rPr>
        <w:t xml:space="preserve">                                                                                                       №   -14/</w:t>
      </w:r>
      <w:r w:rsidRPr="0033073E">
        <w:rPr>
          <w:bCs/>
          <w:sz w:val="28"/>
          <w:lang w:val="en-US"/>
        </w:rPr>
        <w:t>VIII</w:t>
      </w:r>
    </w:p>
    <w:p w:rsidR="00AF45BD" w:rsidRDefault="00AF45BD" w:rsidP="0033073E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майна,</w:t>
      </w:r>
      <w:r w:rsidRPr="008305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</w:t>
      </w:r>
      <w:r w:rsidRPr="00395A43">
        <w:rPr>
          <w:sz w:val="28"/>
          <w:szCs w:val="28"/>
          <w:lang w:val="uk-UA"/>
        </w:rPr>
        <w:t xml:space="preserve"> знаходиться </w:t>
      </w:r>
      <w:r>
        <w:rPr>
          <w:sz w:val="28"/>
          <w:szCs w:val="28"/>
          <w:lang w:val="uk-UA"/>
        </w:rPr>
        <w:t>у власності</w:t>
      </w:r>
      <w:r w:rsidRPr="00395A43">
        <w:rPr>
          <w:sz w:val="28"/>
          <w:szCs w:val="28"/>
          <w:lang w:val="uk-UA"/>
        </w:rPr>
        <w:t xml:space="preserve"> Козелецької рай</w:t>
      </w:r>
      <w:r w:rsidR="003B3155">
        <w:rPr>
          <w:sz w:val="28"/>
          <w:szCs w:val="28"/>
          <w:lang w:val="uk-UA"/>
        </w:rPr>
        <w:t xml:space="preserve">онної </w:t>
      </w:r>
      <w:r w:rsidRPr="00395A43">
        <w:rPr>
          <w:sz w:val="28"/>
          <w:szCs w:val="28"/>
          <w:lang w:val="uk-UA"/>
        </w:rPr>
        <w:t>держа</w:t>
      </w:r>
      <w:r w:rsidR="003B3155">
        <w:rPr>
          <w:sz w:val="28"/>
          <w:szCs w:val="28"/>
          <w:lang w:val="uk-UA"/>
        </w:rPr>
        <w:t>вної а</w:t>
      </w:r>
      <w:r w:rsidRPr="00395A43">
        <w:rPr>
          <w:sz w:val="28"/>
          <w:szCs w:val="28"/>
          <w:lang w:val="uk-UA"/>
        </w:rPr>
        <w:t>дміністрації</w:t>
      </w:r>
      <w:r w:rsidR="00010BEE">
        <w:rPr>
          <w:sz w:val="28"/>
          <w:szCs w:val="28"/>
          <w:lang w:val="uk-UA"/>
        </w:rPr>
        <w:t xml:space="preserve"> та передається у власність Козелецької </w:t>
      </w:r>
      <w:r w:rsidRPr="00395A43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>.</w:t>
      </w:r>
    </w:p>
    <w:p w:rsidR="00AF45BD" w:rsidRDefault="00AF45BD" w:rsidP="00AF45BD">
      <w:pPr>
        <w:pStyle w:val="a3"/>
        <w:numPr>
          <w:ilvl w:val="0"/>
          <w:numId w:val="11"/>
        </w:numPr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майданчик, загальною вартістю 114190,00 грн. у складі: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AF45BD" w:rsidRDefault="00AF45BD" w:rsidP="00AF45BD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AF45BD" w:rsidRDefault="00AF45BD" w:rsidP="00AF45BD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F145CE" w:rsidRDefault="00F145CE" w:rsidP="0012258B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F145CE" w:rsidRDefault="00F145CE" w:rsidP="0012258B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               </w:t>
      </w:r>
      <w:r w:rsidR="0012258B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Н.І. Лугина</w:t>
      </w:r>
    </w:p>
    <w:p w:rsidR="00AF45BD" w:rsidRDefault="00AF45BD" w:rsidP="00F145CE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AF45BD" w:rsidRDefault="00AF45BD" w:rsidP="00E44A07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12258B" w:rsidRDefault="0012258B" w:rsidP="004044D8">
      <w:pPr>
        <w:pStyle w:val="2"/>
        <w:jc w:val="right"/>
        <w:rPr>
          <w:b w:val="0"/>
          <w:sz w:val="28"/>
          <w:szCs w:val="28"/>
          <w:lang w:val="uk-UA"/>
        </w:rPr>
      </w:pPr>
    </w:p>
    <w:p w:rsidR="0033073E" w:rsidRPr="0033073E" w:rsidRDefault="007A1203" w:rsidP="0033073E">
      <w:pPr>
        <w:pStyle w:val="2"/>
        <w:spacing w:before="0" w:beforeAutospacing="0" w:after="0" w:afterAutospacing="0"/>
        <w:jc w:val="right"/>
        <w:rPr>
          <w:b w:val="0"/>
          <w:lang w:val="uk-UA"/>
        </w:rPr>
      </w:pPr>
      <w:r w:rsidRPr="00BB379F">
        <w:rPr>
          <w:b w:val="0"/>
          <w:sz w:val="28"/>
          <w:szCs w:val="28"/>
          <w:lang w:val="uk-UA"/>
        </w:rPr>
        <w:lastRenderedPageBreak/>
        <w:t>Додаток</w:t>
      </w:r>
      <w:r w:rsidR="004044D8">
        <w:rPr>
          <w:b w:val="0"/>
          <w:sz w:val="28"/>
          <w:szCs w:val="28"/>
          <w:lang w:val="uk-UA"/>
        </w:rPr>
        <w:t xml:space="preserve"> </w:t>
      </w:r>
      <w:r w:rsidRPr="00BB379F">
        <w:rPr>
          <w:b w:val="0"/>
          <w:sz w:val="28"/>
          <w:szCs w:val="28"/>
          <w:lang w:val="uk-UA"/>
        </w:rPr>
        <w:t xml:space="preserve"> </w:t>
      </w:r>
      <w:r w:rsidR="00E44A07" w:rsidRPr="00BB379F">
        <w:rPr>
          <w:b w:val="0"/>
          <w:sz w:val="28"/>
          <w:szCs w:val="28"/>
          <w:lang w:val="uk-UA"/>
        </w:rPr>
        <w:t>2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</w:rPr>
      </w:pPr>
      <w:r w:rsidRPr="0033073E">
        <w:rPr>
          <w:sz w:val="28"/>
          <w:lang w:val="uk-UA"/>
        </w:rPr>
        <w:t xml:space="preserve">до </w:t>
      </w:r>
      <w:r w:rsidRPr="0033073E">
        <w:rPr>
          <w:sz w:val="28"/>
        </w:rPr>
        <w:t>рішення чотирнадцятої сесії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</w:rPr>
      </w:pPr>
      <w:r w:rsidRPr="0033073E">
        <w:rPr>
          <w:sz w:val="28"/>
        </w:rPr>
        <w:t>Козелецької селищної ради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</w:rPr>
      </w:pPr>
      <w:r w:rsidRPr="0033073E">
        <w:rPr>
          <w:sz w:val="28"/>
        </w:rPr>
        <w:t>восьмого скликання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</w:rPr>
      </w:pPr>
      <w:r w:rsidRPr="0033073E">
        <w:rPr>
          <w:sz w:val="28"/>
        </w:rPr>
        <w:t>від 23 березня 2018 року</w:t>
      </w:r>
    </w:p>
    <w:p w:rsidR="007A1203" w:rsidRPr="0033073E" w:rsidRDefault="0033073E" w:rsidP="0033073E">
      <w:pPr>
        <w:pStyle w:val="a3"/>
        <w:spacing w:before="0" w:beforeAutospacing="0" w:after="120" w:afterAutospacing="0"/>
        <w:jc w:val="right"/>
        <w:rPr>
          <w:sz w:val="32"/>
          <w:szCs w:val="28"/>
          <w:lang w:val="uk-UA"/>
        </w:rPr>
      </w:pPr>
      <w:r w:rsidRPr="0033073E">
        <w:rPr>
          <w:bCs/>
          <w:sz w:val="28"/>
        </w:rPr>
        <w:t xml:space="preserve">                                                                                                       №   -14/</w:t>
      </w:r>
      <w:r w:rsidRPr="0033073E">
        <w:rPr>
          <w:bCs/>
          <w:sz w:val="28"/>
          <w:lang w:val="en-US"/>
        </w:rPr>
        <w:t>VIII</w:t>
      </w:r>
    </w:p>
    <w:p w:rsidR="00AD36D8" w:rsidRDefault="00AD36D8" w:rsidP="00AD36D8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майна,</w:t>
      </w:r>
      <w:r w:rsidRPr="008305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</w:t>
      </w:r>
      <w:r w:rsidR="00B021AC">
        <w:rPr>
          <w:sz w:val="28"/>
          <w:szCs w:val="28"/>
          <w:lang w:val="uk-UA"/>
        </w:rPr>
        <w:t xml:space="preserve"> перебуває </w:t>
      </w:r>
      <w:r w:rsidR="0012258B">
        <w:rPr>
          <w:sz w:val="28"/>
          <w:szCs w:val="28"/>
          <w:lang w:val="uk-UA"/>
        </w:rPr>
        <w:t>у власності</w:t>
      </w:r>
      <w:r w:rsidR="00B021AC">
        <w:rPr>
          <w:sz w:val="28"/>
          <w:szCs w:val="28"/>
          <w:lang w:val="uk-UA"/>
        </w:rPr>
        <w:t xml:space="preserve"> відділу освіти</w:t>
      </w:r>
      <w:r w:rsidRPr="00395A43">
        <w:rPr>
          <w:sz w:val="28"/>
          <w:szCs w:val="28"/>
          <w:lang w:val="uk-UA"/>
        </w:rPr>
        <w:t xml:space="preserve"> Козелецької рай</w:t>
      </w:r>
      <w:r>
        <w:rPr>
          <w:sz w:val="28"/>
          <w:szCs w:val="28"/>
          <w:lang w:val="uk-UA"/>
        </w:rPr>
        <w:t xml:space="preserve">онної </w:t>
      </w:r>
      <w:r w:rsidRPr="00395A43">
        <w:rPr>
          <w:sz w:val="28"/>
          <w:szCs w:val="28"/>
          <w:lang w:val="uk-UA"/>
        </w:rPr>
        <w:t>держа</w:t>
      </w:r>
      <w:r>
        <w:rPr>
          <w:sz w:val="28"/>
          <w:szCs w:val="28"/>
          <w:lang w:val="uk-UA"/>
        </w:rPr>
        <w:t>вної а</w:t>
      </w:r>
      <w:r w:rsidRPr="00395A43">
        <w:rPr>
          <w:sz w:val="28"/>
          <w:szCs w:val="28"/>
          <w:lang w:val="uk-UA"/>
        </w:rPr>
        <w:t>дміністрації</w:t>
      </w:r>
      <w:r>
        <w:rPr>
          <w:sz w:val="28"/>
          <w:szCs w:val="28"/>
          <w:lang w:val="uk-UA"/>
        </w:rPr>
        <w:t xml:space="preserve"> та передається у власність Козелецької </w:t>
      </w:r>
      <w:r w:rsidRPr="00395A43">
        <w:rPr>
          <w:sz w:val="28"/>
          <w:szCs w:val="28"/>
          <w:lang w:val="uk-UA"/>
        </w:rPr>
        <w:t>селищної ради</w:t>
      </w:r>
      <w:r w:rsidR="00B021AC">
        <w:rPr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B021AC" w:rsidRPr="00B021AC">
        <w:rPr>
          <w:sz w:val="28"/>
          <w:szCs w:val="28"/>
          <w:lang w:val="uk-UA"/>
        </w:rPr>
        <w:t>’</w:t>
      </w:r>
      <w:r w:rsidR="00B021AC">
        <w:rPr>
          <w:sz w:val="28"/>
          <w:szCs w:val="28"/>
          <w:lang w:val="uk-UA"/>
        </w:rPr>
        <w:t>ї, молоді та спорту</w:t>
      </w:r>
      <w:r>
        <w:rPr>
          <w:sz w:val="28"/>
          <w:szCs w:val="28"/>
          <w:lang w:val="uk-UA"/>
        </w:rPr>
        <w:t xml:space="preserve"> </w:t>
      </w:r>
    </w:p>
    <w:p w:rsidR="00010BEE" w:rsidRDefault="00010BEE" w:rsidP="0033073E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</w:p>
    <w:p w:rsidR="00F145CE" w:rsidRDefault="00F145CE" w:rsidP="0033073E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Білейківської ЗОШ І-ІІІ ступенів, загальною вартістю 146600,00 грн. у складі:</w:t>
      </w:r>
    </w:p>
    <w:p w:rsidR="00F145CE" w:rsidRDefault="00F145CE" w:rsidP="0033073E">
      <w:pPr>
        <w:pStyle w:val="a3"/>
        <w:numPr>
          <w:ilvl w:val="0"/>
          <w:numId w:val="10"/>
        </w:numPr>
        <w:spacing w:before="0" w:beforeAutospacing="0" w:after="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F145CE" w:rsidRDefault="00F145CE" w:rsidP="0033073E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Скрипчинської  філії І-ІІ ступенів Козелецької ЗОШ І-ІІІ ступенів  №3, загальною вартістю 146600,00 грн. у складі: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лава паркова «Економ» - 3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F145CE" w:rsidRDefault="00F145CE" w:rsidP="0033073E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Лемешівської ЗОШ І-ІІІ ступенів, загальною вартістю 146600,00 грн. у складі: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розпрямлював стегна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F145CE" w:rsidRDefault="00F145CE" w:rsidP="0033073E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 Патютинської ЗОШ І-ІІІ ступенів, загальною вартістю 146600,00 грн. у складі: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двомісна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F145CE" w:rsidRDefault="00F145CE" w:rsidP="0033073E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Дитячий ігровий спортивний майданчик, який знаходиться на території  Данівської ЗОШ І-ІІІ ступенів, загальною вартістю 146600,00 грн. у складі: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дитяча гірка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спортивний комплекс «Омега» - 1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лава паркова «Економ» - 3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 «Дозвілля»  (лави з накриттям)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ігровий комплекс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пісочниця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лазалка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гойдалка двомісна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Джип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на пружині Коник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гойдалка балансир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карусель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батерфляй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тренажер для біцепсу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повітряний ходок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розпрямлював стегна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жим ногами горизонтальний (вуличний) – 1 шт.;</w:t>
      </w:r>
    </w:p>
    <w:p w:rsidR="00F145CE" w:rsidRDefault="00F145CE" w:rsidP="00F145CE">
      <w:pPr>
        <w:pStyle w:val="a3"/>
        <w:numPr>
          <w:ilvl w:val="0"/>
          <w:numId w:val="10"/>
        </w:numPr>
        <w:spacing w:before="0" w:beforeAutospacing="0" w:after="120" w:afterAutospacing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гребний тренажер (вуличний) – 1 шт.</w:t>
      </w:r>
    </w:p>
    <w:p w:rsidR="00F145CE" w:rsidRDefault="00F145CE" w:rsidP="00F145CE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F145CE" w:rsidRDefault="00F145CE" w:rsidP="0012258B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F145CE" w:rsidRDefault="00F145CE" w:rsidP="0012258B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             </w:t>
      </w:r>
      <w:r w:rsidR="0012258B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Н.І. Лугина</w:t>
      </w:r>
    </w:p>
    <w:p w:rsidR="00F145CE" w:rsidRDefault="00F145CE" w:rsidP="00F145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4044D8" w:rsidRPr="0033073E" w:rsidRDefault="004044D8" w:rsidP="0033073E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  <w:lang w:val="uk-UA"/>
        </w:rPr>
      </w:pPr>
      <w:r w:rsidRPr="0033073E">
        <w:rPr>
          <w:b w:val="0"/>
          <w:sz w:val="28"/>
          <w:szCs w:val="28"/>
          <w:lang w:val="uk-UA"/>
        </w:rPr>
        <w:lastRenderedPageBreak/>
        <w:t>Додаток  3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  <w:szCs w:val="28"/>
          <w:lang w:val="uk-UA"/>
        </w:rPr>
      </w:pPr>
      <w:r w:rsidRPr="0033073E">
        <w:rPr>
          <w:sz w:val="28"/>
          <w:szCs w:val="28"/>
          <w:lang w:val="uk-UA"/>
        </w:rPr>
        <w:t>до рішення чотирнадцятої сесії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  <w:szCs w:val="28"/>
          <w:lang w:val="uk-UA"/>
        </w:rPr>
      </w:pPr>
      <w:r w:rsidRPr="0033073E">
        <w:rPr>
          <w:sz w:val="28"/>
          <w:szCs w:val="28"/>
          <w:lang w:val="uk-UA"/>
        </w:rPr>
        <w:t>Козелецької селищної ради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  <w:szCs w:val="28"/>
        </w:rPr>
      </w:pPr>
      <w:r w:rsidRPr="0033073E">
        <w:rPr>
          <w:sz w:val="28"/>
          <w:szCs w:val="28"/>
        </w:rPr>
        <w:t>восьмого скликання</w:t>
      </w:r>
    </w:p>
    <w:p w:rsidR="0033073E" w:rsidRPr="0033073E" w:rsidRDefault="0033073E" w:rsidP="0033073E">
      <w:pPr>
        <w:ind w:left="5387"/>
        <w:contextualSpacing/>
        <w:jc w:val="right"/>
        <w:rPr>
          <w:sz w:val="28"/>
          <w:szCs w:val="28"/>
        </w:rPr>
      </w:pPr>
      <w:r w:rsidRPr="0033073E">
        <w:rPr>
          <w:sz w:val="28"/>
          <w:szCs w:val="28"/>
        </w:rPr>
        <w:t>від 23 березня 2018 року</w:t>
      </w:r>
    </w:p>
    <w:p w:rsidR="00010BEE" w:rsidRDefault="0033073E" w:rsidP="0033073E">
      <w:pPr>
        <w:pStyle w:val="a3"/>
        <w:spacing w:before="0" w:beforeAutospacing="0" w:after="0" w:afterAutospacing="0"/>
        <w:jc w:val="right"/>
        <w:rPr>
          <w:bCs/>
          <w:sz w:val="28"/>
          <w:szCs w:val="28"/>
          <w:lang w:val="uk-UA"/>
        </w:rPr>
      </w:pPr>
      <w:r w:rsidRPr="0033073E">
        <w:rPr>
          <w:bCs/>
          <w:sz w:val="28"/>
          <w:szCs w:val="28"/>
        </w:rPr>
        <w:t xml:space="preserve">                                                                                                       №   -14/</w:t>
      </w:r>
      <w:r w:rsidRPr="0033073E">
        <w:rPr>
          <w:bCs/>
          <w:sz w:val="28"/>
          <w:szCs w:val="28"/>
          <w:lang w:val="en-US"/>
        </w:rPr>
        <w:t>VIII</w:t>
      </w:r>
    </w:p>
    <w:p w:rsidR="0033073E" w:rsidRPr="0033073E" w:rsidRDefault="0033073E" w:rsidP="0033073E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4044D8" w:rsidRDefault="004044D8" w:rsidP="0033073E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комісії з приймання-передачі майна, що передається </w:t>
      </w:r>
    </w:p>
    <w:p w:rsidR="004044D8" w:rsidRDefault="004044D8" w:rsidP="0033073E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із власності Козелецької районної державної адміністрації </w:t>
      </w:r>
    </w:p>
    <w:p w:rsidR="004044D8" w:rsidRDefault="004044D8" w:rsidP="0033073E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власність Козелецькій селищній раді</w:t>
      </w:r>
    </w:p>
    <w:p w:rsidR="004044D8" w:rsidRDefault="004044D8" w:rsidP="004044D8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4044D8" w:rsidRDefault="004044D8" w:rsidP="004044D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Голова комісії – Чемерис М.М. – заступник селищного голови з фінансово-економічних та соціальних питань.</w:t>
      </w:r>
    </w:p>
    <w:p w:rsidR="004044D8" w:rsidRDefault="004044D8" w:rsidP="004044D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Члени комісії:</w:t>
      </w:r>
    </w:p>
    <w:p w:rsidR="004044D8" w:rsidRDefault="004044D8" w:rsidP="004044D8">
      <w:pPr>
        <w:pStyle w:val="a3"/>
        <w:numPr>
          <w:ilvl w:val="0"/>
          <w:numId w:val="7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Головко О.В. – керуючий справами (секретар) виконавчого комітету селищної ради;</w:t>
      </w:r>
    </w:p>
    <w:p w:rsidR="004044D8" w:rsidRDefault="004044D8" w:rsidP="004044D8">
      <w:pPr>
        <w:pStyle w:val="a3"/>
        <w:numPr>
          <w:ilvl w:val="0"/>
          <w:numId w:val="7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4044D8" w:rsidRDefault="004044D8" w:rsidP="004044D8">
      <w:pPr>
        <w:pStyle w:val="a3"/>
        <w:numPr>
          <w:ilvl w:val="0"/>
          <w:numId w:val="7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4044D8" w:rsidRDefault="004044D8" w:rsidP="004044D8">
      <w:pPr>
        <w:pStyle w:val="a3"/>
        <w:numPr>
          <w:ilvl w:val="0"/>
          <w:numId w:val="7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Погиба О.М. – головний спеціаліст з питань комунальної власності селищної ради;</w:t>
      </w:r>
    </w:p>
    <w:p w:rsidR="004044D8" w:rsidRDefault="00EA2FC9" w:rsidP="004044D8">
      <w:pPr>
        <w:pStyle w:val="a3"/>
        <w:numPr>
          <w:ilvl w:val="0"/>
          <w:numId w:val="7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Заславський Ю</w:t>
      </w:r>
      <w:r w:rsidR="004044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В.</w:t>
      </w:r>
      <w:r w:rsidR="004044D8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перший </w:t>
      </w:r>
      <w:r w:rsidR="004044D8">
        <w:rPr>
          <w:sz w:val="28"/>
          <w:szCs w:val="28"/>
          <w:lang w:val="uk-UA"/>
        </w:rPr>
        <w:t>заступник голови районної державної адміністрації;</w:t>
      </w:r>
    </w:p>
    <w:p w:rsidR="004044D8" w:rsidRDefault="004044D8" w:rsidP="004044D8">
      <w:pPr>
        <w:pStyle w:val="a3"/>
        <w:numPr>
          <w:ilvl w:val="0"/>
          <w:numId w:val="7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Коновалова Т.Г. – начальник відділу фінансово-господарського забезпечення апарату районної державної адміністрації.</w:t>
      </w:r>
    </w:p>
    <w:p w:rsidR="004044D8" w:rsidRDefault="004044D8" w:rsidP="004044D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4044D8" w:rsidRDefault="004044D8" w:rsidP="004044D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4044D8" w:rsidRPr="007A1203" w:rsidRDefault="00ED5A87" w:rsidP="004044D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044D8">
        <w:rPr>
          <w:sz w:val="28"/>
          <w:szCs w:val="28"/>
          <w:lang w:val="uk-UA"/>
        </w:rPr>
        <w:t xml:space="preserve">Секретар селищної ради                      </w:t>
      </w:r>
      <w:r w:rsidR="0012258B">
        <w:rPr>
          <w:sz w:val="28"/>
          <w:szCs w:val="28"/>
          <w:lang w:val="uk-UA"/>
        </w:rPr>
        <w:t xml:space="preserve">                 </w:t>
      </w:r>
      <w:r w:rsidR="004044D8">
        <w:rPr>
          <w:sz w:val="28"/>
          <w:szCs w:val="28"/>
          <w:lang w:val="uk-UA"/>
        </w:rPr>
        <w:t xml:space="preserve">    </w:t>
      </w:r>
      <w:r w:rsidR="0012258B">
        <w:rPr>
          <w:sz w:val="28"/>
          <w:szCs w:val="28"/>
          <w:lang w:val="uk-UA"/>
        </w:rPr>
        <w:t xml:space="preserve">   </w:t>
      </w:r>
      <w:r w:rsidR="004044D8">
        <w:rPr>
          <w:sz w:val="28"/>
          <w:szCs w:val="28"/>
          <w:lang w:val="uk-UA"/>
        </w:rPr>
        <w:t xml:space="preserve">                   Н.І. Лугина</w:t>
      </w:r>
    </w:p>
    <w:p w:rsidR="004044D8" w:rsidRPr="00644962" w:rsidRDefault="004044D8" w:rsidP="004044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010BEE" w:rsidRDefault="00010BEE" w:rsidP="007A1203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010BEE" w:rsidRDefault="00010BEE" w:rsidP="007A1203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010BEE" w:rsidRDefault="00010BEE" w:rsidP="007A1203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010BEE" w:rsidRDefault="00010BEE" w:rsidP="007A1203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010BEE" w:rsidRDefault="00010BEE" w:rsidP="007A1203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010BEE" w:rsidRDefault="00010BEE" w:rsidP="007A1203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1F7C08" w:rsidRDefault="001F7C08" w:rsidP="001F7C08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1F7C08" w:rsidRDefault="001F7C08" w:rsidP="001F7C08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0F2DDB" w:rsidRDefault="000F2DDB" w:rsidP="000F2DDB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4</w:t>
      </w:r>
    </w:p>
    <w:p w:rsidR="000F2DDB" w:rsidRDefault="000F2DDB" w:rsidP="000F2DDB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 рішення чотирнадцятої сесії селищної ради</w:t>
      </w:r>
    </w:p>
    <w:p w:rsidR="000F2DDB" w:rsidRDefault="000F2DDB" w:rsidP="000F2DDB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восьмого скликання №   -14/</w:t>
      </w:r>
      <w:r>
        <w:rPr>
          <w:sz w:val="28"/>
          <w:szCs w:val="28"/>
          <w:lang w:val="en-US"/>
        </w:rPr>
        <w:t>VIII</w:t>
      </w:r>
    </w:p>
    <w:p w:rsidR="000F2DDB" w:rsidRDefault="000F2DDB" w:rsidP="000F2DDB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23 березня  2018 року</w:t>
      </w:r>
    </w:p>
    <w:p w:rsidR="000F2DDB" w:rsidRDefault="000F2DDB" w:rsidP="000F2DDB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0F2DDB" w:rsidRDefault="000F2DDB" w:rsidP="000F2DDB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комісії з приймання-передачі майна, що передається </w:t>
      </w:r>
    </w:p>
    <w:p w:rsidR="000F2DDB" w:rsidRDefault="000F2DDB" w:rsidP="000F2DDB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із власності відділу освіти Козелецької районної державної адміністрації </w:t>
      </w:r>
    </w:p>
    <w:p w:rsidR="000F2DDB" w:rsidRPr="000F2DDB" w:rsidRDefault="000F2DDB" w:rsidP="000F2DDB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власність Козелецькій селищній раді з подальшою передачею в оперативне управління Управлінню освіти, культури, сім</w:t>
      </w:r>
      <w:r w:rsidRPr="000F2DDB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ї, </w:t>
      </w:r>
      <w:r>
        <w:rPr>
          <w:sz w:val="28"/>
          <w:szCs w:val="28"/>
        </w:rPr>
        <w:t>молод</w:t>
      </w:r>
      <w:r>
        <w:rPr>
          <w:sz w:val="28"/>
          <w:szCs w:val="28"/>
          <w:lang w:val="uk-UA"/>
        </w:rPr>
        <w:t>і та спорту</w:t>
      </w:r>
    </w:p>
    <w:p w:rsidR="000F2DDB" w:rsidRDefault="000F2DDB" w:rsidP="000F2DDB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0F2DDB" w:rsidRDefault="000F2DDB" w:rsidP="000F2DD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0F2DDB" w:rsidRDefault="000F2DDB" w:rsidP="000F2DD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Погиба О.М. – головний спеціаліст з питань комунальної власності селищної ради;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Члевік І.І. – начальник відділу освіти Козелецької райдержадміністрації;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Шкрабуля Т.І. – головний бухгалтер відділу освіти Козелецької райдержадміністрації;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Боришполець Л.М. – начальник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 Козелецької селищної ради;</w:t>
      </w:r>
    </w:p>
    <w:p w:rsidR="000F2DDB" w:rsidRDefault="000F2DDB" w:rsidP="000F2DDB">
      <w:pPr>
        <w:pStyle w:val="a3"/>
        <w:numPr>
          <w:ilvl w:val="0"/>
          <w:numId w:val="14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 Козелецької селищної ради.</w:t>
      </w:r>
    </w:p>
    <w:p w:rsidR="000F2DDB" w:rsidRDefault="000F2DDB" w:rsidP="000F2DDB">
      <w:pPr>
        <w:pStyle w:val="a3"/>
        <w:spacing w:before="0" w:beforeAutospacing="0" w:after="120" w:afterAutospacing="0"/>
        <w:ind w:left="720"/>
        <w:rPr>
          <w:lang w:val="uk-UA"/>
        </w:rPr>
      </w:pPr>
    </w:p>
    <w:p w:rsidR="000F2DDB" w:rsidRDefault="000F2DDB" w:rsidP="000F2DDB">
      <w:pPr>
        <w:rPr>
          <w:lang w:val="uk-UA"/>
        </w:rPr>
      </w:pPr>
    </w:p>
    <w:p w:rsidR="0012258B" w:rsidRDefault="0012258B" w:rsidP="000F2DDB">
      <w:pPr>
        <w:rPr>
          <w:lang w:val="uk-UA"/>
        </w:rPr>
      </w:pPr>
    </w:p>
    <w:p w:rsidR="000F2DDB" w:rsidRDefault="000F2DDB" w:rsidP="0012258B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             </w:t>
      </w:r>
      <w:r w:rsidR="0012258B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Н.І. Лугина</w:t>
      </w:r>
    </w:p>
    <w:p w:rsidR="00644962" w:rsidRPr="00644962" w:rsidRDefault="00956DB4" w:rsidP="008078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sectPr w:rsidR="00644962" w:rsidRPr="00644962" w:rsidSect="005E0D54">
      <w:type w:val="continuous"/>
      <w:pgSz w:w="11906" w:h="16838"/>
      <w:pgMar w:top="1134" w:right="926" w:bottom="993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74E" w:rsidRDefault="0091474E">
      <w:r>
        <w:separator/>
      </w:r>
    </w:p>
  </w:endnote>
  <w:endnote w:type="continuationSeparator" w:id="0">
    <w:p w:rsidR="0091474E" w:rsidRDefault="00914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74E" w:rsidRDefault="0091474E">
      <w:r>
        <w:separator/>
      </w:r>
    </w:p>
  </w:footnote>
  <w:footnote w:type="continuationSeparator" w:id="0">
    <w:p w:rsidR="0091474E" w:rsidRDefault="00914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5EE"/>
    <w:multiLevelType w:val="hybridMultilevel"/>
    <w:tmpl w:val="FF4E0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992C3E"/>
    <w:multiLevelType w:val="hybridMultilevel"/>
    <w:tmpl w:val="DBD63846"/>
    <w:lvl w:ilvl="0" w:tplc="9370B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D5D0754"/>
    <w:multiLevelType w:val="hybridMultilevel"/>
    <w:tmpl w:val="303A7298"/>
    <w:lvl w:ilvl="0" w:tplc="2C506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11"/>
  </w:num>
  <w:num w:numId="11">
    <w:abstractNumId w:val="3"/>
  </w:num>
  <w:num w:numId="12">
    <w:abstractNumId w:val="0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0BEE"/>
    <w:rsid w:val="000121AD"/>
    <w:rsid w:val="00013899"/>
    <w:rsid w:val="00025A0D"/>
    <w:rsid w:val="00026CC8"/>
    <w:rsid w:val="00030249"/>
    <w:rsid w:val="00035EF2"/>
    <w:rsid w:val="00040F3A"/>
    <w:rsid w:val="000519A2"/>
    <w:rsid w:val="00051F52"/>
    <w:rsid w:val="00062A89"/>
    <w:rsid w:val="00080194"/>
    <w:rsid w:val="00081439"/>
    <w:rsid w:val="000868B0"/>
    <w:rsid w:val="00097878"/>
    <w:rsid w:val="000A0929"/>
    <w:rsid w:val="000A3F68"/>
    <w:rsid w:val="000A70B4"/>
    <w:rsid w:val="000D2402"/>
    <w:rsid w:val="000D739A"/>
    <w:rsid w:val="000E0603"/>
    <w:rsid w:val="000E0C5E"/>
    <w:rsid w:val="000E0C89"/>
    <w:rsid w:val="000E1930"/>
    <w:rsid w:val="000F17A6"/>
    <w:rsid w:val="000F2DDB"/>
    <w:rsid w:val="00101DE8"/>
    <w:rsid w:val="00102701"/>
    <w:rsid w:val="0010771C"/>
    <w:rsid w:val="00110C17"/>
    <w:rsid w:val="00114EF1"/>
    <w:rsid w:val="00116B29"/>
    <w:rsid w:val="0012258B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E35"/>
    <w:rsid w:val="001A3A00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1F7C08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5E46"/>
    <w:rsid w:val="00281025"/>
    <w:rsid w:val="002844E6"/>
    <w:rsid w:val="0029403F"/>
    <w:rsid w:val="00296E9D"/>
    <w:rsid w:val="002A6DD3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1789"/>
    <w:rsid w:val="002F4409"/>
    <w:rsid w:val="0030089B"/>
    <w:rsid w:val="00307314"/>
    <w:rsid w:val="00307B2F"/>
    <w:rsid w:val="00312528"/>
    <w:rsid w:val="00321A65"/>
    <w:rsid w:val="0032733D"/>
    <w:rsid w:val="00327BFA"/>
    <w:rsid w:val="003306C1"/>
    <w:rsid w:val="0033073E"/>
    <w:rsid w:val="00331E72"/>
    <w:rsid w:val="00332001"/>
    <w:rsid w:val="003333EE"/>
    <w:rsid w:val="0034469A"/>
    <w:rsid w:val="003461BF"/>
    <w:rsid w:val="00361450"/>
    <w:rsid w:val="00361D1E"/>
    <w:rsid w:val="003630D4"/>
    <w:rsid w:val="00370384"/>
    <w:rsid w:val="003745EE"/>
    <w:rsid w:val="003759E6"/>
    <w:rsid w:val="00383106"/>
    <w:rsid w:val="003836AD"/>
    <w:rsid w:val="00390174"/>
    <w:rsid w:val="00391710"/>
    <w:rsid w:val="003934B8"/>
    <w:rsid w:val="00394551"/>
    <w:rsid w:val="00397D66"/>
    <w:rsid w:val="003A53B0"/>
    <w:rsid w:val="003A6DDE"/>
    <w:rsid w:val="003B3155"/>
    <w:rsid w:val="003C1CAD"/>
    <w:rsid w:val="003C2CCD"/>
    <w:rsid w:val="003D1284"/>
    <w:rsid w:val="003D6CCA"/>
    <w:rsid w:val="003E139F"/>
    <w:rsid w:val="00400591"/>
    <w:rsid w:val="0040319C"/>
    <w:rsid w:val="00403A03"/>
    <w:rsid w:val="004044D8"/>
    <w:rsid w:val="004049E4"/>
    <w:rsid w:val="004108D2"/>
    <w:rsid w:val="00417BAC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A0236"/>
    <w:rsid w:val="004A2DBB"/>
    <w:rsid w:val="004B0706"/>
    <w:rsid w:val="004B42D1"/>
    <w:rsid w:val="004C0433"/>
    <w:rsid w:val="004C1694"/>
    <w:rsid w:val="004C2F7B"/>
    <w:rsid w:val="004C42E7"/>
    <w:rsid w:val="004C748C"/>
    <w:rsid w:val="004C76D3"/>
    <w:rsid w:val="004D152B"/>
    <w:rsid w:val="004D457E"/>
    <w:rsid w:val="004F2B87"/>
    <w:rsid w:val="004F6F08"/>
    <w:rsid w:val="00500A0B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47F5"/>
    <w:rsid w:val="00536778"/>
    <w:rsid w:val="00537D92"/>
    <w:rsid w:val="0054267B"/>
    <w:rsid w:val="0054393E"/>
    <w:rsid w:val="0054790E"/>
    <w:rsid w:val="005508DF"/>
    <w:rsid w:val="00551F00"/>
    <w:rsid w:val="00554269"/>
    <w:rsid w:val="005552FF"/>
    <w:rsid w:val="0055556E"/>
    <w:rsid w:val="005927A2"/>
    <w:rsid w:val="0059524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25F33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6201"/>
    <w:rsid w:val="006D129C"/>
    <w:rsid w:val="006D5066"/>
    <w:rsid w:val="006E6A31"/>
    <w:rsid w:val="006F544C"/>
    <w:rsid w:val="006F5D89"/>
    <w:rsid w:val="00700EC2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2707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E31ED"/>
    <w:rsid w:val="008F33B6"/>
    <w:rsid w:val="008F426E"/>
    <w:rsid w:val="008F60D1"/>
    <w:rsid w:val="0090070C"/>
    <w:rsid w:val="00902521"/>
    <w:rsid w:val="0091474E"/>
    <w:rsid w:val="00916C9D"/>
    <w:rsid w:val="00917C38"/>
    <w:rsid w:val="00922628"/>
    <w:rsid w:val="009243FA"/>
    <w:rsid w:val="00930CB8"/>
    <w:rsid w:val="0094494C"/>
    <w:rsid w:val="00956DB4"/>
    <w:rsid w:val="00960ED3"/>
    <w:rsid w:val="00964A89"/>
    <w:rsid w:val="00966AEA"/>
    <w:rsid w:val="0097167E"/>
    <w:rsid w:val="00971F43"/>
    <w:rsid w:val="00975AC2"/>
    <w:rsid w:val="00984801"/>
    <w:rsid w:val="00987964"/>
    <w:rsid w:val="009909B3"/>
    <w:rsid w:val="00992D98"/>
    <w:rsid w:val="00994093"/>
    <w:rsid w:val="00994B8A"/>
    <w:rsid w:val="009A22A2"/>
    <w:rsid w:val="009A6D02"/>
    <w:rsid w:val="009B189A"/>
    <w:rsid w:val="009E30A8"/>
    <w:rsid w:val="009F5A0A"/>
    <w:rsid w:val="009F72D8"/>
    <w:rsid w:val="00A01D25"/>
    <w:rsid w:val="00A0705D"/>
    <w:rsid w:val="00A104F3"/>
    <w:rsid w:val="00A14D27"/>
    <w:rsid w:val="00A20651"/>
    <w:rsid w:val="00A20BE3"/>
    <w:rsid w:val="00A27F70"/>
    <w:rsid w:val="00A30ACD"/>
    <w:rsid w:val="00A31C42"/>
    <w:rsid w:val="00A353BF"/>
    <w:rsid w:val="00A37328"/>
    <w:rsid w:val="00A37AED"/>
    <w:rsid w:val="00A457F9"/>
    <w:rsid w:val="00A52080"/>
    <w:rsid w:val="00A53B92"/>
    <w:rsid w:val="00A57B2C"/>
    <w:rsid w:val="00A61EB3"/>
    <w:rsid w:val="00A70241"/>
    <w:rsid w:val="00A81684"/>
    <w:rsid w:val="00A93D74"/>
    <w:rsid w:val="00A954D2"/>
    <w:rsid w:val="00AA0963"/>
    <w:rsid w:val="00AA1A86"/>
    <w:rsid w:val="00AB1BD9"/>
    <w:rsid w:val="00AC01B3"/>
    <w:rsid w:val="00AC2D6F"/>
    <w:rsid w:val="00AC3B8E"/>
    <w:rsid w:val="00AC4CDF"/>
    <w:rsid w:val="00AC4D56"/>
    <w:rsid w:val="00AD36D8"/>
    <w:rsid w:val="00AD4265"/>
    <w:rsid w:val="00AE28AB"/>
    <w:rsid w:val="00AE524B"/>
    <w:rsid w:val="00AF3DB0"/>
    <w:rsid w:val="00AF45BD"/>
    <w:rsid w:val="00AF4D5E"/>
    <w:rsid w:val="00B021AC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B0393"/>
    <w:rsid w:val="00BB0534"/>
    <w:rsid w:val="00BB379F"/>
    <w:rsid w:val="00BB77BF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3134B"/>
    <w:rsid w:val="00C32E7C"/>
    <w:rsid w:val="00C37D92"/>
    <w:rsid w:val="00C4202A"/>
    <w:rsid w:val="00C42288"/>
    <w:rsid w:val="00C510A8"/>
    <w:rsid w:val="00C53DCE"/>
    <w:rsid w:val="00C62067"/>
    <w:rsid w:val="00C62A5A"/>
    <w:rsid w:val="00C70CF6"/>
    <w:rsid w:val="00C710C5"/>
    <w:rsid w:val="00C74DD2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B6C87"/>
    <w:rsid w:val="00CC028B"/>
    <w:rsid w:val="00CC2F16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568FE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A4FBF"/>
    <w:rsid w:val="00DB4A03"/>
    <w:rsid w:val="00DB7BDB"/>
    <w:rsid w:val="00DC5A8A"/>
    <w:rsid w:val="00DD0CD1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26B92"/>
    <w:rsid w:val="00E31E4C"/>
    <w:rsid w:val="00E340D1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2FC9"/>
    <w:rsid w:val="00EA3828"/>
    <w:rsid w:val="00EA575C"/>
    <w:rsid w:val="00EB363F"/>
    <w:rsid w:val="00EB793C"/>
    <w:rsid w:val="00EC0892"/>
    <w:rsid w:val="00ED0416"/>
    <w:rsid w:val="00ED1E73"/>
    <w:rsid w:val="00ED31D4"/>
    <w:rsid w:val="00ED4318"/>
    <w:rsid w:val="00ED463D"/>
    <w:rsid w:val="00ED5095"/>
    <w:rsid w:val="00ED5A87"/>
    <w:rsid w:val="00ED608E"/>
    <w:rsid w:val="00EE67A2"/>
    <w:rsid w:val="00EE7608"/>
    <w:rsid w:val="00F12368"/>
    <w:rsid w:val="00F128CB"/>
    <w:rsid w:val="00F145CE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654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B0159-7865-47A7-BC00-4B94D1D92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6164</Words>
  <Characters>3514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4</cp:revision>
  <cp:lastPrinted>2018-03-15T08:44:00Z</cp:lastPrinted>
  <dcterms:created xsi:type="dcterms:W3CDTF">2018-03-15T08:30:00Z</dcterms:created>
  <dcterms:modified xsi:type="dcterms:W3CDTF">2018-03-15T08:44:00Z</dcterms:modified>
</cp:coreProperties>
</file>