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7A" w:rsidRPr="00E22DBD" w:rsidRDefault="00616E7A" w:rsidP="00616E7A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E7A" w:rsidRPr="00E22DBD" w:rsidRDefault="00616E7A" w:rsidP="00616E7A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616E7A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616E7A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616E7A" w:rsidRPr="00E22DBD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616E7A" w:rsidRPr="00E22DBD" w:rsidRDefault="00616E7A" w:rsidP="00616E7A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616E7A" w:rsidRPr="009D4000" w:rsidRDefault="00616E7A" w:rsidP="00616E7A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9D4000">
        <w:rPr>
          <w:b w:val="0"/>
          <w:sz w:val="28"/>
          <w:lang w:val="uk-UA"/>
        </w:rPr>
        <w:t xml:space="preserve"> </w:t>
      </w:r>
      <w:r w:rsidR="009D4000">
        <w:rPr>
          <w:b w:val="0"/>
          <w:sz w:val="28"/>
          <w:lang w:val="uk-UA"/>
        </w:rPr>
        <w:t>(</w:t>
      </w:r>
      <w:r w:rsidR="0032196E">
        <w:rPr>
          <w:b w:val="0"/>
          <w:sz w:val="28"/>
          <w:lang w:val="uk-UA"/>
        </w:rPr>
        <w:t>дванадцята</w:t>
      </w:r>
      <w:r w:rsidRPr="009D4000">
        <w:rPr>
          <w:b w:val="0"/>
          <w:sz w:val="28"/>
          <w:lang w:val="uk-UA"/>
        </w:rPr>
        <w:t xml:space="preserve">  сесія восьмого скликання)</w:t>
      </w:r>
    </w:p>
    <w:p w:rsidR="009D4000" w:rsidRDefault="00156497" w:rsidP="009D400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</w:t>
      </w:r>
      <w:r w:rsidR="00616E7A">
        <w:rPr>
          <w:b w:val="0"/>
          <w:sz w:val="28"/>
          <w:szCs w:val="28"/>
          <w:lang w:val="uk-UA"/>
        </w:rPr>
        <w:t xml:space="preserve">8 </w:t>
      </w:r>
      <w:r>
        <w:rPr>
          <w:b w:val="0"/>
          <w:sz w:val="28"/>
          <w:szCs w:val="28"/>
          <w:lang w:val="uk-UA"/>
        </w:rPr>
        <w:t>січ</w:t>
      </w:r>
      <w:r w:rsidR="00616E7A">
        <w:rPr>
          <w:b w:val="0"/>
          <w:sz w:val="28"/>
          <w:szCs w:val="28"/>
          <w:lang w:val="uk-UA"/>
        </w:rPr>
        <w:t>ня</w:t>
      </w:r>
      <w:r w:rsidR="00616E7A" w:rsidRPr="00E22DBD">
        <w:rPr>
          <w:b w:val="0"/>
          <w:sz w:val="28"/>
          <w:szCs w:val="28"/>
          <w:lang w:val="uk-UA"/>
        </w:rPr>
        <w:t xml:space="preserve"> 20</w:t>
      </w:r>
      <w:r w:rsidR="00616E7A">
        <w:rPr>
          <w:b w:val="0"/>
          <w:sz w:val="28"/>
          <w:szCs w:val="28"/>
          <w:lang w:val="uk-UA"/>
        </w:rPr>
        <w:t>1</w:t>
      </w:r>
      <w:r>
        <w:rPr>
          <w:b w:val="0"/>
          <w:sz w:val="28"/>
          <w:szCs w:val="28"/>
          <w:lang w:val="uk-UA"/>
        </w:rPr>
        <w:t>8</w:t>
      </w:r>
      <w:r w:rsidR="00616E7A">
        <w:rPr>
          <w:b w:val="0"/>
          <w:sz w:val="28"/>
          <w:szCs w:val="28"/>
          <w:lang w:val="uk-UA"/>
        </w:rPr>
        <w:t xml:space="preserve"> </w:t>
      </w:r>
      <w:r w:rsidR="00616E7A" w:rsidRPr="00E22DBD">
        <w:rPr>
          <w:b w:val="0"/>
          <w:sz w:val="28"/>
          <w:szCs w:val="28"/>
          <w:lang w:val="uk-UA"/>
        </w:rPr>
        <w:t>року</w:t>
      </w:r>
    </w:p>
    <w:p w:rsidR="00616E7A" w:rsidRDefault="00616E7A" w:rsidP="009D400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смт.Козелець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C77CD5" w:rsidP="009D400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02</w:t>
      </w:r>
      <w:r w:rsidR="009D4000">
        <w:rPr>
          <w:b w:val="0"/>
          <w:sz w:val="28"/>
          <w:szCs w:val="28"/>
          <w:lang w:val="uk-UA"/>
        </w:rPr>
        <w:t>-12/</w:t>
      </w:r>
      <w:r w:rsidR="009D4000" w:rsidRPr="009D4000">
        <w:rPr>
          <w:b w:val="0"/>
          <w:sz w:val="28"/>
          <w:szCs w:val="28"/>
          <w:lang w:val="uk-UA"/>
        </w:rPr>
        <w:t xml:space="preserve"> </w:t>
      </w:r>
      <w:r w:rsidR="009D4000">
        <w:rPr>
          <w:b w:val="0"/>
          <w:sz w:val="28"/>
          <w:szCs w:val="28"/>
          <w:lang w:val="en-US"/>
        </w:rPr>
        <w:t>V</w:t>
      </w:r>
      <w:r w:rsidR="009D4000" w:rsidRPr="009D4000">
        <w:rPr>
          <w:b w:val="0"/>
          <w:sz w:val="28"/>
          <w:szCs w:val="28"/>
          <w:lang w:val="uk-UA"/>
        </w:rPr>
        <w:t>ІІІ</w:t>
      </w:r>
    </w:p>
    <w:p w:rsidR="009D4000" w:rsidRDefault="009D4000" w:rsidP="009D400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616E7A" w:rsidRPr="009D4000" w:rsidRDefault="00616E7A" w:rsidP="009D4000">
      <w:pPr>
        <w:pStyle w:val="2"/>
        <w:tabs>
          <w:tab w:val="left" w:pos="284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9D4000">
        <w:rPr>
          <w:b w:val="0"/>
          <w:sz w:val="28"/>
          <w:szCs w:val="28"/>
          <w:lang w:val="uk-UA"/>
        </w:rPr>
        <w:t xml:space="preserve">Про затвердження </w:t>
      </w:r>
      <w:r w:rsidR="00B358D9" w:rsidRPr="009D4000">
        <w:rPr>
          <w:b w:val="0"/>
          <w:sz w:val="28"/>
          <w:szCs w:val="28"/>
          <w:lang w:val="uk-UA"/>
        </w:rPr>
        <w:t>мережі</w:t>
      </w:r>
    </w:p>
    <w:p w:rsidR="00B358D9" w:rsidRPr="009D4000" w:rsidRDefault="00B358D9" w:rsidP="009D400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9D4000">
        <w:rPr>
          <w:b w:val="0"/>
          <w:sz w:val="28"/>
          <w:szCs w:val="28"/>
          <w:lang w:val="uk-UA"/>
        </w:rPr>
        <w:t>одержувачів коштів селищного</w:t>
      </w:r>
    </w:p>
    <w:p w:rsidR="00B358D9" w:rsidRPr="009D4000" w:rsidRDefault="00B358D9" w:rsidP="009D400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9D4000">
        <w:rPr>
          <w:b w:val="0"/>
          <w:sz w:val="28"/>
          <w:szCs w:val="28"/>
          <w:lang w:val="uk-UA"/>
        </w:rPr>
        <w:t>бюджету на 2018 рік</w:t>
      </w:r>
      <w:r w:rsidR="00156497" w:rsidRPr="009D4000">
        <w:rPr>
          <w:b w:val="0"/>
          <w:sz w:val="28"/>
          <w:szCs w:val="28"/>
          <w:lang w:val="uk-UA"/>
        </w:rPr>
        <w:t xml:space="preserve"> у новій редакції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B358D9" w:rsidP="003D4703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Відповідно до законодавства України та згідно наказу  Мін</w:t>
      </w:r>
      <w:r w:rsidR="00A923FE">
        <w:rPr>
          <w:b w:val="0"/>
          <w:sz w:val="28"/>
          <w:szCs w:val="28"/>
          <w:lang w:val="uk-UA"/>
        </w:rPr>
        <w:t>і</w:t>
      </w:r>
      <w:r>
        <w:rPr>
          <w:b w:val="0"/>
          <w:sz w:val="28"/>
          <w:szCs w:val="28"/>
          <w:lang w:val="uk-UA"/>
        </w:rPr>
        <w:t xml:space="preserve">стерства фінансів України від 20.09.2017р. №793 «Про затвердження складових програмної класифікації   </w:t>
      </w:r>
      <w:r w:rsidR="00A923FE">
        <w:rPr>
          <w:b w:val="0"/>
          <w:sz w:val="28"/>
          <w:szCs w:val="28"/>
          <w:lang w:val="uk-UA"/>
        </w:rPr>
        <w:t xml:space="preserve">видатків </w:t>
      </w:r>
      <w:r w:rsidR="003961D2">
        <w:rPr>
          <w:b w:val="0"/>
          <w:sz w:val="28"/>
          <w:szCs w:val="28"/>
          <w:lang w:val="uk-UA"/>
        </w:rPr>
        <w:t xml:space="preserve"> </w:t>
      </w:r>
      <w:r w:rsidR="00A923FE">
        <w:rPr>
          <w:b w:val="0"/>
          <w:sz w:val="28"/>
          <w:szCs w:val="28"/>
          <w:lang w:val="uk-UA"/>
        </w:rPr>
        <w:t>та</w:t>
      </w:r>
      <w:r w:rsidR="003961D2">
        <w:rPr>
          <w:b w:val="0"/>
          <w:sz w:val="28"/>
          <w:szCs w:val="28"/>
          <w:lang w:val="uk-UA"/>
        </w:rPr>
        <w:t xml:space="preserve"> </w:t>
      </w:r>
      <w:r w:rsidR="00A923FE">
        <w:rPr>
          <w:b w:val="0"/>
          <w:sz w:val="28"/>
          <w:szCs w:val="28"/>
          <w:lang w:val="uk-UA"/>
        </w:rPr>
        <w:t xml:space="preserve"> кредитування місцевих бюджетів»,     </w:t>
      </w:r>
      <w:r w:rsidR="00A923FE" w:rsidRPr="009D4000">
        <w:rPr>
          <w:b w:val="0"/>
          <w:sz w:val="28"/>
          <w:szCs w:val="28"/>
          <w:lang w:val="uk-UA"/>
        </w:rPr>
        <w:t>селищна  рада  вирішила:</w:t>
      </w:r>
    </w:p>
    <w:p w:rsidR="00616E7A" w:rsidRDefault="00A923FE" w:rsidP="003D4703">
      <w:pPr>
        <w:pStyle w:val="2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Затве</w:t>
      </w:r>
      <w:r w:rsidR="00AB7474">
        <w:rPr>
          <w:b w:val="0"/>
          <w:sz w:val="28"/>
          <w:szCs w:val="28"/>
          <w:lang w:val="uk-UA"/>
        </w:rPr>
        <w:t>рдити  мережу  одержувачів коштів з селищного бюджету  на  2018рік згідно додатку №1</w:t>
      </w:r>
      <w:r w:rsidR="00156497">
        <w:rPr>
          <w:b w:val="0"/>
          <w:sz w:val="28"/>
          <w:szCs w:val="28"/>
          <w:lang w:val="uk-UA"/>
        </w:rPr>
        <w:t xml:space="preserve"> у новій редакції</w:t>
      </w:r>
      <w:r w:rsidR="00AB7474">
        <w:rPr>
          <w:b w:val="0"/>
          <w:sz w:val="28"/>
          <w:szCs w:val="28"/>
          <w:lang w:val="uk-UA"/>
        </w:rPr>
        <w:t>.</w:t>
      </w:r>
    </w:p>
    <w:p w:rsidR="003D4703" w:rsidRDefault="00156497" w:rsidP="003D4703">
      <w:pPr>
        <w:pStyle w:val="2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Рішення  одинадцятої сесії </w:t>
      </w:r>
      <w:r w:rsidR="009D4000">
        <w:rPr>
          <w:b w:val="0"/>
          <w:sz w:val="28"/>
          <w:szCs w:val="28"/>
          <w:lang w:val="uk-UA"/>
        </w:rPr>
        <w:t xml:space="preserve">восьмого скликання селищної ради </w:t>
      </w:r>
      <w:r>
        <w:rPr>
          <w:b w:val="0"/>
          <w:sz w:val="28"/>
          <w:szCs w:val="28"/>
          <w:lang w:val="uk-UA"/>
        </w:rPr>
        <w:t>№</w:t>
      </w:r>
      <w:r w:rsidR="009D4000">
        <w:rPr>
          <w:b w:val="0"/>
          <w:sz w:val="28"/>
          <w:szCs w:val="28"/>
          <w:lang w:val="uk-UA"/>
        </w:rPr>
        <w:t xml:space="preserve"> 03-11/</w:t>
      </w:r>
      <w:r w:rsidR="009D4000">
        <w:rPr>
          <w:b w:val="0"/>
          <w:sz w:val="28"/>
          <w:szCs w:val="28"/>
          <w:lang w:val="en-US"/>
        </w:rPr>
        <w:t>V</w:t>
      </w:r>
      <w:r w:rsidR="009D4000" w:rsidRPr="009D4000">
        <w:rPr>
          <w:b w:val="0"/>
          <w:sz w:val="28"/>
          <w:szCs w:val="28"/>
          <w:lang w:val="uk-UA"/>
        </w:rPr>
        <w:t>ІІІ</w:t>
      </w:r>
      <w:r w:rsidR="009D4000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від 28.12.2017р</w:t>
      </w:r>
      <w:r w:rsidRPr="00156497">
        <w:rPr>
          <w:b w:val="0"/>
          <w:sz w:val="28"/>
          <w:szCs w:val="28"/>
          <w:lang w:val="uk-UA"/>
        </w:rPr>
        <w:t xml:space="preserve">. «Про затвердження мережі одержувачів коштів селищного бюджету на 2018 рік» вважати таким, що втратило чинність.    </w:t>
      </w:r>
    </w:p>
    <w:p w:rsidR="003D4703" w:rsidRPr="003D4703" w:rsidRDefault="003D4703" w:rsidP="003D4703">
      <w:pPr>
        <w:pStyle w:val="2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 w:val="0"/>
          <w:sz w:val="28"/>
          <w:szCs w:val="28"/>
          <w:lang w:val="uk-UA"/>
        </w:rPr>
      </w:pPr>
      <w:r w:rsidRPr="003D4703">
        <w:rPr>
          <w:b w:val="0"/>
          <w:sz w:val="28"/>
          <w:szCs w:val="28"/>
        </w:rPr>
        <w:t>Контроль за виконанням даного рішення покласти на постійну комісію</w:t>
      </w:r>
      <w:r w:rsidR="0085001B">
        <w:rPr>
          <w:b w:val="0"/>
          <w:sz w:val="28"/>
          <w:szCs w:val="28"/>
          <w:lang w:val="uk-UA"/>
        </w:rPr>
        <w:t xml:space="preserve"> з питань</w:t>
      </w:r>
      <w:r w:rsidRPr="003D4703">
        <w:rPr>
          <w:b w:val="0"/>
          <w:sz w:val="28"/>
          <w:szCs w:val="28"/>
        </w:rPr>
        <w:t xml:space="preserve"> </w:t>
      </w:r>
      <w:r w:rsidRPr="003D4703">
        <w:rPr>
          <w:b w:val="0"/>
          <w:color w:val="000000"/>
          <w:sz w:val="28"/>
          <w:szCs w:val="28"/>
        </w:rPr>
        <w:t>бюджету, соціально-економічного розвитку та інвестиційної діяльності.</w:t>
      </w:r>
      <w:r w:rsidRPr="003D4703">
        <w:rPr>
          <w:b w:val="0"/>
          <w:sz w:val="28"/>
          <w:szCs w:val="28"/>
        </w:rPr>
        <w:t xml:space="preserve"> </w:t>
      </w:r>
    </w:p>
    <w:p w:rsidR="00156497" w:rsidRPr="00156497" w:rsidRDefault="00156497" w:rsidP="003D4703">
      <w:pPr>
        <w:pStyle w:val="2"/>
        <w:tabs>
          <w:tab w:val="left" w:pos="284"/>
        </w:tabs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156497">
        <w:rPr>
          <w:b w:val="0"/>
          <w:sz w:val="28"/>
          <w:szCs w:val="28"/>
          <w:lang w:val="uk-UA"/>
        </w:rPr>
        <w:t xml:space="preserve">                                </w:t>
      </w:r>
    </w:p>
    <w:p w:rsidR="00616E7A" w:rsidRDefault="00616E7A" w:rsidP="009D400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9D4000" w:rsidRDefault="009D4000" w:rsidP="009D400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616E7A" w:rsidRDefault="004E5C35" w:rsidP="004E5C3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Селищний голова                                                       </w:t>
      </w:r>
      <w:r w:rsidR="009D4000">
        <w:rPr>
          <w:b w:val="0"/>
          <w:sz w:val="28"/>
          <w:szCs w:val="28"/>
          <w:lang w:val="uk-UA"/>
        </w:rPr>
        <w:t xml:space="preserve">                     </w:t>
      </w:r>
      <w:r>
        <w:rPr>
          <w:b w:val="0"/>
          <w:sz w:val="28"/>
          <w:szCs w:val="28"/>
          <w:lang w:val="uk-UA"/>
        </w:rPr>
        <w:t>О.Б.Дмитренко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616E7A" w:rsidP="007D75D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156497" w:rsidRPr="003D4703" w:rsidRDefault="0061673C" w:rsidP="003D4703">
      <w:pPr>
        <w:pStyle w:val="2"/>
        <w:tabs>
          <w:tab w:val="left" w:pos="5670"/>
        </w:tabs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ab/>
      </w:r>
    </w:p>
    <w:p w:rsidR="009D4000" w:rsidRDefault="009D4000" w:rsidP="009D4000">
      <w:pPr>
        <w:pStyle w:val="aa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9D4000" w:rsidRDefault="009D4000" w:rsidP="009D4000">
      <w:pPr>
        <w:pStyle w:val="aa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дванадцятої сесії селищної ради</w:t>
      </w:r>
    </w:p>
    <w:p w:rsidR="009D4000" w:rsidRDefault="00C77CD5" w:rsidP="009D4000">
      <w:pPr>
        <w:pStyle w:val="aa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восьмого скликання № 02</w:t>
      </w:r>
      <w:r w:rsidR="009D4000">
        <w:rPr>
          <w:sz w:val="28"/>
          <w:szCs w:val="28"/>
          <w:lang w:val="uk-UA"/>
        </w:rPr>
        <w:t>-12/</w:t>
      </w:r>
      <w:r w:rsidR="009D4000">
        <w:rPr>
          <w:sz w:val="28"/>
          <w:szCs w:val="28"/>
          <w:lang w:val="en-US"/>
        </w:rPr>
        <w:t>VIII</w:t>
      </w:r>
    </w:p>
    <w:p w:rsidR="009D4000" w:rsidRDefault="009D4000" w:rsidP="009D4000">
      <w:pPr>
        <w:pStyle w:val="aa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січня 2018 року</w:t>
      </w:r>
    </w:p>
    <w:p w:rsidR="00C561DC" w:rsidRDefault="00C561DC" w:rsidP="00C561DC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C561DC" w:rsidRDefault="00C561DC" w:rsidP="00C561DC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tbl>
      <w:tblPr>
        <w:tblW w:w="10915" w:type="dxa"/>
        <w:tblInd w:w="-1026" w:type="dxa"/>
        <w:tblLayout w:type="fixed"/>
        <w:tblLook w:val="04A0"/>
      </w:tblPr>
      <w:tblGrid>
        <w:gridCol w:w="708"/>
        <w:gridCol w:w="1135"/>
        <w:gridCol w:w="2126"/>
        <w:gridCol w:w="2127"/>
        <w:gridCol w:w="2835"/>
        <w:gridCol w:w="1984"/>
      </w:tblGrid>
      <w:tr w:rsidR="00C561DC" w:rsidRPr="004A7C55" w:rsidTr="00863876">
        <w:trPr>
          <w:trHeight w:val="6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№</w:t>
            </w:r>
          </w:p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п/п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КПК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Код одержувача за ТПКВКМБ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Ідентифікаційний </w:t>
            </w: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br/>
              <w:t xml:space="preserve">код одержувача </w:t>
            </w: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br/>
              <w:t>за ЄДРПОУ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Повне найменування установи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1DC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Рівень одержувача</w:t>
            </w:r>
          </w:p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коштів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0110150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0610160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0110180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0613104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0613121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Default="00C561DC" w:rsidP="008638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  <w:p w:rsidR="00C561DC" w:rsidRPr="004A7C55" w:rsidRDefault="00C561DC" w:rsidP="008638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  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0113242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0614030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0614060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0614082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0114082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0615031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063885" w:rsidRDefault="00C561DC" w:rsidP="0086387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0116013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99742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32895627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КП Козелецьводоканал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0116030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99742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32895627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КП Козелецьводоканал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0117350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0117461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0117370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0117691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0118210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07956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41454306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КП Муніципальна варта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0118311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863876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0118340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C561DC">
        <w:trPr>
          <w:trHeight w:val="42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0119770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C561DC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0119800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1DC" w:rsidRPr="004A7C55" w:rsidRDefault="00C561DC" w:rsidP="00863876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C561DC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0111010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C561DC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0116020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C561DC" w:rsidRPr="004A7C55" w:rsidTr="00C561DC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0114060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1DC" w:rsidRPr="004A7C55" w:rsidRDefault="00C561DC" w:rsidP="00C561D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</w:tbl>
    <w:p w:rsidR="00C561DC" w:rsidRDefault="00C561DC" w:rsidP="00C561DC">
      <w:pPr>
        <w:rPr>
          <w:lang w:val="uk-UA"/>
        </w:rPr>
      </w:pPr>
    </w:p>
    <w:p w:rsidR="00C561DC" w:rsidRDefault="00C561DC" w:rsidP="00C561DC">
      <w:pPr>
        <w:rPr>
          <w:lang w:val="uk-UA"/>
        </w:rPr>
      </w:pPr>
    </w:p>
    <w:p w:rsidR="00C561DC" w:rsidRDefault="00C561DC" w:rsidP="00C561DC">
      <w:pPr>
        <w:ind w:left="-709"/>
        <w:rPr>
          <w:sz w:val="16"/>
          <w:szCs w:val="16"/>
          <w:lang w:val="uk-UA"/>
        </w:rPr>
      </w:pPr>
      <w:r w:rsidRPr="00366871">
        <w:rPr>
          <w:rFonts w:ascii="Times New Roman" w:hAnsi="Times New Roman"/>
          <w:sz w:val="28"/>
          <w:lang w:val="uk-UA"/>
        </w:rPr>
        <w:t xml:space="preserve">Секретар селищної ради                                                                                 </w:t>
      </w:r>
      <w:r>
        <w:rPr>
          <w:rFonts w:ascii="Times New Roman" w:hAnsi="Times New Roman"/>
          <w:sz w:val="28"/>
          <w:lang w:val="uk-UA"/>
        </w:rPr>
        <w:t xml:space="preserve">  </w:t>
      </w:r>
      <w:r w:rsidRPr="00366871">
        <w:rPr>
          <w:rFonts w:ascii="Times New Roman" w:hAnsi="Times New Roman"/>
          <w:sz w:val="28"/>
          <w:lang w:val="uk-UA"/>
        </w:rPr>
        <w:t>Н.І.Лугина</w:t>
      </w:r>
      <w:bookmarkStart w:id="0" w:name="_GoBack"/>
      <w:bookmarkEnd w:id="0"/>
    </w:p>
    <w:sectPr w:rsidR="00C561DC" w:rsidSect="00A1595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862" w:rsidRDefault="00F55862" w:rsidP="00EA29F9">
      <w:pPr>
        <w:spacing w:after="0" w:line="240" w:lineRule="auto"/>
      </w:pPr>
      <w:r>
        <w:separator/>
      </w:r>
    </w:p>
  </w:endnote>
  <w:endnote w:type="continuationSeparator" w:id="0">
    <w:p w:rsidR="00F55862" w:rsidRDefault="00F55862" w:rsidP="00EA2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862" w:rsidRDefault="00F55862" w:rsidP="00EA29F9">
      <w:pPr>
        <w:spacing w:after="0" w:line="240" w:lineRule="auto"/>
      </w:pPr>
      <w:r>
        <w:separator/>
      </w:r>
    </w:p>
  </w:footnote>
  <w:footnote w:type="continuationSeparator" w:id="0">
    <w:p w:rsidR="00F55862" w:rsidRDefault="00F55862" w:rsidP="00EA2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9F9" w:rsidRPr="00B42EF6" w:rsidRDefault="00EA29F9" w:rsidP="00B42EF6">
    <w:pPr>
      <w:pStyle w:val="a5"/>
      <w:tabs>
        <w:tab w:val="clear" w:pos="4819"/>
        <w:tab w:val="clear" w:pos="9639"/>
        <w:tab w:val="left" w:pos="6690"/>
      </w:tabs>
      <w:jc w:val="both"/>
      <w:rPr>
        <w:sz w:val="16"/>
        <w:szCs w:val="16"/>
        <w:lang w:val="uk-UA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86621"/>
    <w:multiLevelType w:val="hybridMultilevel"/>
    <w:tmpl w:val="89202AAC"/>
    <w:lvl w:ilvl="0" w:tplc="2D66FF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A530776"/>
    <w:multiLevelType w:val="hybridMultilevel"/>
    <w:tmpl w:val="89202AAC"/>
    <w:lvl w:ilvl="0" w:tplc="2D66FF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16E7A"/>
    <w:rsid w:val="00031DB4"/>
    <w:rsid w:val="000449C4"/>
    <w:rsid w:val="00062331"/>
    <w:rsid w:val="00156497"/>
    <w:rsid w:val="001D6670"/>
    <w:rsid w:val="0032196E"/>
    <w:rsid w:val="003732C8"/>
    <w:rsid w:val="003961D2"/>
    <w:rsid w:val="003D4703"/>
    <w:rsid w:val="00417D75"/>
    <w:rsid w:val="004E5C35"/>
    <w:rsid w:val="0061315B"/>
    <w:rsid w:val="0061673C"/>
    <w:rsid w:val="00616E7A"/>
    <w:rsid w:val="006D25A2"/>
    <w:rsid w:val="006E6A5B"/>
    <w:rsid w:val="007D75D7"/>
    <w:rsid w:val="00807126"/>
    <w:rsid w:val="0085001B"/>
    <w:rsid w:val="008544F5"/>
    <w:rsid w:val="00941C1C"/>
    <w:rsid w:val="00946684"/>
    <w:rsid w:val="00967B91"/>
    <w:rsid w:val="009D4000"/>
    <w:rsid w:val="00A1595D"/>
    <w:rsid w:val="00A80D18"/>
    <w:rsid w:val="00A923FE"/>
    <w:rsid w:val="00AB7474"/>
    <w:rsid w:val="00B358D9"/>
    <w:rsid w:val="00B40032"/>
    <w:rsid w:val="00B42EF6"/>
    <w:rsid w:val="00B90B67"/>
    <w:rsid w:val="00C061BB"/>
    <w:rsid w:val="00C454C3"/>
    <w:rsid w:val="00C561DC"/>
    <w:rsid w:val="00C77CD5"/>
    <w:rsid w:val="00CF74B4"/>
    <w:rsid w:val="00D1509C"/>
    <w:rsid w:val="00D16F85"/>
    <w:rsid w:val="00D7379F"/>
    <w:rsid w:val="00DF173E"/>
    <w:rsid w:val="00EA13A7"/>
    <w:rsid w:val="00EA29F9"/>
    <w:rsid w:val="00EF6792"/>
    <w:rsid w:val="00F55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7A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616E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616E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E7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616E7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E7A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29F9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9F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7D75D7"/>
    <w:pPr>
      <w:ind w:left="720"/>
      <w:contextualSpacing/>
    </w:pPr>
  </w:style>
  <w:style w:type="paragraph" w:styleId="aa">
    <w:name w:val="Normal (Web)"/>
    <w:basedOn w:val="a"/>
    <w:rsid w:val="009D40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D47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2524</Words>
  <Characters>1439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Татьяна</cp:lastModifiedBy>
  <cp:revision>12</cp:revision>
  <cp:lastPrinted>2017-12-27T07:53:00Z</cp:lastPrinted>
  <dcterms:created xsi:type="dcterms:W3CDTF">2018-01-16T13:33:00Z</dcterms:created>
  <dcterms:modified xsi:type="dcterms:W3CDTF">2018-01-17T15:25:00Z</dcterms:modified>
</cp:coreProperties>
</file>