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799" w:rsidRDefault="00831799" w:rsidP="008317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ПЕРШІ ВИБОРИ ДЕПУТАТІВ СЕЛИЩНОЇ РАДИ ТА СЕЛИЩНОГО ГОЛОВИ</w:t>
      </w:r>
    </w:p>
    <w:p w:rsidR="00831799" w:rsidRDefault="00831799" w:rsidP="008317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 ЖОВТНЯ 2020 РОКУ</w:t>
      </w:r>
    </w:p>
    <w:p w:rsidR="00831799" w:rsidRDefault="00831799" w:rsidP="0083179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31799" w:rsidRDefault="00831799" w:rsidP="008317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Козелецька селищна територіальна виборча комісія </w:t>
      </w:r>
    </w:p>
    <w:p w:rsidR="00831799" w:rsidRDefault="00831799" w:rsidP="008317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</w:t>
      </w:r>
    </w:p>
    <w:p w:rsidR="00831799" w:rsidRDefault="00831799" w:rsidP="00831799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31799" w:rsidRDefault="00831799" w:rsidP="008317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ПОСТАНОВА</w:t>
      </w:r>
    </w:p>
    <w:p w:rsidR="00831799" w:rsidRDefault="00831799" w:rsidP="0083179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смт. Козелець</w:t>
      </w:r>
    </w:p>
    <w:p w:rsidR="00831799" w:rsidRDefault="00831799" w:rsidP="00831799">
      <w:pPr>
        <w:spacing w:after="0"/>
        <w:rPr>
          <w:rFonts w:ascii="Times New Roman" w:hAnsi="Times New Roman"/>
          <w:sz w:val="28"/>
          <w:szCs w:val="28"/>
        </w:rPr>
      </w:pPr>
    </w:p>
    <w:p w:rsidR="00831799" w:rsidRDefault="00831799" w:rsidP="008317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 год. 10 хв.</w:t>
      </w:r>
    </w:p>
    <w:p w:rsidR="00831799" w:rsidRDefault="00831799" w:rsidP="0083179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 вересня 2020 року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№ 6</w:t>
      </w:r>
    </w:p>
    <w:p w:rsidR="00831799" w:rsidRDefault="00831799" w:rsidP="0083179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831799" w:rsidRDefault="00831799" w:rsidP="00831799">
      <w:pPr>
        <w:pStyle w:val="a4"/>
        <w:jc w:val="center"/>
        <w:rPr>
          <w:b/>
          <w:bCs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Про реєстрацію кандидатів у  депутати Козелецької селищної ради, висунутих Чернігівською обласною партійною організацією політичної партії «РІДНИЙ ДІМ» в територіальних виборчих округах на перших виборах  депутатів селищної ради та селищного голови 25 жовтня 2020 року</w:t>
      </w:r>
    </w:p>
    <w:p w:rsidR="00831799" w:rsidRDefault="00831799" w:rsidP="00831799">
      <w:pPr>
        <w:pStyle w:val="a4"/>
        <w:spacing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До Козелецької селищної територіальної виборчої комісії 18</w:t>
      </w:r>
      <w:r>
        <w:rPr>
          <w:color w:val="000000"/>
          <w:sz w:val="28"/>
          <w:szCs w:val="28"/>
          <w:shd w:val="clear" w:color="auto" w:fill="FFFFFF"/>
        </w:rPr>
        <w:t xml:space="preserve"> вересня 2020 року надійшла заява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5"/>
          <w:b w:val="0"/>
          <w:color w:val="000000"/>
          <w:sz w:val="28"/>
          <w:szCs w:val="28"/>
        </w:rPr>
        <w:t>Чернігівської обласної партійної організації політичної партії «РІДНИЙ ДІМ»</w:t>
      </w:r>
      <w:r>
        <w:rPr>
          <w:rStyle w:val="a5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разом з іншими документами щодо реєстрації  </w:t>
      </w:r>
      <w:r>
        <w:rPr>
          <w:color w:val="000000"/>
          <w:sz w:val="28"/>
          <w:szCs w:val="28"/>
          <w:shd w:val="clear" w:color="auto" w:fill="FFFFFF"/>
        </w:rPr>
        <w:t xml:space="preserve">кандидатів у  депутати Козелецької селищної ради, висунутих 15 вересня 2020 року на конференції  цієї партії, в </w:t>
      </w:r>
      <w:r>
        <w:rPr>
          <w:color w:val="000000"/>
          <w:sz w:val="28"/>
          <w:szCs w:val="28"/>
        </w:rPr>
        <w:t>територіальних</w:t>
      </w:r>
      <w:r>
        <w:rPr>
          <w:color w:val="000000"/>
          <w:sz w:val="28"/>
          <w:szCs w:val="28"/>
          <w:shd w:val="clear" w:color="auto" w:fill="FFFFFF"/>
        </w:rPr>
        <w:t xml:space="preserve"> виборчих округах на перших виборах  депутатів селищної ради та селищного голови 25 жовтня 2020 року.</w:t>
      </w:r>
    </w:p>
    <w:p w:rsidR="00831799" w:rsidRDefault="00831799" w:rsidP="00831799">
      <w:pPr>
        <w:pStyle w:val="a4"/>
        <w:spacing w:after="0" w:afterAutospacing="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     Розглянувши зазначені документи, селищна територіальна виборча комісія встановила їх відповідність вимогам Виборчого кодексу України.</w:t>
      </w:r>
    </w:p>
    <w:p w:rsidR="00831799" w:rsidRDefault="00831799" w:rsidP="00831799">
      <w:pPr>
        <w:pStyle w:val="a4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Враховуючи викладене, відповідно до частини першої статті 222, частин першої, шостої - восьмої статті 227 Виборчого кодексу України, керуючись пунктом 4 частини другої статті 206 Виборчого кодексу України, селищна територіальна виборча  комісія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a5"/>
          <w:color w:val="000000"/>
          <w:sz w:val="28"/>
          <w:szCs w:val="28"/>
        </w:rPr>
        <w:t>постановляє</w:t>
      </w:r>
      <w:r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</w:p>
    <w:p w:rsidR="00831799" w:rsidRDefault="00831799" w:rsidP="00831799">
      <w:pPr>
        <w:pStyle w:val="a4"/>
        <w:spacing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Зареєструвати кандидатів у депутати Козелецької селищної ради, які балотуються в територіальних виборчих округах, висунутих </w:t>
      </w:r>
      <w:r>
        <w:rPr>
          <w:rStyle w:val="a5"/>
          <w:b w:val="0"/>
          <w:color w:val="000000"/>
          <w:sz w:val="28"/>
          <w:szCs w:val="28"/>
        </w:rPr>
        <w:t>Чернігівською обласною партійною організацією політичної партії «РІДНИЙ ДІМ»</w:t>
      </w:r>
      <w:r>
        <w:rPr>
          <w:rStyle w:val="a5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перших виборах депутатів селищної ради та селищного голови </w:t>
      </w:r>
      <w:r>
        <w:rPr>
          <w:color w:val="000000"/>
          <w:sz w:val="28"/>
          <w:szCs w:val="28"/>
          <w:shd w:val="clear" w:color="auto" w:fill="FFFFFF"/>
        </w:rPr>
        <w:t xml:space="preserve">25 жовтня </w:t>
      </w:r>
      <w:r>
        <w:rPr>
          <w:color w:val="000000"/>
          <w:sz w:val="28"/>
          <w:szCs w:val="28"/>
        </w:rPr>
        <w:t>2020 року, згідно з додатками.</w:t>
      </w:r>
      <w:r>
        <w:rPr>
          <w:color w:val="000000"/>
          <w:sz w:val="28"/>
          <w:szCs w:val="28"/>
        </w:rPr>
        <w:tab/>
        <w:t xml:space="preserve">   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>2. Копію цієї постанови та посвідчення встановленої форми видати представнику</w:t>
      </w:r>
      <w:r>
        <w:rPr>
          <w:rStyle w:val="a5"/>
          <w:b w:val="0"/>
          <w:color w:val="000000"/>
          <w:sz w:val="28"/>
          <w:szCs w:val="28"/>
        </w:rPr>
        <w:t xml:space="preserve"> Чернігівської обласної партійної організації політичної партії «РІДНИЙ ДІМ»</w:t>
      </w:r>
      <w:r>
        <w:rPr>
          <w:color w:val="000000"/>
          <w:sz w:val="28"/>
          <w:szCs w:val="28"/>
        </w:rPr>
        <w:t xml:space="preserve"> .</w:t>
      </w:r>
    </w:p>
    <w:p w:rsidR="00831799" w:rsidRDefault="00831799" w:rsidP="00831799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 Цю постанову разом з відповідним додатко</w:t>
      </w:r>
      <w:r w:rsidR="00727460">
        <w:rPr>
          <w:color w:val="000000"/>
          <w:sz w:val="28"/>
          <w:szCs w:val="28"/>
        </w:rPr>
        <w:t>м оприлюднити на офіційному веб</w:t>
      </w:r>
      <w:bookmarkStart w:id="0" w:name="_GoBack"/>
      <w:bookmarkEnd w:id="0"/>
      <w:r>
        <w:rPr>
          <w:color w:val="000000"/>
          <w:sz w:val="28"/>
          <w:szCs w:val="28"/>
        </w:rPr>
        <w:t>сайті Козелецької селищної ради.</w:t>
      </w:r>
    </w:p>
    <w:p w:rsidR="00831799" w:rsidRDefault="00831799" w:rsidP="008317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Голова селищної </w:t>
      </w:r>
    </w:p>
    <w:p w:rsidR="00831799" w:rsidRDefault="00831799" w:rsidP="008317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   Білоусько В.П. </w:t>
      </w:r>
    </w:p>
    <w:p w:rsidR="00831799" w:rsidRDefault="00831799" w:rsidP="008317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31799" w:rsidRDefault="00831799" w:rsidP="008317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831799" w:rsidRDefault="00831799" w:rsidP="0083179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територіальної виборчої комісії                                               Лукашук А.С.</w:t>
      </w:r>
    </w:p>
    <w:sectPr w:rsidR="008317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31799"/>
    <w:rsid w:val="00727460"/>
    <w:rsid w:val="0083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basedOn w:val="a0"/>
    <w:link w:val="a4"/>
    <w:uiPriority w:val="99"/>
    <w:semiHidden/>
    <w:locked/>
    <w:rsid w:val="008317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3"/>
    <w:uiPriority w:val="99"/>
    <w:semiHidden/>
    <w:unhideWhenUsed/>
    <w:rsid w:val="00831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1799"/>
  </w:style>
  <w:style w:type="character" w:styleId="a5">
    <w:name w:val="Strong"/>
    <w:basedOn w:val="a0"/>
    <w:uiPriority w:val="22"/>
    <w:qFormat/>
    <w:rsid w:val="008317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5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1492</Words>
  <Characters>852</Characters>
  <Application>Microsoft Office Word</Application>
  <DocSecurity>0</DocSecurity>
  <Lines>7</Lines>
  <Paragraphs>4</Paragraphs>
  <ScaleCrop>false</ScaleCrop>
  <Company>Grizli777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Бібліотекар</dc:creator>
  <cp:keywords/>
  <dc:description/>
  <cp:lastModifiedBy>Євген</cp:lastModifiedBy>
  <cp:revision>5</cp:revision>
  <dcterms:created xsi:type="dcterms:W3CDTF">2020-09-23T06:28:00Z</dcterms:created>
  <dcterms:modified xsi:type="dcterms:W3CDTF">2020-09-23T07:16:00Z</dcterms:modified>
</cp:coreProperties>
</file>